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9F" w:rsidRPr="000416DA" w:rsidRDefault="005B1644" w:rsidP="0005530C">
      <w:pPr>
        <w:pBdr>
          <w:bottom w:val="single" w:sz="12" w:space="1" w:color="auto"/>
        </w:pBdr>
        <w:jc w:val="center"/>
        <w:rPr>
          <w:b/>
          <w:bCs/>
          <w:sz w:val="22"/>
          <w:szCs w:val="22"/>
        </w:rPr>
      </w:pPr>
      <w:r w:rsidRPr="000416DA">
        <w:rPr>
          <w:b/>
          <w:sz w:val="22"/>
          <w:szCs w:val="22"/>
        </w:rPr>
        <w:t>Форма договора</w:t>
      </w:r>
      <w:r w:rsidRPr="000416DA">
        <w:rPr>
          <w:b/>
          <w:bCs/>
          <w:sz w:val="22"/>
          <w:szCs w:val="22"/>
        </w:rPr>
        <w:t>купли - продажи недвижимого имущества</w:t>
      </w:r>
    </w:p>
    <w:p w:rsidR="005B1644" w:rsidRPr="000416DA" w:rsidRDefault="005B1644" w:rsidP="0005530C">
      <w:pPr>
        <w:jc w:val="right"/>
        <w:rPr>
          <w:sz w:val="22"/>
          <w:szCs w:val="22"/>
        </w:rPr>
      </w:pPr>
    </w:p>
    <w:p w:rsidR="0097019F" w:rsidRPr="000416DA" w:rsidRDefault="0097019F" w:rsidP="0005530C">
      <w:pPr>
        <w:autoSpaceDE/>
        <w:autoSpaceDN/>
        <w:jc w:val="center"/>
        <w:rPr>
          <w:b/>
          <w:bCs/>
          <w:sz w:val="22"/>
          <w:szCs w:val="22"/>
        </w:rPr>
      </w:pPr>
      <w:r w:rsidRPr="000416DA">
        <w:rPr>
          <w:b/>
          <w:bCs/>
          <w:sz w:val="22"/>
          <w:szCs w:val="22"/>
        </w:rPr>
        <w:t>ДОГОВОР №</w:t>
      </w:r>
    </w:p>
    <w:p w:rsidR="0097019F" w:rsidRPr="000416DA" w:rsidRDefault="0097019F" w:rsidP="0005530C">
      <w:pPr>
        <w:autoSpaceDE/>
        <w:autoSpaceDN/>
        <w:jc w:val="center"/>
        <w:rPr>
          <w:b/>
          <w:bCs/>
          <w:sz w:val="22"/>
          <w:szCs w:val="22"/>
        </w:rPr>
      </w:pPr>
      <w:r w:rsidRPr="000416DA">
        <w:rPr>
          <w:b/>
          <w:bCs/>
          <w:sz w:val="22"/>
          <w:szCs w:val="22"/>
        </w:rPr>
        <w:t>купли - продажи недвижимого имущества</w:t>
      </w:r>
    </w:p>
    <w:p w:rsidR="0097019F" w:rsidRPr="000416DA" w:rsidRDefault="0097019F" w:rsidP="0005530C">
      <w:pPr>
        <w:autoSpaceDE/>
        <w:autoSpaceDN/>
        <w:rPr>
          <w:sz w:val="22"/>
          <w:szCs w:val="22"/>
        </w:rPr>
      </w:pPr>
    </w:p>
    <w:p w:rsidR="0097019F" w:rsidRPr="000416DA" w:rsidRDefault="0097019F" w:rsidP="0005530C">
      <w:pPr>
        <w:autoSpaceDE/>
        <w:autoSpaceDN/>
        <w:rPr>
          <w:sz w:val="22"/>
          <w:szCs w:val="22"/>
        </w:rPr>
      </w:pPr>
      <w:r w:rsidRPr="000416DA">
        <w:rPr>
          <w:sz w:val="22"/>
          <w:szCs w:val="22"/>
        </w:rPr>
        <w:t>г.</w:t>
      </w:r>
      <w:r w:rsidR="00CE2800" w:rsidRPr="000416DA">
        <w:rPr>
          <w:sz w:val="22"/>
          <w:szCs w:val="22"/>
        </w:rPr>
        <w:t>__________</w:t>
      </w:r>
      <w:r w:rsidRPr="000416DA">
        <w:rPr>
          <w:sz w:val="22"/>
          <w:szCs w:val="22"/>
        </w:rPr>
        <w:t xml:space="preserve">                                                                                                          ____________201 года</w:t>
      </w:r>
    </w:p>
    <w:p w:rsidR="0097019F" w:rsidRPr="000416DA" w:rsidRDefault="0097019F" w:rsidP="0005530C">
      <w:pPr>
        <w:autoSpaceDE/>
        <w:autoSpaceDN/>
        <w:rPr>
          <w:sz w:val="22"/>
          <w:szCs w:val="22"/>
        </w:rPr>
      </w:pPr>
    </w:p>
    <w:p w:rsidR="0097019F" w:rsidRPr="000416DA" w:rsidRDefault="0097019F" w:rsidP="0005530C">
      <w:pPr>
        <w:autoSpaceDE/>
        <w:autoSpaceDN/>
        <w:rPr>
          <w:sz w:val="22"/>
          <w:szCs w:val="22"/>
        </w:rPr>
      </w:pPr>
    </w:p>
    <w:p w:rsidR="0097019F" w:rsidRPr="000416DA" w:rsidRDefault="0097019F" w:rsidP="0005530C">
      <w:pPr>
        <w:autoSpaceDE/>
        <w:autoSpaceDN/>
        <w:jc w:val="both"/>
        <w:rPr>
          <w:sz w:val="22"/>
          <w:szCs w:val="22"/>
        </w:rPr>
      </w:pPr>
      <w:r w:rsidRPr="000416DA">
        <w:rPr>
          <w:sz w:val="22"/>
          <w:szCs w:val="22"/>
        </w:rPr>
        <w:t xml:space="preserve">Публичное акционерное общество «Сбербанк России» (ПАО Сбербанк), именуемое в дальнейшем "Продавец", в лице </w:t>
      </w:r>
      <w:r w:rsidR="001E7F5B" w:rsidRPr="000416DA">
        <w:rPr>
          <w:b/>
          <w:sz w:val="22"/>
          <w:szCs w:val="22"/>
        </w:rPr>
        <w:t>_______________________</w:t>
      </w:r>
      <w:r w:rsidR="001E7F5B" w:rsidRPr="000416DA">
        <w:rPr>
          <w:sz w:val="22"/>
          <w:szCs w:val="22"/>
        </w:rPr>
        <w:t>, именуемое в дальнейшем "Покупатель", в лице ___________________________,</w:t>
      </w:r>
      <w:r w:rsidR="004E6776" w:rsidRPr="000416DA">
        <w:rPr>
          <w:color w:val="000000"/>
          <w:sz w:val="22"/>
          <w:szCs w:val="22"/>
        </w:rPr>
        <w:t xml:space="preserve">действующего на основании </w:t>
      </w:r>
      <w:r w:rsidR="001E7F5B" w:rsidRPr="000416DA">
        <w:rPr>
          <w:b/>
          <w:sz w:val="22"/>
          <w:szCs w:val="22"/>
        </w:rPr>
        <w:t>_______________________________</w:t>
      </w:r>
      <w:r w:rsidR="001E7F5B" w:rsidRPr="000416DA">
        <w:rPr>
          <w:sz w:val="22"/>
          <w:szCs w:val="22"/>
        </w:rPr>
        <w:t>, именуемое в дальнейшем "Покупатель", в лице ___________________________,</w:t>
      </w:r>
      <w:r w:rsidRPr="000416DA">
        <w:rPr>
          <w:sz w:val="22"/>
          <w:szCs w:val="22"/>
        </w:rPr>
        <w:t xml:space="preserve"> с одной стороны, и </w:t>
      </w:r>
    </w:p>
    <w:p w:rsidR="0097019F" w:rsidRPr="000416DA" w:rsidRDefault="0097019F" w:rsidP="0005530C">
      <w:pPr>
        <w:autoSpaceDE/>
        <w:autoSpaceDN/>
        <w:jc w:val="both"/>
        <w:rPr>
          <w:sz w:val="22"/>
          <w:szCs w:val="22"/>
        </w:rPr>
      </w:pPr>
      <w:r w:rsidRPr="000416DA">
        <w:rPr>
          <w:b/>
          <w:sz w:val="22"/>
          <w:szCs w:val="22"/>
        </w:rPr>
        <w:t>_________________________________________________</w:t>
      </w:r>
      <w:r w:rsidRPr="000416DA">
        <w:rPr>
          <w:sz w:val="22"/>
          <w:szCs w:val="22"/>
        </w:rPr>
        <w:t>, именуемое в дальнейшем "Покупатель", в лице ___________________________, действующего на основании _________________, при с другой стороны, далее совместно именуемые «Стороны», заключили настоящий договор, (далее договор) о  нижеследующем:</w:t>
      </w:r>
    </w:p>
    <w:p w:rsidR="0097019F" w:rsidRPr="000416DA" w:rsidRDefault="0097019F" w:rsidP="0005530C">
      <w:pPr>
        <w:autoSpaceDE/>
        <w:autoSpaceDN/>
        <w:jc w:val="both"/>
        <w:rPr>
          <w:sz w:val="22"/>
          <w:szCs w:val="22"/>
        </w:rPr>
      </w:pPr>
    </w:p>
    <w:p w:rsidR="0097019F" w:rsidRPr="000416DA" w:rsidRDefault="0097019F" w:rsidP="0005530C">
      <w:pPr>
        <w:autoSpaceDE/>
        <w:autoSpaceDN/>
        <w:jc w:val="center"/>
        <w:rPr>
          <w:b/>
          <w:bCs/>
          <w:sz w:val="22"/>
          <w:szCs w:val="22"/>
        </w:rPr>
      </w:pPr>
      <w:r w:rsidRPr="000416DA">
        <w:rPr>
          <w:b/>
          <w:bCs/>
          <w:sz w:val="22"/>
          <w:szCs w:val="22"/>
        </w:rPr>
        <w:t>1. ПРЕДМЕТ ДОГОВОРА</w:t>
      </w:r>
    </w:p>
    <w:p w:rsidR="0049758E" w:rsidRPr="000416DA" w:rsidRDefault="0097019F" w:rsidP="0005530C">
      <w:pPr>
        <w:pStyle w:val="a5"/>
        <w:numPr>
          <w:ilvl w:val="0"/>
          <w:numId w:val="24"/>
        </w:numPr>
        <w:autoSpaceDE/>
        <w:autoSpaceDN/>
        <w:ind w:left="0" w:firstLine="0"/>
        <w:jc w:val="both"/>
        <w:rPr>
          <w:sz w:val="22"/>
          <w:szCs w:val="22"/>
        </w:rPr>
      </w:pPr>
      <w:r w:rsidRPr="000416DA">
        <w:rPr>
          <w:sz w:val="22"/>
          <w:szCs w:val="22"/>
        </w:rPr>
        <w:t>Продавец передает в собственность Покупателя, а Покупатель принимает и оплачивает</w:t>
      </w:r>
      <w:r w:rsidR="0049758E" w:rsidRPr="000416DA">
        <w:rPr>
          <w:sz w:val="22"/>
          <w:szCs w:val="22"/>
        </w:rPr>
        <w:t>:</w:t>
      </w:r>
    </w:p>
    <w:p w:rsidR="007821FD" w:rsidRPr="000416DA" w:rsidRDefault="006D77F7" w:rsidP="0005530C">
      <w:pPr>
        <w:autoSpaceDE/>
        <w:autoSpaceDN/>
        <w:jc w:val="both"/>
        <w:rPr>
          <w:sz w:val="22"/>
          <w:szCs w:val="22"/>
        </w:rPr>
      </w:pPr>
      <w:r w:rsidRPr="000416DA">
        <w:rPr>
          <w:sz w:val="22"/>
          <w:szCs w:val="22"/>
        </w:rPr>
        <w:t>отдельно стоящее здание, с кадастровым номером 42:26:0301001:6791</w:t>
      </w:r>
      <w:r w:rsidR="007143EB" w:rsidRPr="000416DA">
        <w:rPr>
          <w:sz w:val="22"/>
          <w:szCs w:val="22"/>
        </w:rPr>
        <w:t>, общей площадью</w:t>
      </w:r>
      <w:r w:rsidRPr="000416DA">
        <w:rPr>
          <w:sz w:val="22"/>
          <w:szCs w:val="22"/>
        </w:rPr>
        <w:t>2 394,5 (Две тысячи триста девяносто че</w:t>
      </w:r>
      <w:r w:rsidR="00231CCC" w:rsidRPr="000416DA">
        <w:rPr>
          <w:sz w:val="22"/>
          <w:szCs w:val="22"/>
        </w:rPr>
        <w:t>тыре целых</w:t>
      </w:r>
      <w:r w:rsidR="00041DEE" w:rsidRPr="000416DA">
        <w:rPr>
          <w:sz w:val="22"/>
          <w:szCs w:val="22"/>
        </w:rPr>
        <w:t>,</w:t>
      </w:r>
      <w:r w:rsidR="00231CCC" w:rsidRPr="000416DA">
        <w:rPr>
          <w:sz w:val="22"/>
          <w:szCs w:val="22"/>
        </w:rPr>
        <w:t xml:space="preserve"> пять десятых) кв.м</w:t>
      </w:r>
      <w:r w:rsidR="0097019F" w:rsidRPr="000416DA">
        <w:rPr>
          <w:sz w:val="22"/>
          <w:szCs w:val="22"/>
        </w:rPr>
        <w:t>(далее именуем</w:t>
      </w:r>
      <w:r w:rsidR="006A426F" w:rsidRPr="000416DA">
        <w:rPr>
          <w:sz w:val="22"/>
          <w:szCs w:val="22"/>
        </w:rPr>
        <w:t>о</w:t>
      </w:r>
      <w:r w:rsidR="0097019F" w:rsidRPr="000416DA">
        <w:rPr>
          <w:sz w:val="22"/>
          <w:szCs w:val="22"/>
        </w:rPr>
        <w:t>е «</w:t>
      </w:r>
      <w:r w:rsidR="008D6D58" w:rsidRPr="000416DA">
        <w:rPr>
          <w:sz w:val="22"/>
          <w:szCs w:val="22"/>
        </w:rPr>
        <w:t>Объект</w:t>
      </w:r>
      <w:r w:rsidR="009C4D38" w:rsidRPr="000416DA">
        <w:rPr>
          <w:sz w:val="22"/>
          <w:szCs w:val="22"/>
        </w:rPr>
        <w:t xml:space="preserve">»), </w:t>
      </w:r>
      <w:r w:rsidR="007143EB" w:rsidRPr="000416DA">
        <w:rPr>
          <w:sz w:val="22"/>
          <w:szCs w:val="22"/>
        </w:rPr>
        <w:t>расположенн</w:t>
      </w:r>
      <w:r w:rsidR="00E606E1" w:rsidRPr="000416DA">
        <w:rPr>
          <w:sz w:val="22"/>
          <w:szCs w:val="22"/>
        </w:rPr>
        <w:t>о</w:t>
      </w:r>
      <w:r w:rsidR="007143EB" w:rsidRPr="000416DA">
        <w:rPr>
          <w:sz w:val="22"/>
          <w:szCs w:val="22"/>
        </w:rPr>
        <w:t>е</w:t>
      </w:r>
      <w:r w:rsidR="005C0728" w:rsidRPr="000416DA">
        <w:rPr>
          <w:sz w:val="22"/>
          <w:szCs w:val="22"/>
        </w:rPr>
        <w:t xml:space="preserve"> по адресу: </w:t>
      </w:r>
      <w:r w:rsidRPr="000416DA">
        <w:rPr>
          <w:sz w:val="22"/>
          <w:szCs w:val="22"/>
        </w:rPr>
        <w:t>Россия, Кемеровская область, г. Ленинск-Кузнецкий, пр. Ленина, д. 78а</w:t>
      </w:r>
      <w:r w:rsidR="00DB52FB" w:rsidRPr="000416DA">
        <w:rPr>
          <w:sz w:val="22"/>
          <w:szCs w:val="22"/>
        </w:rPr>
        <w:t xml:space="preserve"> с неотделимыми улучшениями: дизель-генераторную установку _________ (__________) (инв. номер ______________)</w:t>
      </w:r>
      <w:r w:rsidR="006A426F" w:rsidRPr="000416DA">
        <w:rPr>
          <w:sz w:val="22"/>
          <w:szCs w:val="22"/>
        </w:rPr>
        <w:t>.</w:t>
      </w:r>
    </w:p>
    <w:p w:rsidR="00C60841" w:rsidRPr="000416DA" w:rsidRDefault="0049758E" w:rsidP="0005530C">
      <w:pPr>
        <w:pStyle w:val="a5"/>
        <w:numPr>
          <w:ilvl w:val="1"/>
          <w:numId w:val="28"/>
        </w:numPr>
        <w:autoSpaceDE/>
        <w:autoSpaceDN/>
        <w:ind w:left="0" w:firstLine="0"/>
        <w:jc w:val="both"/>
        <w:rPr>
          <w:sz w:val="22"/>
          <w:szCs w:val="22"/>
        </w:rPr>
      </w:pPr>
      <w:r w:rsidRPr="000416DA">
        <w:rPr>
          <w:sz w:val="22"/>
          <w:szCs w:val="22"/>
        </w:rPr>
        <w:t xml:space="preserve">Объект </w:t>
      </w:r>
      <w:r w:rsidR="001015D1" w:rsidRPr="000416DA">
        <w:rPr>
          <w:sz w:val="22"/>
          <w:szCs w:val="22"/>
        </w:rPr>
        <w:t xml:space="preserve">принадлежит Продавцу </w:t>
      </w:r>
      <w:r w:rsidR="001B642D" w:rsidRPr="000416DA">
        <w:rPr>
          <w:sz w:val="22"/>
          <w:szCs w:val="22"/>
        </w:rPr>
        <w:t>на основании выписки из распоряжения администрации г. Ленинска-Кузнецкого</w:t>
      </w:r>
      <w:r w:rsidR="002F4738" w:rsidRPr="000416DA">
        <w:rPr>
          <w:sz w:val="22"/>
          <w:szCs w:val="22"/>
        </w:rPr>
        <w:t>Кемеровской области</w:t>
      </w:r>
      <w:r w:rsidR="001B642D" w:rsidRPr="000416DA">
        <w:rPr>
          <w:sz w:val="22"/>
          <w:szCs w:val="22"/>
        </w:rPr>
        <w:t xml:space="preserve"> «Об утверждении акта по приемке в эксплуатацию законченных строительством объектов» от 26.10.1998 года № 781, что подтверждается выпиской из единого государственного реестра прав на недвижимое имущество и сделок с ним№ 42/100/001/2016-17830 от 30.11.2016, выданной Управлением федеральной службы государственной регистрации, кадастра и картографии по Кемеровской области, о чем в Едином государственном реестре прав на недвижимое имущество и сделок с ним 29.12.2000 года сделана запись регистрации № 42-01/03-12/2000-14971</w:t>
      </w:r>
      <w:r w:rsidR="00C60841" w:rsidRPr="000416DA">
        <w:rPr>
          <w:sz w:val="22"/>
          <w:szCs w:val="22"/>
        </w:rPr>
        <w:t>.</w:t>
      </w:r>
    </w:p>
    <w:p w:rsidR="00F11D6F" w:rsidRPr="000416DA" w:rsidRDefault="0049758E" w:rsidP="0005530C">
      <w:pPr>
        <w:autoSpaceDE/>
        <w:ind w:right="-57"/>
        <w:jc w:val="both"/>
        <w:rPr>
          <w:sz w:val="22"/>
          <w:szCs w:val="22"/>
        </w:rPr>
      </w:pPr>
      <w:r w:rsidRPr="000416DA">
        <w:rPr>
          <w:sz w:val="22"/>
          <w:szCs w:val="22"/>
        </w:rPr>
        <w:t>Объект находится на земельном участке</w:t>
      </w:r>
      <w:r w:rsidR="00F11D6F" w:rsidRPr="000416DA">
        <w:rPr>
          <w:sz w:val="22"/>
          <w:szCs w:val="22"/>
        </w:rPr>
        <w:t xml:space="preserve">, </w:t>
      </w:r>
      <w:r w:rsidR="00F11D6F" w:rsidRPr="000416DA">
        <w:rPr>
          <w:rFonts w:eastAsia="ArialNarrow"/>
          <w:sz w:val="22"/>
          <w:szCs w:val="22"/>
          <w:lang w:eastAsia="en-US"/>
        </w:rPr>
        <w:t>категория земель: земли населенных пунктов, разрешенное использование: под офис Сбербанка,</w:t>
      </w:r>
      <w:r w:rsidR="00F11D6F" w:rsidRPr="000416DA">
        <w:rPr>
          <w:sz w:val="22"/>
          <w:szCs w:val="22"/>
        </w:rPr>
        <w:t xml:space="preserve"> общей площадью 1734,21 кв.м, с кадастровым номером 42:26:0301001:260, расположенного по адресу: Кемеровская   область, г. Ленинск-Кузнецкий, пр. Ленина, д. 78а. </w:t>
      </w:r>
    </w:p>
    <w:p w:rsidR="00B0189D" w:rsidRPr="000416DA" w:rsidRDefault="00B0189D" w:rsidP="0005530C">
      <w:pPr>
        <w:autoSpaceDE/>
        <w:ind w:right="-57"/>
        <w:jc w:val="both"/>
        <w:rPr>
          <w:sz w:val="22"/>
          <w:szCs w:val="22"/>
        </w:rPr>
      </w:pPr>
      <w:r w:rsidRPr="000416DA">
        <w:rPr>
          <w:sz w:val="22"/>
          <w:szCs w:val="22"/>
        </w:rPr>
        <w:t xml:space="preserve">Земельный участок используется </w:t>
      </w:r>
      <w:r w:rsidR="00E43C4C" w:rsidRPr="000416DA">
        <w:rPr>
          <w:sz w:val="22"/>
          <w:szCs w:val="22"/>
        </w:rPr>
        <w:t>Продавцом</w:t>
      </w:r>
      <w:r w:rsidRPr="000416DA">
        <w:rPr>
          <w:sz w:val="22"/>
          <w:szCs w:val="22"/>
        </w:rPr>
        <w:t xml:space="preserve">  на основании договора аренды земельного участка № 50/13 от 04.06.2013г., заключенного с Комитетом по управлению муниципальным имуществом Ленинск-Кузнецкого городского округа на срок с 29.05.2013г. по 28.05.2062г. </w:t>
      </w:r>
    </w:p>
    <w:p w:rsidR="00DB52FB" w:rsidRPr="000416DA" w:rsidRDefault="003748B1" w:rsidP="0005530C">
      <w:pPr>
        <w:pStyle w:val="afa"/>
        <w:spacing w:after="0" w:line="240" w:lineRule="auto"/>
        <w:ind w:left="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Одновременно с передачей права собственности на Объект к Покупателю переходит п</w:t>
      </w:r>
      <w:r w:rsidR="00041DEE" w:rsidRPr="000416DA">
        <w:rPr>
          <w:rFonts w:ascii="Times New Roman" w:eastAsia="Times New Roman" w:hAnsi="Times New Roman" w:cs="Times New Roman"/>
          <w:lang w:eastAsia="ru-RU"/>
        </w:rPr>
        <w:t xml:space="preserve">раво аренды Земельного участка. </w:t>
      </w:r>
      <w:r w:rsidR="0049758E" w:rsidRPr="000416DA">
        <w:rPr>
          <w:rFonts w:ascii="Times New Roman" w:eastAsia="Times New Roman" w:hAnsi="Times New Roman" w:cs="Times New Roman"/>
          <w:lang w:eastAsia="ru-RU"/>
        </w:rPr>
        <w:t>Переоформление прав на Земельный участок 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rsidR="007821FD" w:rsidRPr="000416DA" w:rsidRDefault="00A4515F" w:rsidP="0005530C">
      <w:pPr>
        <w:pStyle w:val="afa"/>
        <w:spacing w:after="0" w:line="240" w:lineRule="auto"/>
        <w:ind w:left="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Продавец гарантирует, что Объект в споре или под арестом не состо</w:t>
      </w:r>
      <w:r w:rsidR="00E43C4C" w:rsidRPr="000416DA">
        <w:rPr>
          <w:rFonts w:ascii="Times New Roman" w:eastAsia="Times New Roman" w:hAnsi="Times New Roman" w:cs="Times New Roman"/>
          <w:lang w:eastAsia="ru-RU"/>
        </w:rPr>
        <w:t>и</w:t>
      </w:r>
      <w:r w:rsidRPr="000416DA">
        <w:rPr>
          <w:rFonts w:ascii="Times New Roman" w:eastAsia="Times New Roman" w:hAnsi="Times New Roman" w:cs="Times New Roman"/>
          <w:lang w:eastAsia="ru-RU"/>
        </w:rPr>
        <w:t>т, не явля</w:t>
      </w:r>
      <w:r w:rsidR="00E43C4C" w:rsidRPr="000416DA">
        <w:rPr>
          <w:rFonts w:ascii="Times New Roman" w:eastAsia="Times New Roman" w:hAnsi="Times New Roman" w:cs="Times New Roman"/>
          <w:lang w:eastAsia="ru-RU"/>
        </w:rPr>
        <w:t>е</w:t>
      </w:r>
      <w:r w:rsidRPr="000416DA">
        <w:rPr>
          <w:rFonts w:ascii="Times New Roman" w:eastAsia="Times New Roman" w:hAnsi="Times New Roman" w:cs="Times New Roman"/>
          <w:lang w:eastAsia="ru-RU"/>
        </w:rPr>
        <w:t xml:space="preserve">тся предметом залога и не обременен другими правами третьих лиц, прямо не указанными в Договоре.  </w:t>
      </w:r>
    </w:p>
    <w:p w:rsidR="007821FD" w:rsidRPr="000416DA" w:rsidRDefault="00A4515F" w:rsidP="0005530C">
      <w:pPr>
        <w:pStyle w:val="afa"/>
        <w:numPr>
          <w:ilvl w:val="1"/>
          <w:numId w:val="28"/>
        </w:numPr>
        <w:spacing w:after="0" w:line="240" w:lineRule="auto"/>
        <w:ind w:left="0" w:firstLine="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Продавец обязуется сохранить такой статус Объекта до перехода права собственности на них к Покупателю.</w:t>
      </w:r>
    </w:p>
    <w:p w:rsidR="007821FD" w:rsidRPr="000416DA" w:rsidRDefault="00A4515F" w:rsidP="0005530C">
      <w:pPr>
        <w:pStyle w:val="afa"/>
        <w:numPr>
          <w:ilvl w:val="1"/>
          <w:numId w:val="28"/>
        </w:numPr>
        <w:spacing w:after="0" w:line="240" w:lineRule="auto"/>
        <w:ind w:left="0" w:firstLine="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Продавец не имеет перед третьими лицами задолженности по оплате коммунальных и иных платежей по Объекту.</w:t>
      </w:r>
    </w:p>
    <w:p w:rsidR="007821FD" w:rsidRPr="000416DA" w:rsidRDefault="00A4515F" w:rsidP="0005530C">
      <w:pPr>
        <w:pStyle w:val="afa"/>
        <w:numPr>
          <w:ilvl w:val="1"/>
          <w:numId w:val="28"/>
        </w:numPr>
        <w:spacing w:after="0" w:line="240" w:lineRule="auto"/>
        <w:ind w:left="0" w:firstLine="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Покупатель произвел осмотр Объекта, о чем Сторонами составлен Акт осмотра Объекта от «_____» _________ 201</w:t>
      </w:r>
      <w:r w:rsidR="00400A7B" w:rsidRPr="000416DA">
        <w:rPr>
          <w:rFonts w:ascii="Times New Roman" w:eastAsia="Times New Roman" w:hAnsi="Times New Roman" w:cs="Times New Roman"/>
          <w:lang w:eastAsia="ru-RU"/>
        </w:rPr>
        <w:t>9</w:t>
      </w:r>
      <w:r w:rsidRPr="000416DA">
        <w:rPr>
          <w:rFonts w:ascii="Times New Roman" w:eastAsia="Times New Roman" w:hAnsi="Times New Roman" w:cs="Times New Roman"/>
          <w:lang w:eastAsia="ru-RU"/>
        </w:rPr>
        <w:t xml:space="preserve"> года (Приложение </w:t>
      </w:r>
      <w:r w:rsidR="0063093E" w:rsidRPr="000416DA">
        <w:rPr>
          <w:rFonts w:ascii="Times New Roman" w:eastAsia="Times New Roman" w:hAnsi="Times New Roman" w:cs="Times New Roman"/>
          <w:lang w:eastAsia="ru-RU"/>
        </w:rPr>
        <w:t>3</w:t>
      </w:r>
      <w:r w:rsidRPr="000416DA">
        <w:rPr>
          <w:rFonts w:ascii="Times New Roman" w:eastAsia="Times New Roman" w:hAnsi="Times New Roman" w:cs="Times New Roman"/>
          <w:lang w:eastAsia="ru-RU"/>
        </w:rPr>
        <w:t>).</w:t>
      </w:r>
    </w:p>
    <w:p w:rsidR="007821FD" w:rsidRPr="000416DA" w:rsidRDefault="00A4515F" w:rsidP="0005530C">
      <w:pPr>
        <w:pStyle w:val="afa"/>
        <w:numPr>
          <w:ilvl w:val="1"/>
          <w:numId w:val="28"/>
        </w:numPr>
        <w:spacing w:after="0" w:line="240" w:lineRule="auto"/>
        <w:ind w:left="0" w:firstLine="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t>Покупатель приобретает Объект в состоянии, указанном в данном Акте осмотра.</w:t>
      </w:r>
    </w:p>
    <w:p w:rsidR="0050225F" w:rsidRPr="000416DA" w:rsidRDefault="00A4515F" w:rsidP="0005530C">
      <w:pPr>
        <w:pStyle w:val="afa"/>
        <w:numPr>
          <w:ilvl w:val="1"/>
          <w:numId w:val="28"/>
        </w:numPr>
        <w:spacing w:after="0" w:line="240" w:lineRule="auto"/>
        <w:ind w:left="0" w:firstLine="0"/>
        <w:jc w:val="both"/>
        <w:rPr>
          <w:rFonts w:ascii="Times New Roman" w:eastAsia="Times New Roman" w:hAnsi="Times New Roman" w:cs="Times New Roman"/>
          <w:lang w:eastAsia="ru-RU"/>
        </w:rPr>
      </w:pPr>
      <w:r w:rsidRPr="000416DA">
        <w:rPr>
          <w:rFonts w:ascii="Times New Roman" w:eastAsia="Times New Roman" w:hAnsi="Times New Roman" w:cs="Times New Roman"/>
          <w:lang w:eastAsia="ru-RU"/>
        </w:rPr>
        <w:lastRenderedPageBreak/>
        <w:t xml:space="preserve">Покупатель одновременно с заключением настоящего Договора, обязуется подписать с Продавцом Договор долгосрочной аренды будущей вещи (части Здания нежилого назначения) площадью </w:t>
      </w:r>
      <w:r w:rsidR="0050225F" w:rsidRPr="000416DA">
        <w:rPr>
          <w:rFonts w:ascii="Times New Roman" w:eastAsia="Times New Roman" w:hAnsi="Times New Roman" w:cs="Times New Roman"/>
          <w:lang w:eastAsia="ru-RU"/>
        </w:rPr>
        <w:t>8</w:t>
      </w:r>
      <w:r w:rsidR="00400A7B" w:rsidRPr="000416DA">
        <w:rPr>
          <w:rFonts w:ascii="Times New Roman" w:eastAsia="Times New Roman" w:hAnsi="Times New Roman" w:cs="Times New Roman"/>
          <w:lang w:eastAsia="ru-RU"/>
        </w:rPr>
        <w:t>5</w:t>
      </w:r>
      <w:r w:rsidR="0050225F" w:rsidRPr="000416DA">
        <w:rPr>
          <w:rFonts w:ascii="Times New Roman" w:eastAsia="Times New Roman" w:hAnsi="Times New Roman" w:cs="Times New Roman"/>
          <w:lang w:eastAsia="ru-RU"/>
        </w:rPr>
        <w:t xml:space="preserve">9,2 (Восемьсот </w:t>
      </w:r>
      <w:r w:rsidR="00400A7B" w:rsidRPr="000416DA">
        <w:rPr>
          <w:rFonts w:ascii="Times New Roman" w:eastAsia="Times New Roman" w:hAnsi="Times New Roman" w:cs="Times New Roman"/>
          <w:lang w:eastAsia="ru-RU"/>
        </w:rPr>
        <w:t>пятьдесят</w:t>
      </w:r>
      <w:r w:rsidR="0050225F" w:rsidRPr="000416DA">
        <w:rPr>
          <w:rFonts w:ascii="Times New Roman" w:eastAsia="Times New Roman" w:hAnsi="Times New Roman" w:cs="Times New Roman"/>
          <w:lang w:eastAsia="ru-RU"/>
        </w:rPr>
        <w:t xml:space="preserve"> девять целых две десятых) квадратных метров, в том числе: </w:t>
      </w:r>
    </w:p>
    <w:p w:rsidR="0050225F" w:rsidRPr="000416DA" w:rsidRDefault="0050225F" w:rsidP="0005530C">
      <w:pPr>
        <w:jc w:val="both"/>
        <w:rPr>
          <w:sz w:val="22"/>
          <w:szCs w:val="22"/>
        </w:rPr>
      </w:pPr>
      <w:r w:rsidRPr="000416DA">
        <w:rPr>
          <w:sz w:val="22"/>
          <w:szCs w:val="22"/>
        </w:rPr>
        <w:t>- 442,3 (Четыреста сорок два целых три десятых) кв.м</w:t>
      </w:r>
      <w:r w:rsidR="00400A7B" w:rsidRPr="000416DA">
        <w:rPr>
          <w:sz w:val="22"/>
          <w:szCs w:val="22"/>
        </w:rPr>
        <w:t xml:space="preserve"> - </w:t>
      </w:r>
      <w:r w:rsidRPr="000416DA">
        <w:rPr>
          <w:sz w:val="22"/>
          <w:szCs w:val="22"/>
        </w:rPr>
        <w:t xml:space="preserve">площадь помещений на 1-м этаже Здания, </w:t>
      </w:r>
    </w:p>
    <w:p w:rsidR="00400A7B" w:rsidRPr="000416DA" w:rsidRDefault="0050225F" w:rsidP="0005530C">
      <w:pPr>
        <w:jc w:val="both"/>
        <w:rPr>
          <w:sz w:val="22"/>
          <w:szCs w:val="22"/>
        </w:rPr>
      </w:pPr>
      <w:r w:rsidRPr="000416DA">
        <w:rPr>
          <w:sz w:val="22"/>
          <w:szCs w:val="22"/>
        </w:rPr>
        <w:t>-4</w:t>
      </w:r>
      <w:r w:rsidR="00400A7B" w:rsidRPr="000416DA">
        <w:rPr>
          <w:sz w:val="22"/>
          <w:szCs w:val="22"/>
        </w:rPr>
        <w:t>1</w:t>
      </w:r>
      <w:r w:rsidRPr="000416DA">
        <w:rPr>
          <w:sz w:val="22"/>
          <w:szCs w:val="22"/>
        </w:rPr>
        <w:t xml:space="preserve">6,9 (Четыреста </w:t>
      </w:r>
      <w:r w:rsidR="00400A7B" w:rsidRPr="000416DA">
        <w:rPr>
          <w:sz w:val="22"/>
          <w:szCs w:val="22"/>
        </w:rPr>
        <w:t>шестнадцать</w:t>
      </w:r>
      <w:r w:rsidRPr="000416DA">
        <w:rPr>
          <w:sz w:val="22"/>
          <w:szCs w:val="22"/>
        </w:rPr>
        <w:t xml:space="preserve"> целых девять десятых</w:t>
      </w:r>
      <w:r w:rsidR="0063093E" w:rsidRPr="000416DA">
        <w:rPr>
          <w:sz w:val="22"/>
          <w:szCs w:val="22"/>
        </w:rPr>
        <w:t>) кв.м</w:t>
      </w:r>
      <w:r w:rsidR="00400A7B" w:rsidRPr="000416DA">
        <w:rPr>
          <w:sz w:val="22"/>
          <w:szCs w:val="22"/>
        </w:rPr>
        <w:t xml:space="preserve"> - </w:t>
      </w:r>
      <w:r w:rsidR="0063093E" w:rsidRPr="000416DA">
        <w:rPr>
          <w:sz w:val="22"/>
          <w:szCs w:val="22"/>
        </w:rPr>
        <w:t xml:space="preserve"> площадь помещений на  2-м этаже Здания, </w:t>
      </w:r>
    </w:p>
    <w:p w:rsidR="00A4515F" w:rsidRPr="000416DA" w:rsidRDefault="00A4515F" w:rsidP="0005530C">
      <w:pPr>
        <w:jc w:val="both"/>
        <w:rPr>
          <w:sz w:val="22"/>
          <w:szCs w:val="22"/>
        </w:rPr>
      </w:pPr>
      <w:r w:rsidRPr="000416DA">
        <w:rPr>
          <w:sz w:val="22"/>
          <w:szCs w:val="22"/>
        </w:rPr>
        <w:t>сроком на 10 лет, с возможностью проведения работ по перепланировке помещений для размещения ПАО Сбербанк. После завершения работ по перепланировке помещения (обособления) Покупатель обязан оформить технический план помещения и переда</w:t>
      </w:r>
      <w:r w:rsidR="00CF769E" w:rsidRPr="000416DA">
        <w:rPr>
          <w:sz w:val="22"/>
          <w:szCs w:val="22"/>
        </w:rPr>
        <w:t>ть его Продавцу/Арендатору и другие</w:t>
      </w:r>
      <w:r w:rsidRPr="000416DA">
        <w:rPr>
          <w:sz w:val="22"/>
          <w:szCs w:val="22"/>
        </w:rPr>
        <w:t xml:space="preserve"> документы необходимые для государственной регистрации договора аренды будущей вещи.</w:t>
      </w:r>
    </w:p>
    <w:p w:rsidR="0097019F" w:rsidRPr="000416DA" w:rsidRDefault="0097019F" w:rsidP="0005530C">
      <w:pPr>
        <w:autoSpaceDE/>
        <w:autoSpaceDN/>
        <w:jc w:val="center"/>
        <w:rPr>
          <w:b/>
          <w:bCs/>
          <w:sz w:val="22"/>
          <w:szCs w:val="22"/>
        </w:rPr>
      </w:pPr>
    </w:p>
    <w:p w:rsidR="0097019F" w:rsidRPr="000416DA" w:rsidRDefault="0097019F" w:rsidP="0005530C">
      <w:pPr>
        <w:autoSpaceDE/>
        <w:autoSpaceDN/>
        <w:jc w:val="center"/>
        <w:rPr>
          <w:b/>
          <w:bCs/>
          <w:sz w:val="22"/>
          <w:szCs w:val="22"/>
        </w:rPr>
      </w:pPr>
      <w:r w:rsidRPr="000416DA">
        <w:rPr>
          <w:b/>
          <w:bCs/>
          <w:sz w:val="22"/>
          <w:szCs w:val="22"/>
        </w:rPr>
        <w:t>2. ЦЕНА И ПОРЯДОК РАСЧЕТОВ</w:t>
      </w:r>
    </w:p>
    <w:p w:rsidR="001022E9" w:rsidRPr="000416DA" w:rsidRDefault="0097019F" w:rsidP="0005530C">
      <w:pPr>
        <w:pStyle w:val="afa"/>
        <w:numPr>
          <w:ilvl w:val="1"/>
          <w:numId w:val="34"/>
        </w:numPr>
        <w:spacing w:after="0" w:line="240" w:lineRule="auto"/>
        <w:ind w:left="0" w:firstLine="0"/>
        <w:jc w:val="both"/>
        <w:rPr>
          <w:rFonts w:ascii="Times New Roman" w:eastAsia="Times New Roman" w:hAnsi="Times New Roman" w:cs="Times New Roman"/>
          <w:lang w:eastAsia="ru-RU"/>
        </w:rPr>
      </w:pPr>
      <w:r w:rsidRPr="000416DA">
        <w:rPr>
          <w:rFonts w:ascii="Times New Roman" w:hAnsi="Times New Roman" w:cs="Times New Roman"/>
        </w:rPr>
        <w:t>Ц</w:t>
      </w:r>
      <w:r w:rsidRPr="000416DA">
        <w:rPr>
          <w:rFonts w:ascii="Times New Roman" w:eastAsia="Times New Roman" w:hAnsi="Times New Roman" w:cs="Times New Roman"/>
          <w:lang w:eastAsia="ru-RU"/>
        </w:rPr>
        <w:t>ена Объекта, определенная по итогам аукциона, составляет</w:t>
      </w:r>
      <w:r w:rsidR="001E7F5B" w:rsidRPr="000416DA">
        <w:rPr>
          <w:rFonts w:ascii="Times New Roman" w:hAnsi="Times New Roman" w:cs="Times New Roman"/>
        </w:rPr>
        <w:t>________</w:t>
      </w:r>
      <w:r w:rsidRPr="000416DA">
        <w:rPr>
          <w:rFonts w:ascii="Times New Roman" w:eastAsia="Times New Roman" w:hAnsi="Times New Roman" w:cs="Times New Roman"/>
          <w:lang w:eastAsia="ru-RU"/>
        </w:rPr>
        <w:t>(</w:t>
      </w:r>
      <w:r w:rsidR="001E7F5B" w:rsidRPr="000416DA">
        <w:rPr>
          <w:rFonts w:ascii="Times New Roman" w:hAnsi="Times New Roman" w:cs="Times New Roman"/>
        </w:rPr>
        <w:t>________</w:t>
      </w:r>
      <w:r w:rsidRPr="000416DA">
        <w:rPr>
          <w:rFonts w:ascii="Times New Roman" w:eastAsia="Times New Roman" w:hAnsi="Times New Roman" w:cs="Times New Roman"/>
          <w:lang w:eastAsia="ru-RU"/>
        </w:rPr>
        <w:t xml:space="preserve">) рублей, </w:t>
      </w:r>
      <w:r w:rsidR="000F631A" w:rsidRPr="000416DA">
        <w:rPr>
          <w:rFonts w:ascii="Times New Roman" w:eastAsia="Times New Roman" w:hAnsi="Times New Roman" w:cs="Times New Roman"/>
          <w:lang w:eastAsia="ru-RU"/>
        </w:rPr>
        <w:t xml:space="preserve">в том числе </w:t>
      </w:r>
      <w:r w:rsidRPr="000416DA">
        <w:rPr>
          <w:rFonts w:ascii="Times New Roman" w:eastAsia="Times New Roman" w:hAnsi="Times New Roman" w:cs="Times New Roman"/>
          <w:lang w:eastAsia="ru-RU"/>
        </w:rPr>
        <w:t xml:space="preserve"> НДС </w:t>
      </w:r>
      <w:r w:rsidR="00400A7B" w:rsidRPr="000416DA">
        <w:rPr>
          <w:rFonts w:ascii="Times New Roman" w:eastAsia="Times New Roman" w:hAnsi="Times New Roman" w:cs="Times New Roman"/>
          <w:lang w:eastAsia="ru-RU"/>
        </w:rPr>
        <w:t>20</w:t>
      </w:r>
      <w:r w:rsidRPr="000416DA">
        <w:rPr>
          <w:rFonts w:ascii="Times New Roman" w:eastAsia="Times New Roman" w:hAnsi="Times New Roman" w:cs="Times New Roman"/>
          <w:lang w:eastAsia="ru-RU"/>
        </w:rPr>
        <w:t xml:space="preserve">% в размере </w:t>
      </w:r>
      <w:r w:rsidR="001E7F5B" w:rsidRPr="000416DA">
        <w:rPr>
          <w:rFonts w:ascii="Times New Roman" w:hAnsi="Times New Roman" w:cs="Times New Roman"/>
        </w:rPr>
        <w:t>________</w:t>
      </w:r>
      <w:r w:rsidRPr="000416DA">
        <w:rPr>
          <w:rFonts w:ascii="Times New Roman" w:eastAsia="Times New Roman" w:hAnsi="Times New Roman" w:cs="Times New Roman"/>
          <w:lang w:eastAsia="ru-RU"/>
        </w:rPr>
        <w:t>(</w:t>
      </w:r>
      <w:r w:rsidR="001E7F5B" w:rsidRPr="000416DA">
        <w:rPr>
          <w:rFonts w:ascii="Times New Roman" w:hAnsi="Times New Roman" w:cs="Times New Roman"/>
        </w:rPr>
        <w:t>________</w:t>
      </w:r>
      <w:r w:rsidRPr="000416DA">
        <w:rPr>
          <w:rFonts w:ascii="Times New Roman" w:eastAsia="Times New Roman" w:hAnsi="Times New Roman" w:cs="Times New Roman"/>
          <w:lang w:eastAsia="ru-RU"/>
        </w:rPr>
        <w:t>) рублей</w:t>
      </w:r>
      <w:r w:rsidR="000F631A" w:rsidRPr="000416DA">
        <w:rPr>
          <w:rFonts w:ascii="Times New Roman" w:eastAsia="Times New Roman" w:hAnsi="Times New Roman" w:cs="Times New Roman"/>
          <w:lang w:eastAsia="ru-RU"/>
        </w:rPr>
        <w:t>.</w:t>
      </w:r>
    </w:p>
    <w:p w:rsidR="0097019F" w:rsidRPr="000416DA" w:rsidRDefault="0097019F" w:rsidP="0005530C">
      <w:pPr>
        <w:pStyle w:val="afa"/>
        <w:numPr>
          <w:ilvl w:val="1"/>
          <w:numId w:val="34"/>
        </w:numPr>
        <w:spacing w:after="0" w:line="240" w:lineRule="auto"/>
        <w:ind w:left="0" w:firstLine="0"/>
        <w:jc w:val="both"/>
        <w:rPr>
          <w:rFonts w:ascii="Times New Roman" w:hAnsi="Times New Roman" w:cs="Times New Roman"/>
        </w:rPr>
      </w:pPr>
      <w:r w:rsidRPr="000416DA">
        <w:rPr>
          <w:rFonts w:ascii="Times New Roman" w:eastAsia="Times New Roman" w:hAnsi="Times New Roman" w:cs="Times New Roman"/>
          <w:lang w:eastAsia="ru-RU"/>
        </w:rPr>
        <w:t xml:space="preserve">Задаток, уплаченный Покупателем организатору открытых аукционных торгов </w:t>
      </w:r>
      <w:r w:rsidR="009B2A84" w:rsidRPr="000416DA">
        <w:rPr>
          <w:rFonts w:ascii="Times New Roman" w:eastAsia="Times New Roman" w:hAnsi="Times New Roman" w:cs="Times New Roman"/>
          <w:lang w:eastAsia="ru-RU"/>
        </w:rPr>
        <w:t xml:space="preserve">в размере </w:t>
      </w:r>
      <w:r w:rsidR="001E7F5B" w:rsidRPr="000416DA">
        <w:rPr>
          <w:rFonts w:ascii="Times New Roman" w:hAnsi="Times New Roman" w:cs="Times New Roman"/>
        </w:rPr>
        <w:t>________</w:t>
      </w:r>
      <w:r w:rsidR="009B2A84" w:rsidRPr="000416DA">
        <w:rPr>
          <w:rFonts w:ascii="Times New Roman" w:eastAsia="Times New Roman" w:hAnsi="Times New Roman" w:cs="Times New Roman"/>
          <w:lang w:eastAsia="ru-RU"/>
        </w:rPr>
        <w:t>(</w:t>
      </w:r>
      <w:r w:rsidR="000F631A" w:rsidRPr="000416DA">
        <w:rPr>
          <w:rFonts w:ascii="Times New Roman" w:eastAsia="Times New Roman" w:hAnsi="Times New Roman" w:cs="Times New Roman"/>
          <w:lang w:eastAsia="ru-RU"/>
        </w:rPr>
        <w:t>Восемьсот тысяч</w:t>
      </w:r>
      <w:r w:rsidR="009B2A84" w:rsidRPr="000416DA">
        <w:rPr>
          <w:rFonts w:ascii="Times New Roman" w:eastAsia="Times New Roman" w:hAnsi="Times New Roman" w:cs="Times New Roman"/>
          <w:lang w:eastAsia="ru-RU"/>
        </w:rPr>
        <w:t xml:space="preserve">) рублей, в том числе НДС </w:t>
      </w:r>
      <w:r w:rsidR="000F631A" w:rsidRPr="000416DA">
        <w:rPr>
          <w:rFonts w:ascii="Times New Roman" w:eastAsia="Times New Roman" w:hAnsi="Times New Roman" w:cs="Times New Roman"/>
          <w:lang w:eastAsia="ru-RU"/>
        </w:rPr>
        <w:t>20</w:t>
      </w:r>
      <w:r w:rsidR="009B2A84" w:rsidRPr="000416DA">
        <w:rPr>
          <w:rFonts w:ascii="Times New Roman" w:eastAsia="Times New Roman" w:hAnsi="Times New Roman" w:cs="Times New Roman"/>
          <w:lang w:eastAsia="ru-RU"/>
        </w:rPr>
        <w:t xml:space="preserve">% в размере </w:t>
      </w:r>
      <w:r w:rsidR="001E7F5B" w:rsidRPr="000416DA">
        <w:rPr>
          <w:rFonts w:ascii="Times New Roman" w:hAnsi="Times New Roman" w:cs="Times New Roman"/>
        </w:rPr>
        <w:t>________</w:t>
      </w:r>
      <w:r w:rsidR="009B2A84" w:rsidRPr="000416DA">
        <w:rPr>
          <w:rFonts w:ascii="Times New Roman" w:eastAsia="Times New Roman" w:hAnsi="Times New Roman" w:cs="Times New Roman"/>
          <w:lang w:eastAsia="ru-RU"/>
        </w:rPr>
        <w:t>(</w:t>
      </w:r>
      <w:r w:rsidR="001E7F5B" w:rsidRPr="000416DA">
        <w:rPr>
          <w:rFonts w:ascii="Times New Roman" w:hAnsi="Times New Roman" w:cs="Times New Roman"/>
        </w:rPr>
        <w:t>________</w:t>
      </w:r>
      <w:r w:rsidR="009B2A84" w:rsidRPr="000416DA">
        <w:rPr>
          <w:rFonts w:ascii="Times New Roman" w:eastAsia="Times New Roman" w:hAnsi="Times New Roman" w:cs="Times New Roman"/>
          <w:lang w:eastAsia="ru-RU"/>
        </w:rPr>
        <w:t>) рубл</w:t>
      </w:r>
      <w:r w:rsidR="0005530C" w:rsidRPr="000416DA">
        <w:rPr>
          <w:rFonts w:ascii="Times New Roman" w:eastAsia="Times New Roman" w:hAnsi="Times New Roman" w:cs="Times New Roman"/>
          <w:lang w:eastAsia="ru-RU"/>
        </w:rPr>
        <w:t xml:space="preserve">я </w:t>
      </w:r>
      <w:r w:rsidR="001E7F5B">
        <w:rPr>
          <w:rFonts w:ascii="Times New Roman" w:eastAsia="Times New Roman" w:hAnsi="Times New Roman" w:cs="Times New Roman"/>
          <w:lang w:eastAsia="ru-RU"/>
        </w:rPr>
        <w:t>__</w:t>
      </w:r>
      <w:r w:rsidR="0005530C" w:rsidRPr="000416DA">
        <w:rPr>
          <w:rFonts w:ascii="Times New Roman" w:eastAsia="Times New Roman" w:hAnsi="Times New Roman" w:cs="Times New Roman"/>
          <w:lang w:eastAsia="ru-RU"/>
        </w:rPr>
        <w:t xml:space="preserve"> копейки</w:t>
      </w:r>
      <w:r w:rsidRPr="000416DA">
        <w:rPr>
          <w:rFonts w:ascii="Times New Roman" w:eastAsia="Times New Roman" w:hAnsi="Times New Roman" w:cs="Times New Roman"/>
          <w:lang w:eastAsia="ru-RU"/>
        </w:rPr>
        <w:t xml:space="preserve">засчитывается в счет исполнения Покупателем обязанности по уплате цены Объекта, согласно условиям Договора поручения № </w:t>
      </w:r>
      <w:r w:rsidRPr="000416DA">
        <w:rPr>
          <w:rFonts w:ascii="Times New Roman" w:hAnsi="Times New Roman" w:cs="Times New Roman"/>
        </w:rPr>
        <w:t>____ от _________.</w:t>
      </w:r>
    </w:p>
    <w:p w:rsidR="00805172" w:rsidRPr="000416DA" w:rsidRDefault="0097019F" w:rsidP="0005530C">
      <w:pPr>
        <w:autoSpaceDE/>
        <w:autoSpaceDN/>
        <w:jc w:val="both"/>
        <w:rPr>
          <w:sz w:val="22"/>
          <w:szCs w:val="22"/>
        </w:rPr>
      </w:pPr>
      <w:r w:rsidRPr="000416DA">
        <w:rPr>
          <w:sz w:val="22"/>
          <w:szCs w:val="22"/>
        </w:rPr>
        <w:t>2.3.</w:t>
      </w:r>
      <w:r w:rsidRPr="000416DA">
        <w:rPr>
          <w:sz w:val="22"/>
          <w:szCs w:val="22"/>
        </w:rPr>
        <w:tab/>
        <w:t>Подлежащая оплате оставшаяся часть цены Объекта по Договору составляет</w:t>
      </w:r>
      <w:r w:rsidR="001E7F5B" w:rsidRPr="000416DA">
        <w:t>________</w:t>
      </w:r>
      <w:r w:rsidRPr="000416DA">
        <w:rPr>
          <w:sz w:val="22"/>
          <w:szCs w:val="22"/>
        </w:rPr>
        <w:t>(</w:t>
      </w:r>
      <w:r w:rsidR="001E7F5B" w:rsidRPr="000416DA">
        <w:t>________</w:t>
      </w:r>
      <w:r w:rsidRPr="000416DA">
        <w:rPr>
          <w:sz w:val="22"/>
          <w:szCs w:val="22"/>
        </w:rPr>
        <w:t xml:space="preserve">) рублей, </w:t>
      </w:r>
      <w:r w:rsidR="00A047B8" w:rsidRPr="000416DA">
        <w:rPr>
          <w:sz w:val="22"/>
          <w:szCs w:val="22"/>
        </w:rPr>
        <w:t xml:space="preserve">в том числе </w:t>
      </w:r>
      <w:r w:rsidRPr="000416DA">
        <w:rPr>
          <w:sz w:val="22"/>
          <w:szCs w:val="22"/>
        </w:rPr>
        <w:t xml:space="preserve">НДС </w:t>
      </w:r>
      <w:r w:rsidR="00A047B8" w:rsidRPr="000416DA">
        <w:rPr>
          <w:sz w:val="22"/>
          <w:szCs w:val="22"/>
        </w:rPr>
        <w:t xml:space="preserve">20% в размере </w:t>
      </w:r>
      <w:r w:rsidR="001E7F5B">
        <w:rPr>
          <w:sz w:val="22"/>
          <w:szCs w:val="22"/>
        </w:rPr>
        <w:t>________</w:t>
      </w:r>
      <w:r w:rsidRPr="000416DA">
        <w:rPr>
          <w:sz w:val="22"/>
          <w:szCs w:val="22"/>
        </w:rPr>
        <w:t xml:space="preserve"> (</w:t>
      </w:r>
      <w:r w:rsidR="001E7F5B" w:rsidRPr="000416DA">
        <w:t>________</w:t>
      </w:r>
      <w:r w:rsidRPr="000416DA">
        <w:rPr>
          <w:sz w:val="22"/>
          <w:szCs w:val="22"/>
        </w:rPr>
        <w:t>) рублей</w:t>
      </w:r>
      <w:r w:rsidR="00A047B8" w:rsidRPr="000416DA">
        <w:rPr>
          <w:sz w:val="22"/>
          <w:szCs w:val="22"/>
        </w:rPr>
        <w:t xml:space="preserve"> 67.</w:t>
      </w:r>
    </w:p>
    <w:p w:rsidR="0097019F" w:rsidRPr="000416DA" w:rsidRDefault="0097019F" w:rsidP="0005530C">
      <w:pPr>
        <w:autoSpaceDE/>
        <w:autoSpaceDN/>
        <w:jc w:val="both"/>
        <w:rPr>
          <w:sz w:val="22"/>
          <w:szCs w:val="22"/>
        </w:rPr>
      </w:pPr>
      <w:r w:rsidRPr="000416DA">
        <w:rPr>
          <w:sz w:val="22"/>
          <w:szCs w:val="22"/>
        </w:rPr>
        <w:t>2.4.</w:t>
      </w:r>
      <w:r w:rsidRPr="000416DA">
        <w:rPr>
          <w:sz w:val="22"/>
          <w:szCs w:val="22"/>
        </w:rPr>
        <w:tab/>
        <w:t>Оплата оставшейся части цены Объекта по Договору осуществляется Покупателем в полном объеме в течение 1</w:t>
      </w:r>
      <w:r w:rsidR="00A047B8" w:rsidRPr="000416DA">
        <w:rPr>
          <w:sz w:val="22"/>
          <w:szCs w:val="22"/>
        </w:rPr>
        <w:t>0</w:t>
      </w:r>
      <w:r w:rsidRPr="000416DA">
        <w:rPr>
          <w:sz w:val="22"/>
          <w:szCs w:val="22"/>
        </w:rPr>
        <w:t xml:space="preserve"> (</w:t>
      </w:r>
      <w:r w:rsidR="00A047B8" w:rsidRPr="000416DA">
        <w:rPr>
          <w:sz w:val="22"/>
          <w:szCs w:val="22"/>
        </w:rPr>
        <w:t>десяти</w:t>
      </w:r>
      <w:r w:rsidRPr="000416DA">
        <w:rPr>
          <w:sz w:val="22"/>
          <w:szCs w:val="22"/>
        </w:rPr>
        <w:t xml:space="preserve">) рабочих дней с момента подписания Договора. </w:t>
      </w:r>
    </w:p>
    <w:p w:rsidR="0097019F" w:rsidRPr="000416DA" w:rsidRDefault="0097019F" w:rsidP="0005530C">
      <w:pPr>
        <w:autoSpaceDE/>
        <w:autoSpaceDN/>
        <w:jc w:val="both"/>
        <w:rPr>
          <w:sz w:val="22"/>
          <w:szCs w:val="22"/>
        </w:rPr>
      </w:pPr>
      <w:r w:rsidRPr="000416DA">
        <w:rPr>
          <w:sz w:val="22"/>
          <w:szCs w:val="22"/>
        </w:rPr>
        <w:t xml:space="preserve">Расчеты по Договору производятся в рублях, путем безналичного перечисления средств на расчетный счет Продавца, указанный в ст.10 Договора. </w:t>
      </w:r>
    </w:p>
    <w:p w:rsidR="0097019F" w:rsidRPr="000416DA" w:rsidRDefault="0097019F" w:rsidP="0005530C">
      <w:pPr>
        <w:autoSpaceDE/>
        <w:autoSpaceDN/>
        <w:jc w:val="both"/>
        <w:rPr>
          <w:sz w:val="22"/>
          <w:szCs w:val="22"/>
        </w:rPr>
      </w:pPr>
      <w:r w:rsidRPr="000416DA">
        <w:rPr>
          <w:sz w:val="22"/>
          <w:szCs w:val="22"/>
        </w:rPr>
        <w:t xml:space="preserve">Датой оплаты считается дата поступления денежных средств на счет Продавца. </w:t>
      </w:r>
    </w:p>
    <w:p w:rsidR="0097019F" w:rsidRPr="000416DA" w:rsidRDefault="0097019F" w:rsidP="0005530C">
      <w:pPr>
        <w:autoSpaceDE/>
        <w:autoSpaceDN/>
        <w:jc w:val="both"/>
        <w:rPr>
          <w:sz w:val="22"/>
          <w:szCs w:val="22"/>
        </w:rPr>
      </w:pPr>
      <w:r w:rsidRPr="000416DA">
        <w:rPr>
          <w:sz w:val="22"/>
          <w:szCs w:val="22"/>
        </w:rPr>
        <w:t>2.5.</w:t>
      </w:r>
      <w:r w:rsidRPr="000416DA">
        <w:rPr>
          <w:sz w:val="22"/>
          <w:szCs w:val="22"/>
        </w:rPr>
        <w:tab/>
        <w:t>Счета-фактуры предоставляются Продавцом Покупателю в соответствии с действующим законодательством Российской Федерации.</w:t>
      </w:r>
    </w:p>
    <w:p w:rsidR="0097019F" w:rsidRPr="000416DA" w:rsidRDefault="0097019F" w:rsidP="0005530C">
      <w:pPr>
        <w:autoSpaceDE/>
        <w:autoSpaceDN/>
        <w:jc w:val="both"/>
        <w:rPr>
          <w:sz w:val="22"/>
          <w:szCs w:val="22"/>
        </w:rPr>
      </w:pPr>
      <w:r w:rsidRPr="000416DA">
        <w:rPr>
          <w:sz w:val="22"/>
          <w:szCs w:val="22"/>
        </w:rPr>
        <w:t>2.6.</w:t>
      </w:r>
      <w:r w:rsidRPr="000416DA">
        <w:rPr>
          <w:sz w:val="22"/>
          <w:szCs w:val="22"/>
        </w:rPr>
        <w:tab/>
      </w:r>
      <w:r w:rsidR="001C7103" w:rsidRPr="000416DA">
        <w:rPr>
          <w:sz w:val="22"/>
          <w:szCs w:val="22"/>
        </w:rPr>
        <w:t>Расходы, связанные с государственной регистрацией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w:t>
      </w:r>
      <w:r w:rsidRPr="000416DA">
        <w:rPr>
          <w:sz w:val="22"/>
          <w:szCs w:val="22"/>
        </w:rPr>
        <w:t xml:space="preserve">.  </w:t>
      </w:r>
    </w:p>
    <w:p w:rsidR="0097019F" w:rsidRPr="000416DA" w:rsidRDefault="0097019F" w:rsidP="0005530C">
      <w:pPr>
        <w:autoSpaceDE/>
        <w:autoSpaceDN/>
        <w:jc w:val="both"/>
        <w:rPr>
          <w:rFonts w:eastAsia="MS Mincho"/>
          <w:b/>
          <w:bCs/>
          <w:sz w:val="22"/>
          <w:szCs w:val="22"/>
        </w:rPr>
      </w:pPr>
    </w:p>
    <w:p w:rsidR="0097019F" w:rsidRPr="000416DA" w:rsidRDefault="0097019F" w:rsidP="0005530C">
      <w:pPr>
        <w:autoSpaceDE/>
        <w:autoSpaceDN/>
        <w:jc w:val="center"/>
        <w:outlineLvl w:val="0"/>
        <w:rPr>
          <w:rFonts w:eastAsia="MS Mincho"/>
          <w:b/>
          <w:bCs/>
          <w:sz w:val="22"/>
          <w:szCs w:val="22"/>
        </w:rPr>
      </w:pPr>
      <w:r w:rsidRPr="000416DA">
        <w:rPr>
          <w:rFonts w:eastAsia="MS Mincho"/>
          <w:b/>
          <w:bCs/>
          <w:sz w:val="22"/>
          <w:szCs w:val="22"/>
        </w:rPr>
        <w:t>3. ПРАВА И ОБЯЗАННОСТИ СТОРОН</w:t>
      </w:r>
    </w:p>
    <w:p w:rsidR="0097019F" w:rsidRPr="000416DA" w:rsidRDefault="0097019F" w:rsidP="0005530C">
      <w:pPr>
        <w:autoSpaceDE/>
        <w:autoSpaceDN/>
        <w:jc w:val="both"/>
        <w:rPr>
          <w:sz w:val="22"/>
          <w:szCs w:val="22"/>
        </w:rPr>
      </w:pPr>
      <w:r w:rsidRPr="000416DA">
        <w:rPr>
          <w:sz w:val="22"/>
          <w:szCs w:val="22"/>
        </w:rPr>
        <w:t xml:space="preserve">  3.1.</w:t>
      </w:r>
      <w:r w:rsidRPr="000416DA">
        <w:rPr>
          <w:sz w:val="22"/>
          <w:szCs w:val="22"/>
        </w:rPr>
        <w:tab/>
        <w:t>Продавец обязуется:</w:t>
      </w:r>
    </w:p>
    <w:p w:rsidR="0097019F" w:rsidRPr="000416DA" w:rsidRDefault="0097019F" w:rsidP="0005530C">
      <w:pPr>
        <w:autoSpaceDE/>
        <w:autoSpaceDN/>
        <w:jc w:val="both"/>
        <w:rPr>
          <w:sz w:val="22"/>
          <w:szCs w:val="22"/>
        </w:rPr>
      </w:pPr>
      <w:r w:rsidRPr="000416DA">
        <w:rPr>
          <w:sz w:val="22"/>
          <w:szCs w:val="22"/>
        </w:rPr>
        <w:t>3.1.1.</w:t>
      </w:r>
      <w:r w:rsidRPr="000416DA">
        <w:rPr>
          <w:sz w:val="22"/>
          <w:szCs w:val="22"/>
        </w:rPr>
        <w:tab/>
        <w:t xml:space="preserve">Не позднее </w:t>
      </w:r>
      <w:r w:rsidR="009412AB" w:rsidRPr="000416DA">
        <w:rPr>
          <w:sz w:val="22"/>
          <w:szCs w:val="22"/>
        </w:rPr>
        <w:t>10</w:t>
      </w:r>
      <w:r w:rsidRPr="000416DA">
        <w:rPr>
          <w:sz w:val="22"/>
          <w:szCs w:val="22"/>
        </w:rPr>
        <w:t xml:space="preserve"> (</w:t>
      </w:r>
      <w:r w:rsidR="009412AB" w:rsidRPr="000416DA">
        <w:rPr>
          <w:sz w:val="22"/>
          <w:szCs w:val="22"/>
        </w:rPr>
        <w:t>Дес</w:t>
      </w:r>
      <w:r w:rsidRPr="000416DA">
        <w:rPr>
          <w:sz w:val="22"/>
          <w:szCs w:val="22"/>
        </w:rPr>
        <w:t>яти) рабочих дней с даты поступления денежных средств в оплату цены Объекта в соответствии с п. 2.1 Договора, на расчетный счет Продавца передать Покупателю Объект п</w:t>
      </w:r>
      <w:r w:rsidR="009412AB" w:rsidRPr="000416DA">
        <w:rPr>
          <w:sz w:val="22"/>
          <w:szCs w:val="22"/>
        </w:rPr>
        <w:t>о акту</w:t>
      </w:r>
      <w:r w:rsidRPr="000416DA">
        <w:rPr>
          <w:sz w:val="22"/>
          <w:szCs w:val="22"/>
        </w:rPr>
        <w:t xml:space="preserve"> прием</w:t>
      </w:r>
      <w:r w:rsidR="009412AB" w:rsidRPr="000416DA">
        <w:rPr>
          <w:sz w:val="22"/>
          <w:szCs w:val="22"/>
        </w:rPr>
        <w:t>а</w:t>
      </w:r>
      <w:r w:rsidRPr="000416DA">
        <w:rPr>
          <w:sz w:val="22"/>
          <w:szCs w:val="22"/>
        </w:rPr>
        <w:t>-передач</w:t>
      </w:r>
      <w:r w:rsidR="009412AB" w:rsidRPr="000416DA">
        <w:rPr>
          <w:sz w:val="22"/>
          <w:szCs w:val="22"/>
        </w:rPr>
        <w:t>и</w:t>
      </w:r>
      <w:r w:rsidR="0063093E" w:rsidRPr="000416DA">
        <w:rPr>
          <w:sz w:val="22"/>
          <w:szCs w:val="22"/>
        </w:rPr>
        <w:t xml:space="preserve"> (Приложение 2)</w:t>
      </w:r>
      <w:r w:rsidRPr="000416DA">
        <w:rPr>
          <w:sz w:val="22"/>
          <w:szCs w:val="22"/>
        </w:rPr>
        <w:t>.</w:t>
      </w:r>
    </w:p>
    <w:p w:rsidR="0097019F" w:rsidRPr="000416DA" w:rsidRDefault="0097019F" w:rsidP="0005530C">
      <w:pPr>
        <w:autoSpaceDE/>
        <w:autoSpaceDN/>
        <w:jc w:val="both"/>
        <w:rPr>
          <w:sz w:val="22"/>
          <w:szCs w:val="22"/>
        </w:rPr>
      </w:pPr>
      <w:r w:rsidRPr="000416DA">
        <w:rPr>
          <w:sz w:val="22"/>
          <w:szCs w:val="22"/>
        </w:rPr>
        <w:t>3.1.</w:t>
      </w:r>
      <w:r w:rsidR="009412AB" w:rsidRPr="000416DA">
        <w:rPr>
          <w:sz w:val="22"/>
          <w:szCs w:val="22"/>
        </w:rPr>
        <w:t>2</w:t>
      </w:r>
      <w:r w:rsidRPr="000416DA">
        <w:rPr>
          <w:sz w:val="22"/>
          <w:szCs w:val="22"/>
        </w:rPr>
        <w:t>.</w:t>
      </w:r>
      <w:r w:rsidRPr="000416DA">
        <w:rPr>
          <w:sz w:val="22"/>
          <w:szCs w:val="22"/>
        </w:rPr>
        <w:tab/>
        <w:t>В течение 10 (</w:t>
      </w:r>
      <w:r w:rsidR="009412AB" w:rsidRPr="000416DA">
        <w:rPr>
          <w:sz w:val="22"/>
          <w:szCs w:val="22"/>
        </w:rPr>
        <w:t>Д</w:t>
      </w:r>
      <w:r w:rsidRPr="000416DA">
        <w:rPr>
          <w:sz w:val="22"/>
          <w:szCs w:val="22"/>
        </w:rPr>
        <w:t xml:space="preserve">есяти) рабочих дней с даты </w:t>
      </w:r>
      <w:r w:rsidR="009412AB" w:rsidRPr="000416DA">
        <w:rPr>
          <w:sz w:val="22"/>
          <w:szCs w:val="22"/>
        </w:rPr>
        <w:t>подписания Акта приема-передачи</w:t>
      </w:r>
      <w:r w:rsidR="00A4515F" w:rsidRPr="000416DA">
        <w:rPr>
          <w:sz w:val="22"/>
          <w:szCs w:val="22"/>
        </w:rPr>
        <w:t xml:space="preserve">совместно </w:t>
      </w:r>
      <w:r w:rsidRPr="000416DA">
        <w:rPr>
          <w:sz w:val="22"/>
          <w:szCs w:val="22"/>
        </w:rPr>
        <w:t>предоставить документы в орган, осуществляющий государственную регистрацию прав на недвижимое имущество и сделок с ним</w:t>
      </w:r>
      <w:r w:rsidR="00A4515F" w:rsidRPr="000416DA">
        <w:rPr>
          <w:sz w:val="22"/>
          <w:szCs w:val="22"/>
        </w:rPr>
        <w:t xml:space="preserve"> (по тексту Договора – «Регистрационный орган»)</w:t>
      </w:r>
      <w:r w:rsidRPr="000416DA">
        <w:rPr>
          <w:sz w:val="22"/>
          <w:szCs w:val="22"/>
        </w:rPr>
        <w:t>, и осуществить все действия необходимые для государственной регистрации перехода права собственности на Объект.</w:t>
      </w:r>
    </w:p>
    <w:p w:rsidR="0097019F" w:rsidRPr="000416DA" w:rsidRDefault="0097019F" w:rsidP="0005530C">
      <w:pPr>
        <w:autoSpaceDE/>
        <w:autoSpaceDN/>
        <w:jc w:val="both"/>
        <w:rPr>
          <w:sz w:val="22"/>
          <w:szCs w:val="22"/>
        </w:rPr>
      </w:pPr>
      <w:r w:rsidRPr="000416DA">
        <w:rPr>
          <w:sz w:val="22"/>
          <w:szCs w:val="22"/>
        </w:rPr>
        <w:t>3.1.</w:t>
      </w:r>
      <w:r w:rsidR="009412AB" w:rsidRPr="000416DA">
        <w:rPr>
          <w:sz w:val="22"/>
          <w:szCs w:val="22"/>
        </w:rPr>
        <w:t>3</w:t>
      </w:r>
      <w:r w:rsidRPr="000416DA">
        <w:rPr>
          <w:sz w:val="22"/>
          <w:szCs w:val="22"/>
        </w:rPr>
        <w:t>.</w:t>
      </w:r>
      <w:r w:rsidRPr="000416DA">
        <w:rPr>
          <w:sz w:val="22"/>
          <w:szCs w:val="22"/>
        </w:rPr>
        <w:tab/>
        <w:t>Нести риск случайной гибели и случайного повреждения Объекта до момента передачи  Объекта по акту о приеме-передаче от Продавца Покупателю.</w:t>
      </w:r>
    </w:p>
    <w:p w:rsidR="0097019F" w:rsidRPr="000416DA" w:rsidRDefault="0097019F" w:rsidP="0005530C">
      <w:pPr>
        <w:autoSpaceDE/>
        <w:autoSpaceDN/>
        <w:jc w:val="both"/>
        <w:rPr>
          <w:rFonts w:eastAsia="MS Mincho"/>
          <w:sz w:val="22"/>
          <w:szCs w:val="22"/>
        </w:rPr>
      </w:pPr>
    </w:p>
    <w:p w:rsidR="0097019F" w:rsidRPr="000416DA" w:rsidRDefault="0097019F" w:rsidP="0005530C">
      <w:pPr>
        <w:autoSpaceDE/>
        <w:autoSpaceDN/>
        <w:jc w:val="both"/>
        <w:rPr>
          <w:sz w:val="22"/>
          <w:szCs w:val="22"/>
        </w:rPr>
      </w:pPr>
      <w:r w:rsidRPr="000416DA">
        <w:rPr>
          <w:sz w:val="22"/>
          <w:szCs w:val="22"/>
        </w:rPr>
        <w:t>3.2.</w:t>
      </w:r>
      <w:r w:rsidRPr="000416DA">
        <w:rPr>
          <w:sz w:val="22"/>
          <w:szCs w:val="22"/>
        </w:rPr>
        <w:tab/>
        <w:t>Покупатель обязуется:</w:t>
      </w:r>
    </w:p>
    <w:p w:rsidR="0097019F" w:rsidRPr="000416DA" w:rsidRDefault="0097019F" w:rsidP="0005530C">
      <w:pPr>
        <w:autoSpaceDE/>
        <w:autoSpaceDN/>
        <w:jc w:val="both"/>
        <w:rPr>
          <w:sz w:val="22"/>
          <w:szCs w:val="22"/>
        </w:rPr>
      </w:pPr>
      <w:r w:rsidRPr="000416DA">
        <w:rPr>
          <w:sz w:val="22"/>
          <w:szCs w:val="22"/>
        </w:rPr>
        <w:t>3.2.1.</w:t>
      </w:r>
      <w:r w:rsidRPr="000416DA">
        <w:rPr>
          <w:sz w:val="22"/>
          <w:szCs w:val="22"/>
        </w:rPr>
        <w:tab/>
        <w:t>Оплатить цену Объекта в порядке и на условиях Договора.</w:t>
      </w:r>
    </w:p>
    <w:p w:rsidR="0097019F" w:rsidRPr="000416DA" w:rsidRDefault="0097019F" w:rsidP="0005530C">
      <w:pPr>
        <w:autoSpaceDE/>
        <w:autoSpaceDN/>
        <w:jc w:val="both"/>
        <w:rPr>
          <w:sz w:val="22"/>
          <w:szCs w:val="22"/>
        </w:rPr>
      </w:pPr>
      <w:r w:rsidRPr="000416DA">
        <w:rPr>
          <w:sz w:val="22"/>
          <w:szCs w:val="22"/>
        </w:rPr>
        <w:t>3.2.2.</w:t>
      </w:r>
      <w:r w:rsidRPr="000416DA">
        <w:rPr>
          <w:sz w:val="22"/>
          <w:szCs w:val="22"/>
        </w:rPr>
        <w:tab/>
        <w:t xml:space="preserve">Перед подписанием </w:t>
      </w:r>
      <w:r w:rsidR="0019716C" w:rsidRPr="000416DA">
        <w:rPr>
          <w:sz w:val="22"/>
          <w:szCs w:val="22"/>
        </w:rPr>
        <w:t>А</w:t>
      </w:r>
      <w:r w:rsidRPr="000416DA">
        <w:rPr>
          <w:sz w:val="22"/>
          <w:szCs w:val="22"/>
        </w:rPr>
        <w:t>ктаприем</w:t>
      </w:r>
      <w:r w:rsidR="0019716C" w:rsidRPr="000416DA">
        <w:rPr>
          <w:sz w:val="22"/>
          <w:szCs w:val="22"/>
        </w:rPr>
        <w:t>а</w:t>
      </w:r>
      <w:r w:rsidRPr="000416DA">
        <w:rPr>
          <w:sz w:val="22"/>
          <w:szCs w:val="22"/>
        </w:rPr>
        <w:t>-передач</w:t>
      </w:r>
      <w:r w:rsidR="0019716C" w:rsidRPr="000416DA">
        <w:rPr>
          <w:sz w:val="22"/>
          <w:szCs w:val="22"/>
        </w:rPr>
        <w:t>и</w:t>
      </w:r>
      <w:r w:rsidRPr="000416DA">
        <w:rPr>
          <w:sz w:val="22"/>
          <w:szCs w:val="22"/>
        </w:rPr>
        <w:t xml:space="preserve"> осмотреть Объект и проверить его состояние.</w:t>
      </w:r>
    </w:p>
    <w:p w:rsidR="0097019F" w:rsidRPr="000416DA" w:rsidRDefault="0097019F" w:rsidP="0005530C">
      <w:pPr>
        <w:autoSpaceDE/>
        <w:autoSpaceDN/>
        <w:jc w:val="both"/>
        <w:rPr>
          <w:sz w:val="22"/>
          <w:szCs w:val="22"/>
        </w:rPr>
      </w:pPr>
      <w:r w:rsidRPr="000416DA">
        <w:rPr>
          <w:sz w:val="22"/>
          <w:szCs w:val="22"/>
        </w:rPr>
        <w:lastRenderedPageBreak/>
        <w:t>3.2.3.</w:t>
      </w:r>
      <w:r w:rsidRPr="000416DA">
        <w:rPr>
          <w:sz w:val="22"/>
          <w:szCs w:val="22"/>
        </w:rPr>
        <w:tab/>
        <w:t xml:space="preserve">Не позднее </w:t>
      </w:r>
      <w:r w:rsidR="0019716C" w:rsidRPr="000416DA">
        <w:rPr>
          <w:sz w:val="22"/>
          <w:szCs w:val="22"/>
        </w:rPr>
        <w:t>10 (Десяти)</w:t>
      </w:r>
      <w:r w:rsidRPr="000416DA">
        <w:rPr>
          <w:sz w:val="22"/>
          <w:szCs w:val="22"/>
        </w:rPr>
        <w:t xml:space="preserve"> рабочих дней с даты поступления денежных средств в оплату  цены Объекта в соответствии с п. 2.4. Договора на расчетный счет Продавца принять у Продавца Объект по </w:t>
      </w:r>
      <w:r w:rsidR="0019716C" w:rsidRPr="000416DA">
        <w:rPr>
          <w:sz w:val="22"/>
          <w:szCs w:val="22"/>
        </w:rPr>
        <w:t>А</w:t>
      </w:r>
      <w:r w:rsidRPr="000416DA">
        <w:rPr>
          <w:sz w:val="22"/>
          <w:szCs w:val="22"/>
        </w:rPr>
        <w:t>кту прием</w:t>
      </w:r>
      <w:r w:rsidR="0019716C" w:rsidRPr="000416DA">
        <w:rPr>
          <w:sz w:val="22"/>
          <w:szCs w:val="22"/>
        </w:rPr>
        <w:t>а</w:t>
      </w:r>
      <w:r w:rsidRPr="000416DA">
        <w:rPr>
          <w:sz w:val="22"/>
          <w:szCs w:val="22"/>
        </w:rPr>
        <w:t>-передач</w:t>
      </w:r>
      <w:r w:rsidR="0019716C" w:rsidRPr="000416DA">
        <w:rPr>
          <w:sz w:val="22"/>
          <w:szCs w:val="22"/>
        </w:rPr>
        <w:t>и</w:t>
      </w:r>
      <w:r w:rsidRPr="000416DA">
        <w:rPr>
          <w:sz w:val="22"/>
          <w:szCs w:val="22"/>
        </w:rPr>
        <w:t>.</w:t>
      </w:r>
    </w:p>
    <w:p w:rsidR="0097019F" w:rsidRPr="000416DA" w:rsidRDefault="0097019F" w:rsidP="0005530C">
      <w:pPr>
        <w:autoSpaceDE/>
        <w:autoSpaceDN/>
        <w:jc w:val="both"/>
        <w:rPr>
          <w:sz w:val="22"/>
          <w:szCs w:val="22"/>
        </w:rPr>
      </w:pPr>
      <w:r w:rsidRPr="000416DA">
        <w:rPr>
          <w:sz w:val="22"/>
          <w:szCs w:val="22"/>
        </w:rPr>
        <w:t>3.2.4.</w:t>
      </w:r>
      <w:r w:rsidRPr="000416DA">
        <w:rPr>
          <w:sz w:val="22"/>
          <w:szCs w:val="22"/>
        </w:rPr>
        <w:tab/>
        <w:t xml:space="preserve">В течение 10 (десяти) рабочих дней с даты </w:t>
      </w:r>
      <w:r w:rsidR="0019716C" w:rsidRPr="000416DA">
        <w:rPr>
          <w:sz w:val="22"/>
          <w:szCs w:val="22"/>
        </w:rPr>
        <w:t>подписания Акта приема-передачи</w:t>
      </w:r>
      <w:r w:rsidR="00A4515F" w:rsidRPr="000416DA">
        <w:rPr>
          <w:sz w:val="22"/>
          <w:szCs w:val="22"/>
        </w:rPr>
        <w:t xml:space="preserve"> совместно с </w:t>
      </w:r>
      <w:r w:rsidR="00CF769E" w:rsidRPr="000416DA">
        <w:rPr>
          <w:sz w:val="22"/>
          <w:szCs w:val="22"/>
        </w:rPr>
        <w:t>Продавцом</w:t>
      </w:r>
      <w:r w:rsidRPr="000416DA">
        <w:rPr>
          <w:sz w:val="22"/>
          <w:szCs w:val="22"/>
        </w:rPr>
        <w:t xml:space="preserve"> предоставить документы в орган, осуществляющий государственную регистрацию прав на недвижимое имущество и сделок с ним</w:t>
      </w:r>
      <w:r w:rsidR="00CF769E" w:rsidRPr="000416DA">
        <w:rPr>
          <w:sz w:val="22"/>
          <w:szCs w:val="22"/>
        </w:rPr>
        <w:t xml:space="preserve"> (по тексту Договора – «Регистрационный орган»)</w:t>
      </w:r>
      <w:r w:rsidRPr="000416DA">
        <w:rPr>
          <w:sz w:val="22"/>
          <w:szCs w:val="22"/>
        </w:rPr>
        <w:t>, и осуществить все действия, необходимые для государственной регистрации перехода права собственности на Объект.</w:t>
      </w:r>
    </w:p>
    <w:p w:rsidR="0097019F" w:rsidRPr="000416DA" w:rsidRDefault="0097019F" w:rsidP="0005530C">
      <w:pPr>
        <w:autoSpaceDE/>
        <w:autoSpaceDN/>
        <w:jc w:val="both"/>
        <w:rPr>
          <w:sz w:val="22"/>
          <w:szCs w:val="22"/>
        </w:rPr>
      </w:pPr>
      <w:r w:rsidRPr="000416DA">
        <w:rPr>
          <w:sz w:val="22"/>
          <w:szCs w:val="22"/>
        </w:rPr>
        <w:t>3.2.</w:t>
      </w:r>
      <w:r w:rsidR="001C7103" w:rsidRPr="000416DA">
        <w:rPr>
          <w:sz w:val="22"/>
          <w:szCs w:val="22"/>
        </w:rPr>
        <w:t>5</w:t>
      </w:r>
      <w:r w:rsidRPr="000416DA">
        <w:rPr>
          <w:sz w:val="22"/>
          <w:szCs w:val="22"/>
        </w:rPr>
        <w:t>.</w:t>
      </w:r>
      <w:r w:rsidRPr="000416DA">
        <w:rPr>
          <w:sz w:val="22"/>
          <w:szCs w:val="22"/>
        </w:rPr>
        <w:tab/>
        <w:t xml:space="preserve">С даты (включая эту дату) подписания обеими Сторонами </w:t>
      </w:r>
      <w:r w:rsidR="0019716C" w:rsidRPr="000416DA">
        <w:rPr>
          <w:sz w:val="22"/>
          <w:szCs w:val="22"/>
        </w:rPr>
        <w:t>А</w:t>
      </w:r>
      <w:r w:rsidRPr="000416DA">
        <w:rPr>
          <w:sz w:val="22"/>
          <w:szCs w:val="22"/>
        </w:rPr>
        <w:t>кта прием</w:t>
      </w:r>
      <w:r w:rsidR="0019716C" w:rsidRPr="000416DA">
        <w:rPr>
          <w:sz w:val="22"/>
          <w:szCs w:val="22"/>
        </w:rPr>
        <w:t>а</w:t>
      </w:r>
      <w:r w:rsidRPr="000416DA">
        <w:rPr>
          <w:sz w:val="22"/>
          <w:szCs w:val="22"/>
        </w:rPr>
        <w:t>-передач</w:t>
      </w:r>
      <w:r w:rsidR="0019716C" w:rsidRPr="000416DA">
        <w:rPr>
          <w:sz w:val="22"/>
          <w:szCs w:val="22"/>
        </w:rPr>
        <w:t>и</w:t>
      </w:r>
      <w:r w:rsidRPr="000416DA">
        <w:rPr>
          <w:sz w:val="22"/>
          <w:szCs w:val="22"/>
        </w:rPr>
        <w:t xml:space="preserve">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97019F" w:rsidRPr="000416DA" w:rsidRDefault="0097019F" w:rsidP="0005530C">
      <w:pPr>
        <w:autoSpaceDE/>
        <w:autoSpaceDN/>
        <w:jc w:val="both"/>
        <w:rPr>
          <w:sz w:val="22"/>
          <w:szCs w:val="22"/>
        </w:rPr>
      </w:pPr>
      <w:r w:rsidRPr="000416DA">
        <w:rPr>
          <w:sz w:val="22"/>
          <w:szCs w:val="22"/>
        </w:rPr>
        <w:t>3.2.</w:t>
      </w:r>
      <w:r w:rsidR="001C7103" w:rsidRPr="000416DA">
        <w:rPr>
          <w:sz w:val="22"/>
          <w:szCs w:val="22"/>
        </w:rPr>
        <w:t>6</w:t>
      </w:r>
      <w:r w:rsidRPr="000416DA">
        <w:rPr>
          <w:sz w:val="22"/>
          <w:szCs w:val="22"/>
        </w:rPr>
        <w:t>.</w:t>
      </w:r>
      <w:r w:rsidRPr="000416DA">
        <w:rPr>
          <w:sz w:val="22"/>
          <w:szCs w:val="22"/>
        </w:rPr>
        <w:tab/>
        <w:t xml:space="preserve">Для Покупателя устанавливается срок, равный 20 (двадцать) календарных дней с даты </w:t>
      </w:r>
      <w:r w:rsidR="0019716C" w:rsidRPr="000416DA">
        <w:rPr>
          <w:sz w:val="22"/>
          <w:szCs w:val="22"/>
        </w:rPr>
        <w:t>регистрации перехода права собственности</w:t>
      </w:r>
      <w:r w:rsidRPr="000416DA">
        <w:rPr>
          <w:sz w:val="22"/>
          <w:szCs w:val="22"/>
        </w:rPr>
        <w:t>,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97019F" w:rsidRPr="000416DA" w:rsidRDefault="0097019F" w:rsidP="0005530C">
      <w:pPr>
        <w:autoSpaceDE/>
        <w:autoSpaceDN/>
        <w:jc w:val="both"/>
        <w:rPr>
          <w:sz w:val="22"/>
          <w:szCs w:val="22"/>
        </w:rPr>
      </w:pPr>
      <w:r w:rsidRPr="000416DA">
        <w:rPr>
          <w:sz w:val="22"/>
          <w:szCs w:val="22"/>
        </w:rPr>
        <w:t>3.2.</w:t>
      </w:r>
      <w:r w:rsidR="001C7103" w:rsidRPr="000416DA">
        <w:rPr>
          <w:sz w:val="22"/>
          <w:szCs w:val="22"/>
        </w:rPr>
        <w:t>7</w:t>
      </w:r>
      <w:r w:rsidRPr="000416DA">
        <w:rPr>
          <w:sz w:val="22"/>
          <w:szCs w:val="22"/>
        </w:rPr>
        <w:t>.</w:t>
      </w:r>
      <w:r w:rsidRPr="000416DA">
        <w:rPr>
          <w:sz w:val="22"/>
          <w:szCs w:val="22"/>
        </w:rPr>
        <w:tab/>
        <w:t>Покупатель обязан возместить Продавцу в полном объеме расходы, включая НДС, связанные с содержанием Объекта, за</w:t>
      </w:r>
      <w:r w:rsidR="0019716C" w:rsidRPr="000416DA">
        <w:rPr>
          <w:sz w:val="22"/>
          <w:szCs w:val="22"/>
        </w:rPr>
        <w:t xml:space="preserve"> период со дня подписания Акта приема</w:t>
      </w:r>
      <w:r w:rsidRPr="000416DA">
        <w:rPr>
          <w:sz w:val="22"/>
          <w:szCs w:val="22"/>
        </w:rPr>
        <w:t>-передач</w:t>
      </w:r>
      <w:r w:rsidR="0019716C" w:rsidRPr="000416DA">
        <w:rPr>
          <w:sz w:val="22"/>
          <w:szCs w:val="22"/>
        </w:rPr>
        <w:t>и</w:t>
      </w:r>
      <w:r w:rsidRPr="000416DA">
        <w:rPr>
          <w:sz w:val="22"/>
          <w:szCs w:val="22"/>
        </w:rPr>
        <w:t xml:space="preserve">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97019F" w:rsidRPr="000416DA" w:rsidRDefault="0097019F" w:rsidP="0005530C">
      <w:pPr>
        <w:autoSpaceDE/>
        <w:autoSpaceDN/>
        <w:jc w:val="both"/>
        <w:rPr>
          <w:sz w:val="22"/>
          <w:szCs w:val="22"/>
        </w:rPr>
      </w:pPr>
      <w:r w:rsidRPr="000416DA">
        <w:rPr>
          <w:sz w:val="22"/>
          <w:szCs w:val="22"/>
        </w:rPr>
        <w:t>3.2.</w:t>
      </w:r>
      <w:r w:rsidR="001C7103" w:rsidRPr="000416DA">
        <w:rPr>
          <w:sz w:val="22"/>
          <w:szCs w:val="22"/>
        </w:rPr>
        <w:t>8</w:t>
      </w:r>
      <w:r w:rsidRPr="000416DA">
        <w:rPr>
          <w:sz w:val="22"/>
          <w:szCs w:val="22"/>
        </w:rPr>
        <w:t>.</w:t>
      </w:r>
      <w:r w:rsidRPr="000416DA">
        <w:rPr>
          <w:sz w:val="22"/>
          <w:szCs w:val="22"/>
        </w:rPr>
        <w:tab/>
        <w:t>Покупатель возмещает Продавцу расходы, включая НДС, не позднее 5 (пяти) рабочих дней со дня получения от Продавца счета и копий подтверждающих расходы документов.</w:t>
      </w:r>
    </w:p>
    <w:p w:rsidR="0097019F" w:rsidRPr="000416DA" w:rsidRDefault="0097019F" w:rsidP="0005530C">
      <w:pPr>
        <w:autoSpaceDE/>
        <w:autoSpaceDN/>
        <w:jc w:val="both"/>
        <w:rPr>
          <w:rFonts w:eastAsia="MS Mincho"/>
          <w:sz w:val="22"/>
          <w:szCs w:val="22"/>
        </w:rPr>
      </w:pPr>
      <w:r w:rsidRPr="000416DA">
        <w:rPr>
          <w:sz w:val="22"/>
          <w:szCs w:val="22"/>
        </w:rPr>
        <w:t>3.2.</w:t>
      </w:r>
      <w:r w:rsidR="001C7103" w:rsidRPr="000416DA">
        <w:rPr>
          <w:sz w:val="22"/>
          <w:szCs w:val="22"/>
        </w:rPr>
        <w:t>9</w:t>
      </w:r>
      <w:r w:rsidRPr="000416DA">
        <w:rPr>
          <w:sz w:val="22"/>
          <w:szCs w:val="22"/>
        </w:rPr>
        <w:t>.</w:t>
      </w:r>
      <w:r w:rsidRPr="000416DA">
        <w:rPr>
          <w:sz w:val="22"/>
          <w:szCs w:val="22"/>
        </w:rPr>
        <w:tab/>
        <w:t>По истечении срока, указанного п. 3.2.</w:t>
      </w:r>
      <w:r w:rsidR="001C7103" w:rsidRPr="000416DA">
        <w:rPr>
          <w:sz w:val="22"/>
          <w:szCs w:val="22"/>
        </w:rPr>
        <w:t>6</w:t>
      </w:r>
      <w:r w:rsidR="00CF769E" w:rsidRPr="000416DA">
        <w:rPr>
          <w:sz w:val="22"/>
          <w:szCs w:val="22"/>
        </w:rPr>
        <w:t>.</w:t>
      </w:r>
      <w:r w:rsidRPr="000416DA">
        <w:rPr>
          <w:sz w:val="22"/>
          <w:szCs w:val="22"/>
        </w:rPr>
        <w:t xml:space="preserve"> Договора, Продавец вправе прекратитьосуществление платежей по Объекту, уведомив об этом Покупателя</w:t>
      </w:r>
      <w:r w:rsidRPr="000416DA">
        <w:rPr>
          <w:rFonts w:eastAsia="MS Mincho"/>
          <w:sz w:val="22"/>
          <w:szCs w:val="22"/>
        </w:rPr>
        <w:t>.</w:t>
      </w:r>
    </w:p>
    <w:p w:rsidR="00DE64A1" w:rsidRPr="000416DA" w:rsidRDefault="00CF769E" w:rsidP="0005530C">
      <w:pPr>
        <w:jc w:val="both"/>
        <w:rPr>
          <w:sz w:val="22"/>
          <w:szCs w:val="22"/>
        </w:rPr>
      </w:pPr>
      <w:r w:rsidRPr="000416DA">
        <w:rPr>
          <w:sz w:val="22"/>
          <w:szCs w:val="22"/>
        </w:rPr>
        <w:t>3.2.1</w:t>
      </w:r>
      <w:r w:rsidR="001C7103" w:rsidRPr="000416DA">
        <w:rPr>
          <w:sz w:val="22"/>
          <w:szCs w:val="22"/>
        </w:rPr>
        <w:t>0</w:t>
      </w:r>
      <w:r w:rsidRPr="000416DA">
        <w:rPr>
          <w:sz w:val="22"/>
          <w:szCs w:val="22"/>
        </w:rPr>
        <w:t xml:space="preserve">.Одновременно с подписанием Договора купли - продажи недвижимого имущества подписать с Продавцом Договор долгосрочной аренды будущей вещи (части Здания нежилого назначения) площадью </w:t>
      </w:r>
      <w:r w:rsidR="00DE64A1" w:rsidRPr="000416DA">
        <w:rPr>
          <w:sz w:val="22"/>
          <w:szCs w:val="22"/>
        </w:rPr>
        <w:t>8</w:t>
      </w:r>
      <w:r w:rsidR="00B9215F" w:rsidRPr="000416DA">
        <w:rPr>
          <w:sz w:val="22"/>
          <w:szCs w:val="22"/>
        </w:rPr>
        <w:t>5</w:t>
      </w:r>
      <w:r w:rsidR="00DE64A1" w:rsidRPr="000416DA">
        <w:rPr>
          <w:sz w:val="22"/>
          <w:szCs w:val="22"/>
        </w:rPr>
        <w:t xml:space="preserve">9,2 (Восемьсот </w:t>
      </w:r>
      <w:r w:rsidR="00B9215F" w:rsidRPr="000416DA">
        <w:rPr>
          <w:sz w:val="22"/>
          <w:szCs w:val="22"/>
        </w:rPr>
        <w:t>пятьдесят</w:t>
      </w:r>
      <w:r w:rsidR="00DE64A1" w:rsidRPr="000416DA">
        <w:rPr>
          <w:sz w:val="22"/>
          <w:szCs w:val="22"/>
        </w:rPr>
        <w:t xml:space="preserve"> девять целых две десятых) квадратных метров, в том числе: </w:t>
      </w:r>
    </w:p>
    <w:p w:rsidR="00DE64A1" w:rsidRPr="000416DA" w:rsidRDefault="00DE64A1" w:rsidP="0005530C">
      <w:pPr>
        <w:jc w:val="both"/>
        <w:rPr>
          <w:sz w:val="22"/>
          <w:szCs w:val="22"/>
        </w:rPr>
      </w:pPr>
      <w:r w:rsidRPr="000416DA">
        <w:rPr>
          <w:sz w:val="22"/>
          <w:szCs w:val="22"/>
        </w:rPr>
        <w:t>- 442,3 (Четыреста сорок два целых три десятых) кв.м площадь</w:t>
      </w:r>
      <w:r w:rsidR="00B9215F" w:rsidRPr="000416DA">
        <w:rPr>
          <w:sz w:val="22"/>
          <w:szCs w:val="22"/>
        </w:rPr>
        <w:t xml:space="preserve"> -</w:t>
      </w:r>
      <w:r w:rsidRPr="000416DA">
        <w:rPr>
          <w:sz w:val="22"/>
          <w:szCs w:val="22"/>
        </w:rPr>
        <w:t xml:space="preserve"> помещений на 1-м этаже Здания, </w:t>
      </w:r>
    </w:p>
    <w:p w:rsidR="00B9215F" w:rsidRPr="000416DA" w:rsidRDefault="00DE64A1" w:rsidP="0005530C">
      <w:pPr>
        <w:jc w:val="both"/>
        <w:rPr>
          <w:sz w:val="22"/>
          <w:szCs w:val="22"/>
        </w:rPr>
      </w:pPr>
      <w:r w:rsidRPr="000416DA">
        <w:rPr>
          <w:sz w:val="22"/>
          <w:szCs w:val="22"/>
        </w:rPr>
        <w:t>- 4</w:t>
      </w:r>
      <w:r w:rsidR="00B9215F" w:rsidRPr="000416DA">
        <w:rPr>
          <w:sz w:val="22"/>
          <w:szCs w:val="22"/>
        </w:rPr>
        <w:t>1</w:t>
      </w:r>
      <w:r w:rsidRPr="000416DA">
        <w:rPr>
          <w:sz w:val="22"/>
          <w:szCs w:val="22"/>
        </w:rPr>
        <w:t xml:space="preserve">6,9 (Четыреста </w:t>
      </w:r>
      <w:r w:rsidR="003F3ECB" w:rsidRPr="000416DA">
        <w:rPr>
          <w:sz w:val="22"/>
          <w:szCs w:val="22"/>
        </w:rPr>
        <w:t>шестнадцать</w:t>
      </w:r>
      <w:r w:rsidRPr="000416DA">
        <w:rPr>
          <w:sz w:val="22"/>
          <w:szCs w:val="22"/>
        </w:rPr>
        <w:t xml:space="preserve"> целых девять десятых</w:t>
      </w:r>
      <w:r w:rsidR="00544BF0" w:rsidRPr="000416DA">
        <w:rPr>
          <w:sz w:val="22"/>
          <w:szCs w:val="22"/>
        </w:rPr>
        <w:t>) кв.м</w:t>
      </w:r>
      <w:r w:rsidRPr="000416DA">
        <w:rPr>
          <w:sz w:val="22"/>
          <w:szCs w:val="22"/>
        </w:rPr>
        <w:t xml:space="preserve"> площадь </w:t>
      </w:r>
      <w:r w:rsidR="00B9215F" w:rsidRPr="000416DA">
        <w:rPr>
          <w:sz w:val="22"/>
          <w:szCs w:val="22"/>
        </w:rPr>
        <w:t xml:space="preserve">- </w:t>
      </w:r>
      <w:r w:rsidRPr="000416DA">
        <w:rPr>
          <w:sz w:val="22"/>
          <w:szCs w:val="22"/>
        </w:rPr>
        <w:t xml:space="preserve">помещений на </w:t>
      </w:r>
      <w:r w:rsidR="00544BF0" w:rsidRPr="000416DA">
        <w:rPr>
          <w:sz w:val="22"/>
          <w:szCs w:val="22"/>
        </w:rPr>
        <w:t>2-м этаже Здания</w:t>
      </w:r>
      <w:r w:rsidR="00CF769E" w:rsidRPr="000416DA">
        <w:rPr>
          <w:sz w:val="22"/>
          <w:szCs w:val="22"/>
        </w:rPr>
        <w:t xml:space="preserve">, сроком на 10 лет, с возможностью проведения работ по перепланировке помещений для размещения ПАО Сбербанк. </w:t>
      </w:r>
    </w:p>
    <w:p w:rsidR="0097019F" w:rsidRPr="000416DA" w:rsidRDefault="00CF769E" w:rsidP="0005530C">
      <w:pPr>
        <w:jc w:val="both"/>
        <w:rPr>
          <w:rFonts w:eastAsia="ArialNarrow"/>
          <w:sz w:val="22"/>
          <w:szCs w:val="22"/>
          <w:lang w:eastAsia="en-US"/>
        </w:rPr>
      </w:pPr>
      <w:r w:rsidRPr="000416DA">
        <w:rPr>
          <w:rFonts w:eastAsia="ArialNarrow"/>
          <w:sz w:val="22"/>
          <w:szCs w:val="22"/>
          <w:lang w:eastAsia="en-US"/>
        </w:rPr>
        <w:t xml:space="preserve">После завершения работ по перепланировке помещения (обособления) Покупатель обязан </w:t>
      </w:r>
      <w:r w:rsidR="003F3ECB" w:rsidRPr="000416DA">
        <w:rPr>
          <w:rFonts w:eastAsia="ArialNarrow"/>
          <w:sz w:val="22"/>
          <w:szCs w:val="22"/>
          <w:lang w:eastAsia="en-US"/>
        </w:rPr>
        <w:t>поставить помещение на кадастровый учет</w:t>
      </w:r>
      <w:r w:rsidRPr="000416DA">
        <w:rPr>
          <w:rFonts w:eastAsia="ArialNarrow"/>
          <w:sz w:val="22"/>
          <w:szCs w:val="22"/>
          <w:lang w:eastAsia="en-US"/>
        </w:rPr>
        <w:t xml:space="preserve"> необходимые для государственной регистрации договора аренды будущей вещи</w:t>
      </w:r>
      <w:r w:rsidR="003F3ECB" w:rsidRPr="000416DA">
        <w:rPr>
          <w:rFonts w:eastAsia="ArialNarrow"/>
          <w:sz w:val="22"/>
          <w:szCs w:val="22"/>
          <w:lang w:eastAsia="en-US"/>
        </w:rPr>
        <w:t xml:space="preserve"> Продавцом/Арендатором</w:t>
      </w:r>
      <w:r w:rsidRPr="000416DA">
        <w:rPr>
          <w:rFonts w:eastAsia="ArialNarrow"/>
          <w:sz w:val="22"/>
          <w:szCs w:val="22"/>
          <w:lang w:eastAsia="en-US"/>
        </w:rPr>
        <w:t>.</w:t>
      </w:r>
    </w:p>
    <w:p w:rsidR="008E5396" w:rsidRPr="000416DA" w:rsidRDefault="008E5396" w:rsidP="0005530C">
      <w:pPr>
        <w:autoSpaceDE/>
        <w:autoSpaceDN/>
        <w:jc w:val="both"/>
        <w:rPr>
          <w:rFonts w:eastAsia="MS Mincho"/>
          <w:sz w:val="22"/>
          <w:szCs w:val="22"/>
        </w:rPr>
      </w:pPr>
    </w:p>
    <w:p w:rsidR="0097019F" w:rsidRPr="000416DA" w:rsidRDefault="0097019F" w:rsidP="0005530C">
      <w:pPr>
        <w:autoSpaceDE/>
        <w:autoSpaceDN/>
        <w:jc w:val="center"/>
        <w:rPr>
          <w:rFonts w:eastAsia="MS Mincho"/>
          <w:b/>
          <w:sz w:val="22"/>
          <w:szCs w:val="22"/>
        </w:rPr>
      </w:pPr>
      <w:r w:rsidRPr="000416DA">
        <w:rPr>
          <w:rFonts w:eastAsia="MS Mincho"/>
          <w:b/>
          <w:sz w:val="22"/>
          <w:szCs w:val="22"/>
        </w:rPr>
        <w:t>4.ОТВЕТСТВЕННОСТЬ СТОРОН</w:t>
      </w:r>
    </w:p>
    <w:p w:rsidR="0097019F" w:rsidRPr="000416DA" w:rsidRDefault="0097019F" w:rsidP="0005530C">
      <w:pPr>
        <w:autoSpaceDE/>
        <w:autoSpaceDN/>
        <w:jc w:val="both"/>
        <w:rPr>
          <w:sz w:val="22"/>
          <w:szCs w:val="22"/>
        </w:rPr>
      </w:pPr>
      <w:r w:rsidRPr="000416DA">
        <w:rPr>
          <w:sz w:val="22"/>
          <w:szCs w:val="22"/>
        </w:rPr>
        <w:t>4.1.</w:t>
      </w:r>
      <w:r w:rsidRPr="000416DA">
        <w:rPr>
          <w:sz w:val="22"/>
          <w:szCs w:val="22"/>
        </w:rPr>
        <w:tab/>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7019F" w:rsidRPr="000416DA" w:rsidRDefault="0097019F" w:rsidP="0005530C">
      <w:pPr>
        <w:autoSpaceDE/>
        <w:autoSpaceDN/>
        <w:jc w:val="both"/>
        <w:rPr>
          <w:sz w:val="22"/>
          <w:szCs w:val="22"/>
        </w:rPr>
      </w:pPr>
      <w:r w:rsidRPr="000416DA">
        <w:rPr>
          <w:sz w:val="22"/>
          <w:szCs w:val="22"/>
        </w:rPr>
        <w:t>Уплата неустойки и возмещение убытков не освобождают Стороны от исполнения своих обязательств по Договору.</w:t>
      </w:r>
    </w:p>
    <w:p w:rsidR="0097019F" w:rsidRPr="000416DA" w:rsidRDefault="0097019F" w:rsidP="0005530C">
      <w:pPr>
        <w:autoSpaceDE/>
        <w:autoSpaceDN/>
        <w:jc w:val="both"/>
        <w:rPr>
          <w:sz w:val="22"/>
          <w:szCs w:val="22"/>
        </w:rPr>
      </w:pPr>
      <w:r w:rsidRPr="000416DA">
        <w:rPr>
          <w:sz w:val="22"/>
          <w:szCs w:val="22"/>
        </w:rPr>
        <w:t>4.2.</w:t>
      </w:r>
      <w:r w:rsidRPr="000416DA">
        <w:rPr>
          <w:sz w:val="22"/>
          <w:szCs w:val="22"/>
        </w:rPr>
        <w:tab/>
        <w:t>В случае если в срок, установленный в п.3.1.1 Договора, Продавец не передаст Покупателю Объект, Продавец уплачивает Покупателю пени в размере 1 % от суммы, указанной в п. 2.1 Договора, за каждый день просрочки, но не более 10% от указанной суммы.</w:t>
      </w:r>
    </w:p>
    <w:p w:rsidR="0097019F" w:rsidRPr="000416DA" w:rsidRDefault="0097019F" w:rsidP="0005530C">
      <w:pPr>
        <w:autoSpaceDE/>
        <w:autoSpaceDN/>
        <w:jc w:val="both"/>
        <w:rPr>
          <w:sz w:val="22"/>
          <w:szCs w:val="22"/>
        </w:rPr>
      </w:pPr>
      <w:r w:rsidRPr="000416DA">
        <w:rPr>
          <w:sz w:val="22"/>
          <w:szCs w:val="22"/>
        </w:rPr>
        <w:t>4.3.</w:t>
      </w:r>
      <w:r w:rsidRPr="000416DA">
        <w:rPr>
          <w:sz w:val="22"/>
          <w:szCs w:val="22"/>
        </w:rPr>
        <w:tab/>
        <w:t>В случае нарушения срока оплаты цены Объекта, предусмотренного п. 2.4. Договора, Покупатель уплачивает Продавцу пени в размере 1 %, включая НДС, от суммы просроченного платежа за каждый день просрочки, но не более 10 % от суммы, указанной в п. 2.1 Договора.</w:t>
      </w:r>
    </w:p>
    <w:p w:rsidR="00CF769E" w:rsidRPr="000416DA" w:rsidRDefault="00CF769E" w:rsidP="0005530C">
      <w:pPr>
        <w:jc w:val="both"/>
        <w:rPr>
          <w:rFonts w:eastAsia="ArialNarrow"/>
          <w:sz w:val="22"/>
          <w:szCs w:val="22"/>
          <w:lang w:eastAsia="en-US"/>
        </w:rPr>
      </w:pPr>
      <w:r w:rsidRPr="000416DA">
        <w:rPr>
          <w:rFonts w:eastAsia="ArialNarrow"/>
          <w:sz w:val="22"/>
          <w:szCs w:val="22"/>
          <w:lang w:eastAsia="en-US"/>
        </w:rPr>
        <w:t>4.4.</w:t>
      </w:r>
      <w:r w:rsidR="001C7103" w:rsidRPr="000416DA">
        <w:rPr>
          <w:rFonts w:eastAsia="ArialNarrow"/>
          <w:sz w:val="22"/>
          <w:szCs w:val="22"/>
          <w:lang w:eastAsia="en-US"/>
        </w:rPr>
        <w:tab/>
      </w:r>
      <w:r w:rsidRPr="000416DA">
        <w:rPr>
          <w:rFonts w:eastAsia="ArialNarrow"/>
          <w:sz w:val="22"/>
          <w:szCs w:val="22"/>
          <w:lang w:eastAsia="en-US"/>
        </w:rPr>
        <w:t xml:space="preserve">При неисполнении или ненадлежащем исполнении обязанностей Покупателя, указанных в пункте </w:t>
      </w:r>
      <w:r w:rsidR="00544BF0" w:rsidRPr="000416DA">
        <w:rPr>
          <w:rFonts w:eastAsia="ArialNarrow"/>
          <w:sz w:val="22"/>
          <w:szCs w:val="22"/>
          <w:lang w:eastAsia="en-US"/>
        </w:rPr>
        <w:t>1.6</w:t>
      </w:r>
      <w:r w:rsidR="00126653" w:rsidRPr="000416DA">
        <w:rPr>
          <w:rFonts w:eastAsia="ArialNarrow"/>
          <w:sz w:val="22"/>
          <w:szCs w:val="22"/>
          <w:lang w:eastAsia="en-US"/>
        </w:rPr>
        <w:t xml:space="preserve">., </w:t>
      </w:r>
      <w:r w:rsidRPr="000416DA">
        <w:rPr>
          <w:rFonts w:eastAsia="ArialNarrow"/>
          <w:sz w:val="22"/>
          <w:szCs w:val="22"/>
          <w:lang w:eastAsia="en-US"/>
        </w:rPr>
        <w:t>3.2.1</w:t>
      </w:r>
      <w:r w:rsidR="001C7103" w:rsidRPr="000416DA">
        <w:rPr>
          <w:rFonts w:eastAsia="ArialNarrow"/>
          <w:sz w:val="22"/>
          <w:szCs w:val="22"/>
          <w:lang w:eastAsia="en-US"/>
        </w:rPr>
        <w:t>0</w:t>
      </w:r>
      <w:r w:rsidRPr="000416DA">
        <w:rPr>
          <w:rFonts w:eastAsia="ArialNarrow"/>
          <w:sz w:val="22"/>
          <w:szCs w:val="22"/>
          <w:lang w:eastAsia="en-US"/>
        </w:rPr>
        <w:t xml:space="preserve"> Договора, Покупатель уплачивает Продавцу/Арендатору неустойку в размере _______________(_________ ) рублей.</w:t>
      </w:r>
    </w:p>
    <w:p w:rsidR="00CF769E" w:rsidRPr="000416DA" w:rsidRDefault="00CF769E" w:rsidP="0005530C">
      <w:pPr>
        <w:jc w:val="both"/>
        <w:rPr>
          <w:sz w:val="22"/>
          <w:szCs w:val="22"/>
        </w:rPr>
      </w:pPr>
      <w:r w:rsidRPr="000416DA">
        <w:rPr>
          <w:sz w:val="22"/>
          <w:szCs w:val="22"/>
        </w:rPr>
        <w:t>4.5.</w:t>
      </w:r>
      <w:r w:rsidR="001C7103" w:rsidRPr="000416DA">
        <w:rPr>
          <w:sz w:val="22"/>
          <w:szCs w:val="22"/>
        </w:rPr>
        <w:tab/>
      </w:r>
      <w:r w:rsidRPr="000416DA">
        <w:rPr>
          <w:sz w:val="22"/>
          <w:szCs w:val="22"/>
        </w:rPr>
        <w:t>Уплата неустойки и возмещение убытков не освобождает Стороны от исполнения своих обязательств по Договору.</w:t>
      </w:r>
    </w:p>
    <w:p w:rsidR="00412C4B" w:rsidRPr="000416DA" w:rsidRDefault="00412C4B" w:rsidP="0005530C">
      <w:pPr>
        <w:jc w:val="both"/>
        <w:rPr>
          <w:sz w:val="22"/>
          <w:szCs w:val="22"/>
        </w:rPr>
      </w:pPr>
    </w:p>
    <w:p w:rsidR="0097019F" w:rsidRPr="000416DA" w:rsidRDefault="00FE52B7" w:rsidP="0005530C">
      <w:pPr>
        <w:autoSpaceDE/>
        <w:autoSpaceDN/>
        <w:jc w:val="center"/>
        <w:rPr>
          <w:rFonts w:eastAsia="MS Mincho"/>
          <w:b/>
          <w:sz w:val="22"/>
          <w:szCs w:val="22"/>
        </w:rPr>
      </w:pPr>
      <w:r w:rsidRPr="000416DA">
        <w:rPr>
          <w:rFonts w:eastAsia="MS Mincho"/>
          <w:b/>
          <w:sz w:val="22"/>
          <w:szCs w:val="22"/>
        </w:rPr>
        <w:t xml:space="preserve">5. </w:t>
      </w:r>
      <w:r w:rsidR="0097019F" w:rsidRPr="000416DA">
        <w:rPr>
          <w:rFonts w:eastAsia="MS Mincho"/>
          <w:b/>
          <w:sz w:val="22"/>
          <w:szCs w:val="22"/>
        </w:rPr>
        <w:t>ОСОБЫЕ УСЛОВИЯ</w:t>
      </w:r>
    </w:p>
    <w:p w:rsidR="0097019F" w:rsidRPr="000416DA" w:rsidRDefault="0097019F" w:rsidP="007C7128">
      <w:pPr>
        <w:jc w:val="both"/>
        <w:rPr>
          <w:sz w:val="22"/>
          <w:szCs w:val="22"/>
        </w:rPr>
      </w:pPr>
      <w:r w:rsidRPr="000416DA">
        <w:rPr>
          <w:rFonts w:eastAsia="MS Mincho"/>
          <w:sz w:val="22"/>
          <w:szCs w:val="22"/>
        </w:rPr>
        <w:t>5</w:t>
      </w:r>
      <w:r w:rsidRPr="000416DA">
        <w:rPr>
          <w:sz w:val="22"/>
          <w:szCs w:val="22"/>
        </w:rPr>
        <w:t>.1.</w:t>
      </w:r>
      <w:r w:rsidRPr="000416DA">
        <w:rPr>
          <w:sz w:val="22"/>
          <w:szCs w:val="22"/>
        </w:rPr>
        <w:tab/>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126653" w:rsidRPr="000416DA" w:rsidRDefault="00126653" w:rsidP="0005530C">
      <w:pPr>
        <w:jc w:val="both"/>
        <w:rPr>
          <w:sz w:val="22"/>
          <w:szCs w:val="22"/>
        </w:rPr>
      </w:pPr>
      <w:r w:rsidRPr="000416DA">
        <w:rPr>
          <w:sz w:val="22"/>
          <w:szCs w:val="22"/>
        </w:rPr>
        <w:lastRenderedPageBreak/>
        <w:t>5.2.</w:t>
      </w:r>
      <w:r w:rsidR="001C7103" w:rsidRPr="000416DA">
        <w:rPr>
          <w:sz w:val="22"/>
          <w:szCs w:val="22"/>
        </w:rPr>
        <w:tab/>
      </w:r>
      <w:r w:rsidRPr="000416DA">
        <w:rPr>
          <w:sz w:val="22"/>
          <w:szCs w:val="22"/>
        </w:rPr>
        <w:t xml:space="preserve">В случае приостановления/отказа Регистрационного органа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Продавец вправе расторгнуть Договор в одностороннем внесудебном порядке с письменным уведомлением Покупателя, с указанием даты расторжения. При этом Покупатель обязан передать/вернуть Продавцу по акту приема-передачи Объект в том же состоянии, в котором он получил его от Продавца (не в худшем состоянии), в течение 5 (пяти) рабочих дней от даты расторжения Договора. Продавец обязан возвратить Покупателю денежные средства, полученные от Покупателя в счет оплаты Объекта, без каких-либо иных выплат, процентов и компенсаций, в течение 5 (пяти) рабочих дней от даты подписания Сторонами </w:t>
      </w:r>
      <w:r w:rsidR="007C7128" w:rsidRPr="000416DA">
        <w:rPr>
          <w:sz w:val="22"/>
          <w:szCs w:val="22"/>
        </w:rPr>
        <w:t>А</w:t>
      </w:r>
      <w:r w:rsidRPr="000416DA">
        <w:rPr>
          <w:sz w:val="22"/>
          <w:szCs w:val="22"/>
        </w:rPr>
        <w:t>кта приема-передачи Объекта (возврата Объекта Продавцу). Датой исполнения обязательства Продавца по платежу при этом считается дата списания денежных средств со счета Продавца.</w:t>
      </w:r>
    </w:p>
    <w:p w:rsidR="00126653" w:rsidRPr="000416DA" w:rsidRDefault="00126653" w:rsidP="0005530C">
      <w:pPr>
        <w:contextualSpacing/>
        <w:jc w:val="both"/>
        <w:rPr>
          <w:sz w:val="22"/>
          <w:szCs w:val="22"/>
        </w:rPr>
      </w:pPr>
      <w:r w:rsidRPr="000416DA">
        <w:rPr>
          <w:sz w:val="22"/>
          <w:szCs w:val="22"/>
        </w:rPr>
        <w:t>5.3.</w:t>
      </w:r>
      <w:r w:rsidR="001C7103" w:rsidRPr="000416DA">
        <w:rPr>
          <w:sz w:val="22"/>
          <w:szCs w:val="22"/>
        </w:rPr>
        <w:tab/>
      </w:r>
      <w:r w:rsidRPr="000416DA">
        <w:rPr>
          <w:sz w:val="22"/>
          <w:szCs w:val="22"/>
        </w:rPr>
        <w:t xml:space="preserve">Риск случайной гибели и случайного повреждения Объекта переходит к соответствующей Стороне с момента передачи ей Объекта по </w:t>
      </w:r>
      <w:r w:rsidR="007C7128" w:rsidRPr="000416DA">
        <w:rPr>
          <w:sz w:val="22"/>
          <w:szCs w:val="22"/>
        </w:rPr>
        <w:t>А</w:t>
      </w:r>
      <w:r w:rsidRPr="000416DA">
        <w:rPr>
          <w:sz w:val="22"/>
          <w:szCs w:val="22"/>
        </w:rPr>
        <w:t>кту приема-передачи.</w:t>
      </w:r>
    </w:p>
    <w:p w:rsidR="00DC6A71" w:rsidRPr="000416DA" w:rsidRDefault="00DC6A71" w:rsidP="0005530C">
      <w:pPr>
        <w:snapToGrid w:val="0"/>
        <w:contextualSpacing/>
        <w:jc w:val="both"/>
        <w:rPr>
          <w:sz w:val="22"/>
          <w:szCs w:val="22"/>
        </w:rPr>
      </w:pPr>
      <w:r w:rsidRPr="000416DA">
        <w:rPr>
          <w:sz w:val="22"/>
          <w:szCs w:val="22"/>
        </w:rPr>
        <w:t>5.4.</w:t>
      </w:r>
      <w:r w:rsidR="001C7103" w:rsidRPr="000416DA">
        <w:rPr>
          <w:sz w:val="22"/>
          <w:szCs w:val="22"/>
        </w:rPr>
        <w:tab/>
      </w:r>
      <w:r w:rsidRPr="000416DA">
        <w:rPr>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126653" w:rsidRPr="000416DA" w:rsidRDefault="00126653" w:rsidP="0005530C">
      <w:pPr>
        <w:autoSpaceDE/>
        <w:autoSpaceDN/>
        <w:jc w:val="both"/>
        <w:rPr>
          <w:rFonts w:eastAsia="MS Mincho"/>
          <w:sz w:val="22"/>
          <w:szCs w:val="22"/>
        </w:rPr>
      </w:pPr>
    </w:p>
    <w:p w:rsidR="00126653" w:rsidRPr="000416DA" w:rsidRDefault="00126653" w:rsidP="0005530C">
      <w:pPr>
        <w:shd w:val="clear" w:color="auto" w:fill="FFFFFF"/>
        <w:jc w:val="center"/>
        <w:rPr>
          <w:b/>
          <w:bCs/>
          <w:caps/>
          <w:sz w:val="22"/>
          <w:szCs w:val="22"/>
        </w:rPr>
      </w:pPr>
      <w:r w:rsidRPr="000416DA">
        <w:rPr>
          <w:b/>
          <w:bCs/>
          <w:sz w:val="22"/>
          <w:szCs w:val="22"/>
        </w:rPr>
        <w:t>6. К</w:t>
      </w:r>
      <w:r w:rsidR="001C7103" w:rsidRPr="000416DA">
        <w:rPr>
          <w:b/>
          <w:bCs/>
          <w:sz w:val="22"/>
          <w:szCs w:val="22"/>
        </w:rPr>
        <w:t>ОНФИДЕНЦИАЛЬНОСТЬ</w:t>
      </w:r>
    </w:p>
    <w:p w:rsidR="00126653" w:rsidRPr="000416DA" w:rsidRDefault="00126653" w:rsidP="0005530C">
      <w:pPr>
        <w:shd w:val="clear" w:color="auto" w:fill="FFFFFF"/>
        <w:jc w:val="both"/>
        <w:rPr>
          <w:sz w:val="22"/>
          <w:szCs w:val="22"/>
        </w:rPr>
      </w:pPr>
      <w:r w:rsidRPr="000416DA">
        <w:rPr>
          <w:sz w:val="22"/>
          <w:szCs w:val="22"/>
        </w:rPr>
        <w:t>6.1.</w:t>
      </w:r>
      <w:r w:rsidR="001C7103" w:rsidRPr="000416DA">
        <w:rPr>
          <w:sz w:val="22"/>
          <w:szCs w:val="22"/>
        </w:rPr>
        <w:tab/>
      </w:r>
      <w:r w:rsidRPr="000416DA">
        <w:rPr>
          <w:sz w:val="22"/>
          <w:szCs w:val="22"/>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26653" w:rsidRPr="000416DA" w:rsidRDefault="00126653" w:rsidP="0005530C">
      <w:pPr>
        <w:keepLines/>
        <w:suppressAutoHyphens/>
        <w:jc w:val="both"/>
        <w:rPr>
          <w:sz w:val="22"/>
          <w:szCs w:val="22"/>
        </w:rPr>
      </w:pPr>
      <w:r w:rsidRPr="000416DA">
        <w:rPr>
          <w:sz w:val="22"/>
          <w:szCs w:val="22"/>
        </w:rPr>
        <w:t>6.2.</w:t>
      </w:r>
      <w:r w:rsidR="001C7103" w:rsidRPr="000416DA">
        <w:rPr>
          <w:sz w:val="22"/>
          <w:szCs w:val="22"/>
        </w:rPr>
        <w:tab/>
      </w:r>
      <w:r w:rsidRPr="000416DA">
        <w:rPr>
          <w:sz w:val="22"/>
          <w:szCs w:val="22"/>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26653" w:rsidRPr="000416DA" w:rsidRDefault="00126653" w:rsidP="0005530C">
      <w:pPr>
        <w:keepLines/>
        <w:suppressAutoHyphens/>
        <w:jc w:val="both"/>
        <w:rPr>
          <w:sz w:val="22"/>
          <w:szCs w:val="22"/>
        </w:rPr>
      </w:pPr>
      <w:r w:rsidRPr="000416DA">
        <w:rPr>
          <w:sz w:val="22"/>
          <w:szCs w:val="22"/>
        </w:rPr>
        <w:t>6.3.</w:t>
      </w:r>
      <w:r w:rsidR="001C7103" w:rsidRPr="000416DA">
        <w:rPr>
          <w:sz w:val="22"/>
          <w:szCs w:val="22"/>
        </w:rPr>
        <w:tab/>
      </w:r>
      <w:r w:rsidRPr="000416DA">
        <w:rPr>
          <w:sz w:val="22"/>
          <w:szCs w:val="22"/>
        </w:rPr>
        <w:t>Обязательства Сторон по защите конфиденциальной информации распространяются на все время действия Договора, а также в течение 1  (одного) года после прекращения действия Договора.</w:t>
      </w:r>
    </w:p>
    <w:p w:rsidR="00126653" w:rsidRPr="000416DA" w:rsidRDefault="00126653" w:rsidP="0005530C">
      <w:pPr>
        <w:keepLines/>
        <w:suppressAutoHyphens/>
        <w:jc w:val="both"/>
        <w:rPr>
          <w:sz w:val="22"/>
          <w:szCs w:val="22"/>
        </w:rPr>
      </w:pPr>
      <w:r w:rsidRPr="000416DA">
        <w:rPr>
          <w:sz w:val="22"/>
          <w:szCs w:val="22"/>
        </w:rPr>
        <w:t>6.4.</w:t>
      </w:r>
      <w:r w:rsidR="001C7103" w:rsidRPr="000416DA">
        <w:rPr>
          <w:sz w:val="22"/>
          <w:szCs w:val="22"/>
        </w:rPr>
        <w:tab/>
      </w:r>
      <w:r w:rsidRPr="000416DA">
        <w:rPr>
          <w:sz w:val="22"/>
          <w:szCs w:val="22"/>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7019F" w:rsidRPr="000416DA" w:rsidRDefault="0097019F" w:rsidP="0005530C">
      <w:pPr>
        <w:autoSpaceDE/>
        <w:autoSpaceDN/>
        <w:jc w:val="both"/>
        <w:rPr>
          <w:rFonts w:eastAsia="MS Mincho"/>
          <w:sz w:val="22"/>
          <w:szCs w:val="22"/>
        </w:rPr>
      </w:pPr>
    </w:p>
    <w:p w:rsidR="0097019F" w:rsidRPr="000416DA" w:rsidRDefault="001262C7" w:rsidP="0005530C">
      <w:pPr>
        <w:autoSpaceDE/>
        <w:autoSpaceDN/>
        <w:jc w:val="center"/>
        <w:rPr>
          <w:rFonts w:eastAsia="MS Mincho"/>
          <w:b/>
          <w:sz w:val="22"/>
          <w:szCs w:val="22"/>
        </w:rPr>
      </w:pPr>
      <w:r w:rsidRPr="000416DA">
        <w:rPr>
          <w:rFonts w:eastAsia="MS Mincho"/>
          <w:b/>
          <w:sz w:val="22"/>
          <w:szCs w:val="22"/>
        </w:rPr>
        <w:t>7</w:t>
      </w:r>
      <w:r w:rsidR="00FE52B7" w:rsidRPr="000416DA">
        <w:rPr>
          <w:rFonts w:eastAsia="MS Mincho"/>
          <w:b/>
          <w:sz w:val="22"/>
          <w:szCs w:val="22"/>
        </w:rPr>
        <w:t xml:space="preserve">. </w:t>
      </w:r>
      <w:r w:rsidR="0097019F" w:rsidRPr="000416DA">
        <w:rPr>
          <w:rFonts w:eastAsia="MS Mincho"/>
          <w:b/>
          <w:sz w:val="22"/>
          <w:szCs w:val="22"/>
        </w:rPr>
        <w:t>ПОРЯДОК РАЗРЕШЕНИЯ СПОРОВ</w:t>
      </w:r>
    </w:p>
    <w:p w:rsidR="0097019F" w:rsidRPr="000416DA" w:rsidRDefault="001262C7" w:rsidP="007C7128">
      <w:pPr>
        <w:keepLines/>
        <w:suppressAutoHyphens/>
        <w:jc w:val="both"/>
        <w:rPr>
          <w:sz w:val="22"/>
          <w:szCs w:val="22"/>
        </w:rPr>
      </w:pPr>
      <w:r w:rsidRPr="000416DA">
        <w:rPr>
          <w:rFonts w:eastAsia="MS Mincho"/>
          <w:sz w:val="22"/>
          <w:szCs w:val="22"/>
        </w:rPr>
        <w:t>7</w:t>
      </w:r>
      <w:r w:rsidR="0097019F" w:rsidRPr="000416DA">
        <w:rPr>
          <w:sz w:val="22"/>
          <w:szCs w:val="22"/>
        </w:rPr>
        <w:t>.1.</w:t>
      </w:r>
      <w:r w:rsidR="0097019F" w:rsidRPr="000416DA">
        <w:rPr>
          <w:sz w:val="22"/>
          <w:szCs w:val="22"/>
        </w:rPr>
        <w:tab/>
        <w:t xml:space="preserve">Споры, не урегулированные путем переговоров, передаются на рассмотрение </w:t>
      </w:r>
      <w:r w:rsidR="00D85833" w:rsidRPr="000416DA">
        <w:rPr>
          <w:sz w:val="22"/>
          <w:szCs w:val="22"/>
        </w:rPr>
        <w:t xml:space="preserve">в  </w:t>
      </w:r>
      <w:r w:rsidR="00C12DB0" w:rsidRPr="000416DA">
        <w:rPr>
          <w:sz w:val="22"/>
          <w:szCs w:val="22"/>
        </w:rPr>
        <w:t>Арбитражном суде Кемеровской области</w:t>
      </w:r>
      <w:r w:rsidR="0097019F" w:rsidRPr="000416DA">
        <w:rPr>
          <w:sz w:val="22"/>
          <w:szCs w:val="22"/>
        </w:rPr>
        <w:t>.</w:t>
      </w:r>
    </w:p>
    <w:p w:rsidR="0097019F" w:rsidRPr="000416DA" w:rsidRDefault="0097019F" w:rsidP="007C7128">
      <w:pPr>
        <w:keepLines/>
        <w:suppressAutoHyphens/>
        <w:jc w:val="both"/>
        <w:rPr>
          <w:sz w:val="22"/>
          <w:szCs w:val="22"/>
        </w:rPr>
      </w:pPr>
    </w:p>
    <w:p w:rsidR="0097019F" w:rsidRPr="000416DA" w:rsidRDefault="001262C7" w:rsidP="0005530C">
      <w:pPr>
        <w:autoSpaceDE/>
        <w:autoSpaceDN/>
        <w:jc w:val="center"/>
        <w:rPr>
          <w:rFonts w:eastAsia="MS Mincho"/>
          <w:b/>
          <w:sz w:val="22"/>
          <w:szCs w:val="22"/>
        </w:rPr>
      </w:pPr>
      <w:r w:rsidRPr="000416DA">
        <w:rPr>
          <w:rFonts w:eastAsia="MS Mincho"/>
          <w:b/>
          <w:sz w:val="22"/>
          <w:szCs w:val="22"/>
        </w:rPr>
        <w:t>8</w:t>
      </w:r>
      <w:r w:rsidR="00FE52B7" w:rsidRPr="000416DA">
        <w:rPr>
          <w:rFonts w:eastAsia="MS Mincho"/>
          <w:b/>
          <w:sz w:val="22"/>
          <w:szCs w:val="22"/>
        </w:rPr>
        <w:t xml:space="preserve">. </w:t>
      </w:r>
      <w:r w:rsidR="0097019F" w:rsidRPr="000416DA">
        <w:rPr>
          <w:rFonts w:eastAsia="MS Mincho"/>
          <w:b/>
          <w:sz w:val="22"/>
          <w:szCs w:val="22"/>
        </w:rPr>
        <w:t>УСЛОВИЯ ИЗМЕНЕНИЯ И РАСТОРЖЕНИЯ ДОГОВОРА</w:t>
      </w:r>
    </w:p>
    <w:p w:rsidR="0097019F" w:rsidRPr="000416DA" w:rsidRDefault="001262C7" w:rsidP="007C7128">
      <w:pPr>
        <w:keepLines/>
        <w:suppressAutoHyphens/>
        <w:jc w:val="both"/>
        <w:rPr>
          <w:sz w:val="22"/>
          <w:szCs w:val="22"/>
        </w:rPr>
      </w:pPr>
      <w:r w:rsidRPr="000416DA">
        <w:rPr>
          <w:sz w:val="22"/>
          <w:szCs w:val="22"/>
        </w:rPr>
        <w:t>8</w:t>
      </w:r>
      <w:r w:rsidR="0097019F" w:rsidRPr="000416DA">
        <w:rPr>
          <w:sz w:val="22"/>
          <w:szCs w:val="22"/>
        </w:rPr>
        <w:t>.1.</w:t>
      </w:r>
      <w:r w:rsidR="0097019F" w:rsidRPr="000416DA">
        <w:rPr>
          <w:sz w:val="22"/>
          <w:szCs w:val="22"/>
        </w:rPr>
        <w:tab/>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1262C7" w:rsidRPr="000416DA" w:rsidRDefault="001262C7" w:rsidP="007C7128">
      <w:pPr>
        <w:keepLines/>
        <w:suppressAutoHyphens/>
        <w:jc w:val="both"/>
        <w:rPr>
          <w:sz w:val="22"/>
          <w:szCs w:val="22"/>
        </w:rPr>
      </w:pPr>
      <w:r w:rsidRPr="000416DA">
        <w:rPr>
          <w:sz w:val="22"/>
          <w:szCs w:val="22"/>
        </w:rPr>
        <w:t>8</w:t>
      </w:r>
      <w:r w:rsidR="0097019F" w:rsidRPr="000416DA">
        <w:rPr>
          <w:sz w:val="22"/>
          <w:szCs w:val="22"/>
        </w:rPr>
        <w:t>.2.</w:t>
      </w:r>
      <w:r w:rsidR="0097019F" w:rsidRPr="000416DA">
        <w:rPr>
          <w:sz w:val="22"/>
          <w:szCs w:val="22"/>
        </w:rPr>
        <w:tab/>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rsidR="001262C7" w:rsidRPr="000416DA" w:rsidRDefault="007C7128" w:rsidP="007C7128">
      <w:pPr>
        <w:keepLines/>
        <w:suppressAutoHyphens/>
        <w:jc w:val="both"/>
        <w:rPr>
          <w:sz w:val="22"/>
          <w:szCs w:val="22"/>
        </w:rPr>
      </w:pPr>
      <w:r w:rsidRPr="000416DA">
        <w:rPr>
          <w:sz w:val="22"/>
          <w:szCs w:val="22"/>
        </w:rPr>
        <w:t>8.3.</w:t>
      </w:r>
      <w:r w:rsidRPr="000416DA">
        <w:rPr>
          <w:sz w:val="22"/>
          <w:szCs w:val="22"/>
        </w:rPr>
        <w:tab/>
      </w:r>
      <w:r w:rsidR="001262C7" w:rsidRPr="000416DA">
        <w:rPr>
          <w:sz w:val="22"/>
          <w:szCs w:val="22"/>
        </w:rPr>
        <w:t>При неоплате цены Объекта, ука</w:t>
      </w:r>
      <w:r w:rsidR="00DC6A71" w:rsidRPr="000416DA">
        <w:rPr>
          <w:sz w:val="22"/>
          <w:szCs w:val="22"/>
        </w:rPr>
        <w:t xml:space="preserve">занной в п. 2.1 Договора в срок, установленный п. 2.4., </w:t>
      </w:r>
      <w:r w:rsidR="001262C7" w:rsidRPr="000416DA">
        <w:rPr>
          <w:sz w:val="22"/>
          <w:szCs w:val="22"/>
        </w:rPr>
        <w:t>Договор купли-продажи может быть расторгнут в одностороннем порядке путем направления П</w:t>
      </w:r>
      <w:r w:rsidRPr="000416DA">
        <w:rPr>
          <w:sz w:val="22"/>
          <w:szCs w:val="22"/>
        </w:rPr>
        <w:t>родавцом</w:t>
      </w:r>
      <w:r w:rsidR="001262C7" w:rsidRPr="000416DA">
        <w:rPr>
          <w:sz w:val="22"/>
          <w:szCs w:val="22"/>
        </w:rPr>
        <w:t xml:space="preserve"> уведомления в адрес Покупателя любым из способов (почтовой, факсимильной связью, посредствам электронной почты). В случае направления такого уведомления, договор считается расторгнутым по истечении 30 дней с даты направления уведомления.</w:t>
      </w:r>
    </w:p>
    <w:p w:rsidR="0097019F" w:rsidRPr="000416DA" w:rsidRDefault="0097019F" w:rsidP="0005530C">
      <w:pPr>
        <w:autoSpaceDE/>
        <w:autoSpaceDN/>
        <w:jc w:val="both"/>
        <w:rPr>
          <w:rFonts w:eastAsia="MS Mincho"/>
          <w:sz w:val="22"/>
          <w:szCs w:val="22"/>
        </w:rPr>
      </w:pPr>
    </w:p>
    <w:p w:rsidR="001262C7" w:rsidRPr="000416DA" w:rsidRDefault="001262C7" w:rsidP="0005530C">
      <w:pPr>
        <w:jc w:val="center"/>
        <w:rPr>
          <w:b/>
          <w:sz w:val="22"/>
          <w:szCs w:val="22"/>
        </w:rPr>
      </w:pPr>
      <w:r w:rsidRPr="000416DA">
        <w:rPr>
          <w:b/>
          <w:sz w:val="22"/>
          <w:szCs w:val="22"/>
        </w:rPr>
        <w:t>9.Ф</w:t>
      </w:r>
      <w:r w:rsidR="001C7103" w:rsidRPr="000416DA">
        <w:rPr>
          <w:b/>
          <w:sz w:val="22"/>
          <w:szCs w:val="22"/>
        </w:rPr>
        <w:t>ОРС</w:t>
      </w:r>
      <w:r w:rsidRPr="000416DA">
        <w:rPr>
          <w:b/>
          <w:sz w:val="22"/>
          <w:szCs w:val="22"/>
        </w:rPr>
        <w:t>-</w:t>
      </w:r>
      <w:r w:rsidR="001C7103" w:rsidRPr="000416DA">
        <w:rPr>
          <w:b/>
          <w:sz w:val="22"/>
          <w:szCs w:val="22"/>
        </w:rPr>
        <w:t>МАЖОР</w:t>
      </w:r>
    </w:p>
    <w:p w:rsidR="001262C7" w:rsidRPr="000416DA" w:rsidRDefault="001262C7" w:rsidP="007C7128">
      <w:pPr>
        <w:keepLines/>
        <w:suppressAutoHyphens/>
        <w:jc w:val="both"/>
        <w:rPr>
          <w:sz w:val="22"/>
          <w:szCs w:val="22"/>
        </w:rPr>
      </w:pPr>
      <w:r w:rsidRPr="000416DA">
        <w:rPr>
          <w:sz w:val="22"/>
          <w:szCs w:val="22"/>
        </w:rPr>
        <w:lastRenderedPageBreak/>
        <w:t>9.1.</w:t>
      </w:r>
      <w:r w:rsidR="00FE52B7" w:rsidRPr="000416DA">
        <w:rPr>
          <w:sz w:val="22"/>
          <w:szCs w:val="22"/>
        </w:rPr>
        <w:tab/>
      </w:r>
      <w:r w:rsidRPr="000416DA">
        <w:rPr>
          <w:sz w:val="22"/>
          <w:szCs w:val="22"/>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262C7" w:rsidRPr="000416DA" w:rsidRDefault="001262C7" w:rsidP="007C7128">
      <w:pPr>
        <w:keepLines/>
        <w:suppressAutoHyphens/>
        <w:jc w:val="both"/>
        <w:rPr>
          <w:sz w:val="22"/>
          <w:szCs w:val="22"/>
        </w:rPr>
      </w:pPr>
      <w:r w:rsidRPr="000416DA">
        <w:rPr>
          <w:sz w:val="22"/>
          <w:szCs w:val="22"/>
        </w:rPr>
        <w:t>9.2.</w:t>
      </w:r>
      <w:r w:rsidR="00FE52B7" w:rsidRPr="000416DA">
        <w:rPr>
          <w:sz w:val="22"/>
          <w:szCs w:val="22"/>
        </w:rPr>
        <w:tab/>
      </w:r>
      <w:r w:rsidRPr="000416DA">
        <w:rPr>
          <w:sz w:val="22"/>
          <w:szCs w:val="22"/>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262C7" w:rsidRPr="000416DA" w:rsidRDefault="001262C7" w:rsidP="007C7128">
      <w:pPr>
        <w:keepLines/>
        <w:suppressAutoHyphens/>
        <w:jc w:val="both"/>
        <w:rPr>
          <w:sz w:val="22"/>
          <w:szCs w:val="22"/>
        </w:rPr>
      </w:pPr>
      <w:r w:rsidRPr="000416DA">
        <w:rPr>
          <w:sz w:val="22"/>
          <w:szCs w:val="22"/>
        </w:rPr>
        <w:t>9.3.</w:t>
      </w:r>
      <w:r w:rsidR="00FE52B7" w:rsidRPr="000416DA">
        <w:rPr>
          <w:sz w:val="22"/>
          <w:szCs w:val="22"/>
        </w:rPr>
        <w:tab/>
      </w:r>
      <w:r w:rsidRPr="000416DA">
        <w:rPr>
          <w:sz w:val="22"/>
          <w:szCs w:val="22"/>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(дней) календарных дней после начала действия непреодолимой силы.</w:t>
      </w:r>
    </w:p>
    <w:p w:rsidR="001262C7" w:rsidRPr="000416DA" w:rsidRDefault="001262C7" w:rsidP="0005530C">
      <w:pPr>
        <w:contextualSpacing/>
        <w:jc w:val="both"/>
        <w:rPr>
          <w:sz w:val="22"/>
          <w:szCs w:val="22"/>
        </w:rPr>
      </w:pPr>
      <w:r w:rsidRPr="000416DA">
        <w:rPr>
          <w:sz w:val="22"/>
          <w:szCs w:val="22"/>
        </w:rPr>
        <w:t>9.4.</w:t>
      </w:r>
      <w:r w:rsidR="00FE52B7" w:rsidRPr="000416DA">
        <w:rPr>
          <w:sz w:val="22"/>
          <w:szCs w:val="22"/>
        </w:rPr>
        <w:tab/>
      </w:r>
      <w:r w:rsidRPr="000416DA">
        <w:rPr>
          <w:sz w:val="22"/>
          <w:szCs w:val="22"/>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262C7" w:rsidRPr="000416DA" w:rsidRDefault="001262C7" w:rsidP="0005530C">
      <w:pPr>
        <w:contextualSpacing/>
        <w:jc w:val="both"/>
        <w:rPr>
          <w:sz w:val="22"/>
          <w:szCs w:val="22"/>
        </w:rPr>
      </w:pPr>
      <w:r w:rsidRPr="000416DA">
        <w:rPr>
          <w:sz w:val="22"/>
          <w:szCs w:val="22"/>
        </w:rPr>
        <w:t>9.5.</w:t>
      </w:r>
      <w:r w:rsidR="00FE52B7" w:rsidRPr="000416DA">
        <w:rPr>
          <w:sz w:val="22"/>
          <w:szCs w:val="22"/>
        </w:rPr>
        <w:tab/>
      </w:r>
      <w:r w:rsidRPr="000416DA">
        <w:rPr>
          <w:sz w:val="22"/>
          <w:szCs w:val="22"/>
        </w:rPr>
        <w:t>Если указанные обстоятельства продолжаются более 3 (трех) месяцев, каждая Сторона имеет право инициировать досрочное расторжение Договора.</w:t>
      </w:r>
    </w:p>
    <w:p w:rsidR="008E5396" w:rsidRPr="000416DA" w:rsidRDefault="008E5396" w:rsidP="0005530C">
      <w:pPr>
        <w:jc w:val="center"/>
        <w:rPr>
          <w:sz w:val="22"/>
          <w:szCs w:val="22"/>
        </w:rPr>
      </w:pPr>
    </w:p>
    <w:p w:rsidR="001262C7" w:rsidRPr="000416DA" w:rsidRDefault="001262C7" w:rsidP="0005530C">
      <w:pPr>
        <w:jc w:val="center"/>
        <w:rPr>
          <w:b/>
          <w:sz w:val="22"/>
          <w:szCs w:val="22"/>
        </w:rPr>
      </w:pPr>
      <w:r w:rsidRPr="000416DA">
        <w:rPr>
          <w:b/>
          <w:sz w:val="22"/>
          <w:szCs w:val="22"/>
        </w:rPr>
        <w:t>10.Заключительные положения</w:t>
      </w:r>
    </w:p>
    <w:p w:rsidR="001262C7" w:rsidRPr="000416DA" w:rsidRDefault="001262C7" w:rsidP="0005530C">
      <w:pPr>
        <w:jc w:val="both"/>
        <w:rPr>
          <w:sz w:val="22"/>
          <w:szCs w:val="22"/>
        </w:rPr>
      </w:pPr>
      <w:r w:rsidRPr="000416DA">
        <w:rPr>
          <w:sz w:val="22"/>
          <w:szCs w:val="22"/>
        </w:rPr>
        <w:t>10.1.</w:t>
      </w:r>
      <w:r w:rsidR="00FE52B7" w:rsidRPr="000416DA">
        <w:rPr>
          <w:sz w:val="22"/>
          <w:szCs w:val="22"/>
        </w:rPr>
        <w:tab/>
      </w:r>
      <w:r w:rsidRPr="000416DA">
        <w:rPr>
          <w:sz w:val="22"/>
          <w:szCs w:val="22"/>
        </w:rPr>
        <w:t>Договор вступает в силу с момента его подписания Сторонами и действует до полного исполнения Сторонами своих обязательств по нему.</w:t>
      </w:r>
    </w:p>
    <w:p w:rsidR="001262C7" w:rsidRPr="000416DA" w:rsidRDefault="001262C7" w:rsidP="0005530C">
      <w:pPr>
        <w:jc w:val="both"/>
        <w:rPr>
          <w:sz w:val="22"/>
          <w:szCs w:val="22"/>
        </w:rPr>
      </w:pPr>
      <w:r w:rsidRPr="000416DA">
        <w:rPr>
          <w:sz w:val="22"/>
          <w:szCs w:val="22"/>
        </w:rPr>
        <w:t>10.2.</w:t>
      </w:r>
      <w:r w:rsidR="00FE52B7" w:rsidRPr="000416DA">
        <w:rPr>
          <w:sz w:val="22"/>
          <w:szCs w:val="22"/>
        </w:rPr>
        <w:tab/>
      </w:r>
      <w:r w:rsidRPr="000416DA">
        <w:rPr>
          <w:sz w:val="22"/>
          <w:szCs w:val="22"/>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262C7" w:rsidRPr="000416DA" w:rsidRDefault="001262C7" w:rsidP="0005530C">
      <w:pPr>
        <w:tabs>
          <w:tab w:val="left" w:pos="1418"/>
        </w:tabs>
        <w:jc w:val="both"/>
        <w:rPr>
          <w:sz w:val="22"/>
          <w:szCs w:val="22"/>
        </w:rPr>
      </w:pPr>
      <w:r w:rsidRPr="000416DA">
        <w:rPr>
          <w:sz w:val="22"/>
          <w:szCs w:val="22"/>
        </w:rPr>
        <w:t>10.3.Стороны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1262C7" w:rsidRPr="000416DA" w:rsidRDefault="001262C7" w:rsidP="007C7128">
      <w:pPr>
        <w:tabs>
          <w:tab w:val="left" w:pos="1418"/>
        </w:tabs>
        <w:jc w:val="both"/>
        <w:rPr>
          <w:sz w:val="22"/>
          <w:szCs w:val="22"/>
        </w:rPr>
      </w:pPr>
      <w:r w:rsidRPr="000416DA">
        <w:rPr>
          <w:sz w:val="22"/>
          <w:szCs w:val="22"/>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262C7" w:rsidRPr="000416DA" w:rsidRDefault="001262C7" w:rsidP="0005530C">
      <w:pPr>
        <w:jc w:val="both"/>
        <w:rPr>
          <w:sz w:val="22"/>
          <w:szCs w:val="22"/>
        </w:rPr>
      </w:pPr>
      <w:r w:rsidRPr="000416DA">
        <w:rPr>
          <w:sz w:val="22"/>
          <w:szCs w:val="22"/>
        </w:rPr>
        <w:t>10.</w:t>
      </w:r>
      <w:r w:rsidR="00FE52B7" w:rsidRPr="000416DA">
        <w:rPr>
          <w:sz w:val="22"/>
          <w:szCs w:val="22"/>
        </w:rPr>
        <w:t>4</w:t>
      </w:r>
      <w:r w:rsidRPr="000416DA">
        <w:rPr>
          <w:sz w:val="22"/>
          <w:szCs w:val="22"/>
        </w:rPr>
        <w:t>.</w:t>
      </w:r>
      <w:r w:rsidR="00FE52B7" w:rsidRPr="000416DA">
        <w:rPr>
          <w:sz w:val="22"/>
          <w:szCs w:val="22"/>
        </w:rPr>
        <w:tab/>
      </w:r>
      <w:r w:rsidRPr="000416DA">
        <w:rPr>
          <w:sz w:val="22"/>
          <w:szCs w:val="22"/>
        </w:rPr>
        <w:t xml:space="preserve">Договор составлен на русском языке в </w:t>
      </w:r>
      <w:r w:rsidR="00DC6A71" w:rsidRPr="000416DA">
        <w:rPr>
          <w:sz w:val="22"/>
          <w:szCs w:val="22"/>
        </w:rPr>
        <w:t>3 (трех)</w:t>
      </w:r>
      <w:r w:rsidRPr="000416DA">
        <w:rPr>
          <w:sz w:val="22"/>
          <w:szCs w:val="22"/>
        </w:rPr>
        <w:t xml:space="preserve"> экземплярах, имеющих одинаковую юридическую силу: 1</w:t>
      </w:r>
      <w:r w:rsidR="00DC6A71" w:rsidRPr="000416DA">
        <w:rPr>
          <w:sz w:val="22"/>
          <w:szCs w:val="22"/>
        </w:rPr>
        <w:t xml:space="preserve"> (один)</w:t>
      </w:r>
      <w:r w:rsidRPr="000416DA">
        <w:rPr>
          <w:sz w:val="22"/>
          <w:szCs w:val="22"/>
        </w:rPr>
        <w:t xml:space="preserve"> экземпляр - для Покупателя, 1</w:t>
      </w:r>
      <w:r w:rsidR="00DC6A71" w:rsidRPr="000416DA">
        <w:rPr>
          <w:sz w:val="22"/>
          <w:szCs w:val="22"/>
        </w:rPr>
        <w:t xml:space="preserve"> (один)</w:t>
      </w:r>
      <w:r w:rsidRPr="000416DA">
        <w:rPr>
          <w:sz w:val="22"/>
          <w:szCs w:val="22"/>
        </w:rPr>
        <w:t xml:space="preserve"> экземпляр - для Продавца, </w:t>
      </w:r>
      <w:r w:rsidR="00DC6A71" w:rsidRPr="000416DA">
        <w:rPr>
          <w:sz w:val="22"/>
          <w:szCs w:val="22"/>
        </w:rPr>
        <w:t>1 (один)</w:t>
      </w:r>
      <w:r w:rsidRPr="000416DA">
        <w:rPr>
          <w:sz w:val="22"/>
          <w:szCs w:val="22"/>
        </w:rPr>
        <w:t xml:space="preserve"> экземпляра - для органа, осуществляющего регистрацию прав на недвижимое имущество и сделок с ним.  </w:t>
      </w:r>
    </w:p>
    <w:p w:rsidR="001262C7" w:rsidRPr="000416DA" w:rsidRDefault="00FE52B7" w:rsidP="0005530C">
      <w:pPr>
        <w:jc w:val="both"/>
        <w:rPr>
          <w:sz w:val="22"/>
          <w:szCs w:val="22"/>
        </w:rPr>
      </w:pPr>
      <w:r w:rsidRPr="000416DA">
        <w:rPr>
          <w:sz w:val="22"/>
          <w:szCs w:val="22"/>
        </w:rPr>
        <w:t>10.5</w:t>
      </w:r>
      <w:r w:rsidR="001262C7" w:rsidRPr="000416DA">
        <w:rPr>
          <w:sz w:val="22"/>
          <w:szCs w:val="22"/>
        </w:rPr>
        <w:t>.</w:t>
      </w:r>
      <w:r w:rsidRPr="000416DA">
        <w:rPr>
          <w:sz w:val="22"/>
          <w:szCs w:val="22"/>
        </w:rPr>
        <w:tab/>
      </w:r>
      <w:r w:rsidR="001262C7" w:rsidRPr="000416DA">
        <w:rPr>
          <w:sz w:val="22"/>
          <w:szCs w:val="22"/>
        </w:rPr>
        <w:t>По вопросам, не урегулированным в Договоре, Стороны руководствуются законодательством Российской Федерации.</w:t>
      </w:r>
    </w:p>
    <w:p w:rsidR="001262C7" w:rsidRPr="000416DA" w:rsidRDefault="001262C7" w:rsidP="0005530C">
      <w:pPr>
        <w:jc w:val="both"/>
        <w:rPr>
          <w:sz w:val="22"/>
          <w:szCs w:val="22"/>
        </w:rPr>
      </w:pPr>
      <w:r w:rsidRPr="000416DA">
        <w:rPr>
          <w:sz w:val="22"/>
          <w:szCs w:val="22"/>
        </w:rPr>
        <w:t>10.7.</w:t>
      </w:r>
      <w:r w:rsidR="00FE52B7" w:rsidRPr="000416DA">
        <w:rPr>
          <w:sz w:val="22"/>
          <w:szCs w:val="22"/>
        </w:rPr>
        <w:tab/>
      </w:r>
      <w:r w:rsidRPr="000416DA">
        <w:rPr>
          <w:sz w:val="22"/>
          <w:szCs w:val="22"/>
        </w:rPr>
        <w:t>Перечень приложений к Договору:</w:t>
      </w:r>
    </w:p>
    <w:p w:rsidR="00230573" w:rsidRPr="000416DA" w:rsidRDefault="00230573" w:rsidP="0005530C">
      <w:pPr>
        <w:jc w:val="both"/>
        <w:rPr>
          <w:sz w:val="22"/>
          <w:szCs w:val="22"/>
        </w:rPr>
      </w:pPr>
      <w:r w:rsidRPr="000416DA">
        <w:rPr>
          <w:sz w:val="22"/>
          <w:szCs w:val="22"/>
        </w:rPr>
        <w:t xml:space="preserve">- Приложение № 1 </w:t>
      </w:r>
      <w:r w:rsidR="00446D1C" w:rsidRPr="000416DA">
        <w:rPr>
          <w:sz w:val="22"/>
          <w:szCs w:val="22"/>
        </w:rPr>
        <w:t xml:space="preserve">- </w:t>
      </w:r>
      <w:r w:rsidRPr="000416DA">
        <w:rPr>
          <w:sz w:val="22"/>
          <w:szCs w:val="22"/>
        </w:rPr>
        <w:t>Поэтажный план</w:t>
      </w:r>
      <w:r w:rsidR="00FB3D8D" w:rsidRPr="000416DA">
        <w:rPr>
          <w:sz w:val="22"/>
          <w:szCs w:val="22"/>
        </w:rPr>
        <w:t>;</w:t>
      </w:r>
    </w:p>
    <w:p w:rsidR="00230573" w:rsidRPr="000416DA" w:rsidRDefault="00446D1C" w:rsidP="0005530C">
      <w:pPr>
        <w:jc w:val="both"/>
        <w:rPr>
          <w:sz w:val="22"/>
          <w:szCs w:val="22"/>
        </w:rPr>
      </w:pPr>
      <w:r w:rsidRPr="000416DA">
        <w:rPr>
          <w:sz w:val="22"/>
          <w:szCs w:val="22"/>
        </w:rPr>
        <w:t xml:space="preserve">- Приложение № 2 – Форма </w:t>
      </w:r>
      <w:r w:rsidR="005134DB" w:rsidRPr="000416DA">
        <w:rPr>
          <w:sz w:val="22"/>
          <w:szCs w:val="22"/>
        </w:rPr>
        <w:t>А</w:t>
      </w:r>
      <w:r w:rsidR="00230573" w:rsidRPr="000416DA">
        <w:rPr>
          <w:sz w:val="22"/>
          <w:szCs w:val="22"/>
        </w:rPr>
        <w:t>кт</w:t>
      </w:r>
      <w:r w:rsidRPr="000416DA">
        <w:rPr>
          <w:sz w:val="22"/>
          <w:szCs w:val="22"/>
        </w:rPr>
        <w:t>а</w:t>
      </w:r>
      <w:r w:rsidR="00230573" w:rsidRPr="000416DA">
        <w:rPr>
          <w:sz w:val="22"/>
          <w:szCs w:val="22"/>
        </w:rPr>
        <w:t xml:space="preserve"> приема – передачи</w:t>
      </w:r>
      <w:r w:rsidR="00FB3D8D" w:rsidRPr="000416DA">
        <w:rPr>
          <w:sz w:val="22"/>
          <w:szCs w:val="22"/>
        </w:rPr>
        <w:t>;</w:t>
      </w:r>
    </w:p>
    <w:p w:rsidR="00FB3D8D" w:rsidRPr="000416DA" w:rsidRDefault="00446D1C" w:rsidP="0005530C">
      <w:pPr>
        <w:jc w:val="both"/>
        <w:rPr>
          <w:sz w:val="22"/>
          <w:szCs w:val="22"/>
        </w:rPr>
      </w:pPr>
      <w:r w:rsidRPr="000416DA">
        <w:rPr>
          <w:sz w:val="22"/>
          <w:szCs w:val="22"/>
        </w:rPr>
        <w:t xml:space="preserve">- Приложение № 3 - </w:t>
      </w:r>
      <w:r w:rsidR="00462F19" w:rsidRPr="000416DA">
        <w:rPr>
          <w:sz w:val="22"/>
          <w:szCs w:val="22"/>
        </w:rPr>
        <w:t>А</w:t>
      </w:r>
      <w:r w:rsidR="005134DB" w:rsidRPr="000416DA">
        <w:rPr>
          <w:sz w:val="22"/>
          <w:szCs w:val="22"/>
        </w:rPr>
        <w:t>кт</w:t>
      </w:r>
      <w:r w:rsidR="00FB3D8D" w:rsidRPr="000416DA">
        <w:rPr>
          <w:sz w:val="22"/>
          <w:szCs w:val="22"/>
        </w:rPr>
        <w:t xml:space="preserve"> осмотра технического состояния;</w:t>
      </w:r>
    </w:p>
    <w:p w:rsidR="00230573" w:rsidRPr="000416DA" w:rsidRDefault="00230573" w:rsidP="0005530C">
      <w:pPr>
        <w:rPr>
          <w:sz w:val="22"/>
          <w:szCs w:val="22"/>
        </w:rPr>
      </w:pPr>
      <w:r w:rsidRPr="000416DA">
        <w:rPr>
          <w:sz w:val="22"/>
          <w:szCs w:val="22"/>
        </w:rPr>
        <w:t xml:space="preserve">- Приложение № </w:t>
      </w:r>
      <w:r w:rsidR="00FB3D8D" w:rsidRPr="000416DA">
        <w:rPr>
          <w:sz w:val="22"/>
          <w:szCs w:val="22"/>
        </w:rPr>
        <w:t>4</w:t>
      </w:r>
      <w:r w:rsidRPr="000416DA">
        <w:rPr>
          <w:sz w:val="22"/>
          <w:szCs w:val="22"/>
        </w:rPr>
        <w:t xml:space="preserve"> – Гарантии по недопущению действий коррупционного характера</w:t>
      </w:r>
      <w:r w:rsidR="00FB3D8D" w:rsidRPr="000416DA">
        <w:rPr>
          <w:sz w:val="22"/>
          <w:szCs w:val="22"/>
        </w:rPr>
        <w:t>.</w:t>
      </w:r>
    </w:p>
    <w:p w:rsidR="00230573" w:rsidRPr="000416DA" w:rsidRDefault="00230573" w:rsidP="0005530C">
      <w:pPr>
        <w:jc w:val="both"/>
        <w:rPr>
          <w:rFonts w:eastAsia="MS Mincho"/>
          <w:sz w:val="22"/>
          <w:szCs w:val="22"/>
        </w:rPr>
      </w:pPr>
    </w:p>
    <w:p w:rsidR="0097019F" w:rsidRPr="000416DA" w:rsidRDefault="0097019F" w:rsidP="0005530C">
      <w:pPr>
        <w:autoSpaceDE/>
        <w:autoSpaceDN/>
        <w:jc w:val="center"/>
        <w:rPr>
          <w:rFonts w:eastAsia="MS Mincho"/>
          <w:b/>
          <w:bCs/>
          <w:sz w:val="22"/>
          <w:szCs w:val="22"/>
        </w:rPr>
      </w:pPr>
      <w:r w:rsidRPr="000416DA">
        <w:rPr>
          <w:rFonts w:eastAsia="MS Mincho"/>
          <w:b/>
          <w:bCs/>
          <w:sz w:val="22"/>
          <w:szCs w:val="22"/>
        </w:rPr>
        <w:t>1</w:t>
      </w:r>
      <w:r w:rsidR="00AD19CC" w:rsidRPr="000416DA">
        <w:rPr>
          <w:rFonts w:eastAsia="MS Mincho"/>
          <w:b/>
          <w:bCs/>
          <w:sz w:val="22"/>
          <w:szCs w:val="22"/>
        </w:rPr>
        <w:t>1</w:t>
      </w:r>
      <w:r w:rsidRPr="000416DA">
        <w:rPr>
          <w:rFonts w:eastAsia="MS Mincho"/>
          <w:b/>
          <w:bCs/>
          <w:sz w:val="22"/>
          <w:szCs w:val="22"/>
        </w:rPr>
        <w:t>. АДРЕСА И БАНКОВСКИЕ РЕКВИЗИТЫ СТОРОН</w:t>
      </w:r>
    </w:p>
    <w:p w:rsidR="0097019F" w:rsidRPr="000416DA" w:rsidRDefault="0097019F" w:rsidP="0005530C">
      <w:pPr>
        <w:autoSpaceDE/>
        <w:autoSpaceDN/>
        <w:rPr>
          <w:b/>
          <w:sz w:val="22"/>
          <w:szCs w:val="22"/>
        </w:rPr>
      </w:pPr>
      <w:r w:rsidRPr="000416DA">
        <w:rPr>
          <w:b/>
          <w:sz w:val="22"/>
          <w:szCs w:val="22"/>
        </w:rPr>
        <w:t xml:space="preserve">    11.1. Продавец:</w:t>
      </w:r>
    </w:p>
    <w:p w:rsidR="0097019F" w:rsidRPr="000416DA" w:rsidRDefault="0097019F" w:rsidP="0005530C">
      <w:pPr>
        <w:jc w:val="both"/>
        <w:rPr>
          <w:bCs/>
          <w:sz w:val="22"/>
          <w:szCs w:val="22"/>
          <w:u w:val="single"/>
        </w:rPr>
      </w:pPr>
      <w:r w:rsidRPr="000416DA">
        <w:rPr>
          <w:sz w:val="22"/>
          <w:szCs w:val="22"/>
          <w:u w:val="single"/>
        </w:rPr>
        <w:t xml:space="preserve">Публичное акционерное общество «Сбербанк России». </w:t>
      </w:r>
    </w:p>
    <w:p w:rsidR="001E7F5B" w:rsidRDefault="0097019F" w:rsidP="0005530C">
      <w:pPr>
        <w:jc w:val="both"/>
      </w:pPr>
      <w:r w:rsidRPr="000416DA">
        <w:rPr>
          <w:sz w:val="22"/>
          <w:szCs w:val="22"/>
        </w:rPr>
        <w:t xml:space="preserve">Местонахождение: </w:t>
      </w:r>
      <w:r w:rsidR="001E7F5B" w:rsidRPr="000416DA">
        <w:t>________</w:t>
      </w:r>
    </w:p>
    <w:p w:rsidR="0097019F" w:rsidRPr="000416DA" w:rsidRDefault="0097019F" w:rsidP="0005530C">
      <w:pPr>
        <w:jc w:val="both"/>
        <w:rPr>
          <w:sz w:val="22"/>
          <w:szCs w:val="22"/>
        </w:rPr>
      </w:pPr>
      <w:r w:rsidRPr="000416DA">
        <w:rPr>
          <w:sz w:val="22"/>
          <w:szCs w:val="22"/>
        </w:rPr>
        <w:t>Почтовый адрес:</w:t>
      </w:r>
      <w:r w:rsidR="001E7F5B" w:rsidRPr="000416DA">
        <w:t>________</w:t>
      </w:r>
      <w:r w:rsidRPr="000416DA">
        <w:rPr>
          <w:sz w:val="22"/>
          <w:szCs w:val="22"/>
        </w:rPr>
        <w:t>.</w:t>
      </w:r>
    </w:p>
    <w:p w:rsidR="0097019F" w:rsidRPr="000416DA" w:rsidRDefault="0097019F" w:rsidP="0005530C">
      <w:pPr>
        <w:jc w:val="both"/>
        <w:rPr>
          <w:sz w:val="22"/>
          <w:szCs w:val="22"/>
        </w:rPr>
      </w:pPr>
      <w:r w:rsidRPr="000416DA">
        <w:rPr>
          <w:sz w:val="22"/>
          <w:szCs w:val="22"/>
        </w:rPr>
        <w:t xml:space="preserve">Сибирский банк </w:t>
      </w:r>
      <w:r w:rsidR="001E7F5B" w:rsidRPr="000416DA">
        <w:t>________</w:t>
      </w:r>
    </w:p>
    <w:p w:rsidR="0097019F" w:rsidRPr="000416DA" w:rsidRDefault="0097019F" w:rsidP="0005530C">
      <w:pPr>
        <w:jc w:val="both"/>
        <w:outlineLvl w:val="0"/>
        <w:rPr>
          <w:sz w:val="22"/>
          <w:szCs w:val="22"/>
        </w:rPr>
      </w:pPr>
      <w:r w:rsidRPr="000416DA">
        <w:rPr>
          <w:sz w:val="22"/>
          <w:szCs w:val="22"/>
        </w:rPr>
        <w:t xml:space="preserve">ИНН </w:t>
      </w:r>
      <w:r w:rsidR="001E7F5B" w:rsidRPr="000416DA">
        <w:t>________</w:t>
      </w:r>
      <w:r w:rsidRPr="000416DA">
        <w:rPr>
          <w:sz w:val="22"/>
          <w:szCs w:val="22"/>
        </w:rPr>
        <w:t xml:space="preserve">, КПП </w:t>
      </w:r>
      <w:r w:rsidR="001E7F5B" w:rsidRPr="000416DA">
        <w:t>________</w:t>
      </w:r>
    </w:p>
    <w:p w:rsidR="0097019F" w:rsidRPr="000416DA" w:rsidRDefault="0097019F" w:rsidP="0005530C">
      <w:pPr>
        <w:jc w:val="both"/>
        <w:outlineLvl w:val="0"/>
        <w:rPr>
          <w:sz w:val="22"/>
          <w:szCs w:val="22"/>
        </w:rPr>
      </w:pPr>
      <w:r w:rsidRPr="000416DA">
        <w:rPr>
          <w:sz w:val="22"/>
          <w:szCs w:val="22"/>
        </w:rPr>
        <w:t xml:space="preserve">БИК </w:t>
      </w:r>
      <w:r w:rsidR="001E7F5B" w:rsidRPr="000416DA">
        <w:t>________</w:t>
      </w:r>
      <w:r w:rsidRPr="000416DA">
        <w:rPr>
          <w:sz w:val="22"/>
          <w:szCs w:val="22"/>
        </w:rPr>
        <w:t xml:space="preserve">, ОКОНХ </w:t>
      </w:r>
      <w:r w:rsidR="001E7F5B" w:rsidRPr="000416DA">
        <w:t>________</w:t>
      </w:r>
      <w:r w:rsidRPr="000416DA">
        <w:rPr>
          <w:sz w:val="22"/>
          <w:szCs w:val="22"/>
        </w:rPr>
        <w:t>,</w:t>
      </w:r>
    </w:p>
    <w:p w:rsidR="0097019F" w:rsidRPr="000416DA" w:rsidRDefault="0097019F" w:rsidP="0005530C">
      <w:pPr>
        <w:jc w:val="both"/>
        <w:outlineLvl w:val="0"/>
        <w:rPr>
          <w:sz w:val="22"/>
          <w:szCs w:val="22"/>
        </w:rPr>
      </w:pPr>
      <w:r w:rsidRPr="000416DA">
        <w:rPr>
          <w:sz w:val="22"/>
          <w:szCs w:val="22"/>
        </w:rPr>
        <w:t xml:space="preserve">Код ОКПО </w:t>
      </w:r>
      <w:r w:rsidR="001E7F5B" w:rsidRPr="000416DA">
        <w:t>________</w:t>
      </w:r>
      <w:r w:rsidRPr="000416DA">
        <w:rPr>
          <w:sz w:val="22"/>
          <w:szCs w:val="22"/>
        </w:rPr>
        <w:t xml:space="preserve">, ОГРН </w:t>
      </w:r>
      <w:r w:rsidR="001E7F5B" w:rsidRPr="000416DA">
        <w:t>________</w:t>
      </w:r>
    </w:p>
    <w:p w:rsidR="00FB3D8D" w:rsidRPr="000416DA" w:rsidRDefault="00FB3D8D" w:rsidP="0005530C">
      <w:pPr>
        <w:jc w:val="both"/>
        <w:rPr>
          <w:sz w:val="22"/>
          <w:szCs w:val="22"/>
        </w:rPr>
      </w:pPr>
      <w:r w:rsidRPr="000416DA">
        <w:rPr>
          <w:sz w:val="22"/>
          <w:szCs w:val="22"/>
        </w:rPr>
        <w:t xml:space="preserve">Счет для оплаты </w:t>
      </w:r>
      <w:r w:rsidR="001E7F5B" w:rsidRPr="000416DA">
        <w:t>________</w:t>
      </w:r>
    </w:p>
    <w:p w:rsidR="0097019F" w:rsidRPr="000416DA" w:rsidRDefault="0097019F" w:rsidP="0005530C">
      <w:pPr>
        <w:jc w:val="both"/>
        <w:outlineLvl w:val="0"/>
        <w:rPr>
          <w:sz w:val="22"/>
          <w:szCs w:val="22"/>
        </w:rPr>
      </w:pPr>
      <w:r w:rsidRPr="000416DA">
        <w:rPr>
          <w:sz w:val="22"/>
          <w:szCs w:val="22"/>
        </w:rPr>
        <w:t>Кор/счет</w:t>
      </w:r>
      <w:r w:rsidR="001E7F5B" w:rsidRPr="000416DA">
        <w:t>________</w:t>
      </w:r>
    </w:p>
    <w:p w:rsidR="0097019F" w:rsidRPr="000416DA" w:rsidRDefault="0097019F" w:rsidP="0005530C">
      <w:pPr>
        <w:jc w:val="both"/>
        <w:outlineLvl w:val="0"/>
        <w:rPr>
          <w:sz w:val="22"/>
          <w:szCs w:val="22"/>
        </w:rPr>
      </w:pPr>
      <w:r w:rsidRPr="000416DA">
        <w:rPr>
          <w:sz w:val="22"/>
          <w:szCs w:val="22"/>
        </w:rPr>
        <w:t>В Сибирском ГУ Банка России</w:t>
      </w:r>
    </w:p>
    <w:p w:rsidR="0097019F" w:rsidRPr="000416DA" w:rsidRDefault="0097019F" w:rsidP="0005530C">
      <w:pPr>
        <w:jc w:val="both"/>
        <w:outlineLvl w:val="0"/>
        <w:rPr>
          <w:sz w:val="22"/>
          <w:szCs w:val="22"/>
        </w:rPr>
      </w:pPr>
      <w:r w:rsidRPr="000416DA">
        <w:rPr>
          <w:sz w:val="22"/>
          <w:szCs w:val="22"/>
        </w:rPr>
        <w:t>Адрес для переписки, связанной с исполнением условий договора:</w:t>
      </w:r>
    </w:p>
    <w:p w:rsidR="0097019F" w:rsidRPr="000416DA" w:rsidRDefault="0097019F" w:rsidP="0005530C">
      <w:pPr>
        <w:jc w:val="both"/>
        <w:outlineLvl w:val="0"/>
        <w:rPr>
          <w:sz w:val="22"/>
          <w:szCs w:val="22"/>
        </w:rPr>
      </w:pPr>
      <w:r w:rsidRPr="000416DA">
        <w:rPr>
          <w:sz w:val="22"/>
          <w:szCs w:val="22"/>
        </w:rPr>
        <w:lastRenderedPageBreak/>
        <w:t>Кемеровское</w:t>
      </w:r>
      <w:r w:rsidR="00483EC7" w:rsidRPr="000416DA">
        <w:rPr>
          <w:sz w:val="22"/>
          <w:szCs w:val="22"/>
        </w:rPr>
        <w:t xml:space="preserve"> отделение № 8615 ПАО Сбербанк</w:t>
      </w:r>
    </w:p>
    <w:p w:rsidR="0097019F" w:rsidRPr="000416DA" w:rsidRDefault="0097019F" w:rsidP="0005530C">
      <w:pPr>
        <w:jc w:val="both"/>
        <w:outlineLvl w:val="0"/>
        <w:rPr>
          <w:sz w:val="22"/>
          <w:szCs w:val="22"/>
        </w:rPr>
      </w:pPr>
      <w:r w:rsidRPr="000416DA">
        <w:rPr>
          <w:sz w:val="22"/>
          <w:szCs w:val="22"/>
        </w:rPr>
        <w:t xml:space="preserve">650066 г. Кемерово, пр. Октябрьский, 53.   </w:t>
      </w:r>
    </w:p>
    <w:p w:rsidR="0097019F" w:rsidRPr="000416DA" w:rsidRDefault="0097019F" w:rsidP="0005530C">
      <w:pPr>
        <w:jc w:val="both"/>
        <w:outlineLvl w:val="0"/>
        <w:rPr>
          <w:sz w:val="22"/>
          <w:szCs w:val="22"/>
        </w:rPr>
      </w:pPr>
    </w:p>
    <w:p w:rsidR="0097019F" w:rsidRPr="000416DA" w:rsidRDefault="0097019F" w:rsidP="0005530C">
      <w:pPr>
        <w:jc w:val="both"/>
        <w:rPr>
          <w:b/>
          <w:bCs/>
          <w:sz w:val="22"/>
          <w:szCs w:val="22"/>
        </w:rPr>
      </w:pPr>
      <w:r w:rsidRPr="000416DA">
        <w:rPr>
          <w:b/>
          <w:bCs/>
          <w:sz w:val="22"/>
          <w:szCs w:val="22"/>
        </w:rPr>
        <w:t> 11.2. Покупатель:</w:t>
      </w:r>
    </w:p>
    <w:p w:rsidR="0097019F" w:rsidRPr="000416DA" w:rsidRDefault="0097019F" w:rsidP="0005530C">
      <w:pPr>
        <w:jc w:val="both"/>
        <w:rPr>
          <w:bCs/>
          <w:sz w:val="22"/>
          <w:szCs w:val="22"/>
        </w:rPr>
      </w:pPr>
    </w:p>
    <w:tbl>
      <w:tblPr>
        <w:tblW w:w="9645" w:type="dxa"/>
        <w:tblInd w:w="392" w:type="dxa"/>
        <w:tblLayout w:type="fixed"/>
        <w:tblLook w:val="04A0"/>
      </w:tblPr>
      <w:tblGrid>
        <w:gridCol w:w="3687"/>
        <w:gridCol w:w="5958"/>
      </w:tblGrid>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Наименование</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Местонахождение</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Почтовый адрес</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ОГРН</w:t>
            </w:r>
          </w:p>
        </w:tc>
        <w:tc>
          <w:tcPr>
            <w:tcW w:w="5954" w:type="dxa"/>
          </w:tcPr>
          <w:p w:rsidR="0097019F" w:rsidRPr="000416DA" w:rsidRDefault="0097019F" w:rsidP="0005530C">
            <w:pPr>
              <w:spacing w:line="276" w:lineRule="auto"/>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ИНН</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Наименование банка</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БИК</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Р/счет</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ОКПО</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ОКВЭД</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КПП</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 xml:space="preserve">Телефон </w:t>
            </w:r>
          </w:p>
        </w:tc>
        <w:tc>
          <w:tcPr>
            <w:tcW w:w="5954" w:type="dxa"/>
          </w:tcPr>
          <w:p w:rsidR="0097019F" w:rsidRPr="000416DA" w:rsidRDefault="0097019F" w:rsidP="0005530C">
            <w:pPr>
              <w:spacing w:line="276" w:lineRule="auto"/>
              <w:jc w:val="both"/>
              <w:rPr>
                <w:bCs/>
                <w:sz w:val="22"/>
                <w:szCs w:val="22"/>
                <w:lang w:eastAsia="en-US"/>
              </w:rPr>
            </w:pPr>
          </w:p>
        </w:tc>
      </w:tr>
      <w:tr w:rsidR="0097019F" w:rsidRPr="000416DA" w:rsidTr="006A1328">
        <w:tc>
          <w:tcPr>
            <w:tcW w:w="3685" w:type="dxa"/>
            <w:hideMark/>
          </w:tcPr>
          <w:p w:rsidR="0097019F" w:rsidRPr="000416DA" w:rsidRDefault="0097019F" w:rsidP="0005530C">
            <w:pPr>
              <w:spacing w:line="276" w:lineRule="auto"/>
              <w:jc w:val="both"/>
              <w:rPr>
                <w:sz w:val="22"/>
                <w:szCs w:val="22"/>
                <w:lang w:eastAsia="en-US"/>
              </w:rPr>
            </w:pPr>
            <w:r w:rsidRPr="000416DA">
              <w:rPr>
                <w:sz w:val="22"/>
                <w:szCs w:val="22"/>
                <w:lang w:eastAsia="en-US"/>
              </w:rPr>
              <w:t>Факс</w:t>
            </w:r>
          </w:p>
          <w:p w:rsidR="00AA20ED" w:rsidRPr="000416DA" w:rsidRDefault="00AA20ED" w:rsidP="0005530C">
            <w:pPr>
              <w:spacing w:line="276" w:lineRule="auto"/>
              <w:jc w:val="both"/>
              <w:rPr>
                <w:sz w:val="22"/>
                <w:szCs w:val="22"/>
                <w:lang w:eastAsia="en-US"/>
              </w:rPr>
            </w:pPr>
          </w:p>
        </w:tc>
        <w:tc>
          <w:tcPr>
            <w:tcW w:w="5954" w:type="dxa"/>
          </w:tcPr>
          <w:p w:rsidR="0097019F" w:rsidRPr="000416DA" w:rsidRDefault="0097019F" w:rsidP="0005530C">
            <w:pPr>
              <w:spacing w:line="276" w:lineRule="auto"/>
              <w:jc w:val="both"/>
              <w:rPr>
                <w:bCs/>
                <w:sz w:val="22"/>
                <w:szCs w:val="22"/>
                <w:lang w:eastAsia="en-US"/>
              </w:rPr>
            </w:pPr>
          </w:p>
        </w:tc>
      </w:tr>
    </w:tbl>
    <w:p w:rsidR="0097019F" w:rsidRPr="000416DA" w:rsidRDefault="00483EC7" w:rsidP="0005530C">
      <w:pPr>
        <w:rPr>
          <w:bCs/>
          <w:sz w:val="22"/>
          <w:szCs w:val="22"/>
        </w:rPr>
      </w:pPr>
      <w:r w:rsidRPr="000416DA">
        <w:rPr>
          <w:bCs/>
          <w:sz w:val="22"/>
          <w:szCs w:val="22"/>
        </w:rPr>
        <w:t xml:space="preserve">От </w:t>
      </w:r>
      <w:r w:rsidR="0097019F" w:rsidRPr="000416DA">
        <w:rPr>
          <w:bCs/>
          <w:sz w:val="22"/>
          <w:szCs w:val="22"/>
        </w:rPr>
        <w:t>Продавц</w:t>
      </w:r>
      <w:r w:rsidRPr="000416DA">
        <w:rPr>
          <w:bCs/>
          <w:sz w:val="22"/>
          <w:szCs w:val="22"/>
        </w:rPr>
        <w:t>а:</w:t>
      </w:r>
      <w:r w:rsidRPr="000416DA">
        <w:rPr>
          <w:bCs/>
          <w:sz w:val="22"/>
          <w:szCs w:val="22"/>
        </w:rPr>
        <w:tab/>
      </w:r>
      <w:r w:rsidRPr="000416DA">
        <w:rPr>
          <w:bCs/>
          <w:sz w:val="22"/>
          <w:szCs w:val="22"/>
        </w:rPr>
        <w:tab/>
        <w:t xml:space="preserve">                                                От </w:t>
      </w:r>
      <w:r w:rsidR="0097019F" w:rsidRPr="000416DA">
        <w:rPr>
          <w:bCs/>
          <w:sz w:val="22"/>
          <w:szCs w:val="22"/>
        </w:rPr>
        <w:t>Покупател</w:t>
      </w:r>
      <w:r w:rsidRPr="000416DA">
        <w:rPr>
          <w:bCs/>
          <w:sz w:val="22"/>
          <w:szCs w:val="22"/>
        </w:rPr>
        <w:t>я</w:t>
      </w:r>
      <w:r w:rsidR="0097019F" w:rsidRPr="000416DA">
        <w:rPr>
          <w:bCs/>
          <w:sz w:val="22"/>
          <w:szCs w:val="22"/>
        </w:rPr>
        <w:t>:</w:t>
      </w:r>
    </w:p>
    <w:p w:rsidR="0097019F" w:rsidRPr="000416DA" w:rsidRDefault="0097019F" w:rsidP="0005530C">
      <w:pPr>
        <w:rPr>
          <w:b/>
          <w:sz w:val="22"/>
          <w:szCs w:val="22"/>
        </w:rPr>
      </w:pPr>
    </w:p>
    <w:p w:rsidR="0097019F" w:rsidRPr="000416DA" w:rsidRDefault="0097019F" w:rsidP="0005530C">
      <w:pPr>
        <w:outlineLvl w:val="0"/>
        <w:rPr>
          <w:sz w:val="22"/>
          <w:szCs w:val="22"/>
        </w:rPr>
      </w:pPr>
    </w:p>
    <w:tbl>
      <w:tblPr>
        <w:tblW w:w="0" w:type="auto"/>
        <w:tblLook w:val="04A0"/>
      </w:tblPr>
      <w:tblGrid>
        <w:gridCol w:w="4785"/>
        <w:gridCol w:w="4785"/>
      </w:tblGrid>
      <w:tr w:rsidR="0097019F" w:rsidRPr="000416DA" w:rsidTr="006A1328">
        <w:tc>
          <w:tcPr>
            <w:tcW w:w="4785" w:type="dxa"/>
          </w:tcPr>
          <w:p w:rsidR="00453E70" w:rsidRPr="000416DA" w:rsidRDefault="002F57FC" w:rsidP="0005530C">
            <w:pPr>
              <w:outlineLvl w:val="0"/>
              <w:rPr>
                <w:sz w:val="22"/>
                <w:szCs w:val="22"/>
              </w:rPr>
            </w:pPr>
            <w:r w:rsidRPr="000416DA">
              <w:rPr>
                <w:sz w:val="22"/>
                <w:szCs w:val="22"/>
              </w:rPr>
              <w:t>Заместитель управляющего</w:t>
            </w:r>
          </w:p>
          <w:p w:rsidR="009E4D9B" w:rsidRPr="000416DA" w:rsidRDefault="0097019F" w:rsidP="0005530C">
            <w:pPr>
              <w:outlineLvl w:val="0"/>
              <w:rPr>
                <w:sz w:val="22"/>
                <w:szCs w:val="22"/>
                <w:lang w:eastAsia="en-US"/>
              </w:rPr>
            </w:pPr>
            <w:r w:rsidRPr="000416DA">
              <w:rPr>
                <w:sz w:val="22"/>
                <w:szCs w:val="22"/>
                <w:lang w:eastAsia="en-US"/>
              </w:rPr>
              <w:t>Кемеровским отделением</w:t>
            </w:r>
          </w:p>
          <w:p w:rsidR="0097019F" w:rsidRPr="000416DA" w:rsidRDefault="0097019F" w:rsidP="0005530C">
            <w:pPr>
              <w:outlineLvl w:val="0"/>
              <w:rPr>
                <w:sz w:val="22"/>
                <w:szCs w:val="22"/>
                <w:lang w:eastAsia="en-US"/>
              </w:rPr>
            </w:pPr>
            <w:r w:rsidRPr="000416DA">
              <w:rPr>
                <w:sz w:val="22"/>
                <w:szCs w:val="22"/>
                <w:lang w:eastAsia="en-US"/>
              </w:rPr>
              <w:t>№</w:t>
            </w:r>
            <w:r w:rsidR="009E4D9B" w:rsidRPr="000416DA">
              <w:rPr>
                <w:sz w:val="22"/>
                <w:szCs w:val="22"/>
                <w:lang w:eastAsia="en-US"/>
              </w:rPr>
              <w:t xml:space="preserve">8615 </w:t>
            </w:r>
            <w:r w:rsidRPr="000416DA">
              <w:rPr>
                <w:sz w:val="22"/>
                <w:szCs w:val="22"/>
                <w:lang w:eastAsia="en-US"/>
              </w:rPr>
              <w:t>ПАО Сбербанк</w:t>
            </w: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r w:rsidRPr="000416DA">
              <w:rPr>
                <w:sz w:val="22"/>
                <w:szCs w:val="22"/>
                <w:lang w:eastAsia="en-US"/>
              </w:rPr>
              <w:t>_____________________</w:t>
            </w:r>
            <w:r w:rsidR="002F57FC" w:rsidRPr="000416DA">
              <w:rPr>
                <w:sz w:val="22"/>
                <w:szCs w:val="22"/>
                <w:lang w:eastAsia="en-US"/>
              </w:rPr>
              <w:t>О.С. Сотникова</w:t>
            </w:r>
          </w:p>
        </w:tc>
        <w:tc>
          <w:tcPr>
            <w:tcW w:w="4785" w:type="dxa"/>
          </w:tcPr>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r w:rsidRPr="000416DA">
              <w:rPr>
                <w:sz w:val="22"/>
                <w:szCs w:val="22"/>
                <w:lang w:eastAsia="en-US"/>
              </w:rPr>
              <w:t>____________________</w:t>
            </w:r>
          </w:p>
        </w:tc>
      </w:tr>
    </w:tbl>
    <w:p w:rsidR="0097019F" w:rsidRPr="000416DA" w:rsidRDefault="0097019F" w:rsidP="0005530C">
      <w:pPr>
        <w:outlineLvl w:val="0"/>
        <w:rPr>
          <w:b/>
          <w:sz w:val="22"/>
          <w:szCs w:val="22"/>
          <w:vertAlign w:val="subscript"/>
        </w:rPr>
      </w:pPr>
      <w:r w:rsidRPr="000416DA">
        <w:rPr>
          <w:b/>
          <w:sz w:val="22"/>
          <w:szCs w:val="22"/>
          <w:vertAlign w:val="subscript"/>
        </w:rPr>
        <w:t>МП                                                                                                                                    МП</w:t>
      </w:r>
    </w:p>
    <w:p w:rsidR="00DC6A71" w:rsidRPr="000416DA" w:rsidRDefault="00DC6A71" w:rsidP="0005530C">
      <w:pPr>
        <w:autoSpaceDE/>
        <w:autoSpaceDN/>
        <w:outlineLvl w:val="0"/>
        <w:rPr>
          <w:sz w:val="22"/>
          <w:szCs w:val="22"/>
        </w:rPr>
      </w:pPr>
    </w:p>
    <w:p w:rsidR="00CA74C4" w:rsidRPr="000416DA" w:rsidRDefault="00CA74C4" w:rsidP="0005530C">
      <w:pPr>
        <w:autoSpaceDE/>
        <w:autoSpaceDN/>
        <w:outlineLvl w:val="0"/>
        <w:rPr>
          <w:sz w:val="22"/>
          <w:szCs w:val="22"/>
        </w:rPr>
      </w:pPr>
    </w:p>
    <w:p w:rsidR="00CA74C4" w:rsidRPr="000416DA" w:rsidRDefault="00CA74C4" w:rsidP="0005530C">
      <w:pPr>
        <w:autoSpaceDE/>
        <w:autoSpaceDN/>
        <w:outlineLvl w:val="0"/>
        <w:rPr>
          <w:sz w:val="22"/>
          <w:szCs w:val="22"/>
        </w:rPr>
      </w:pPr>
    </w:p>
    <w:p w:rsidR="00CA74C4" w:rsidRPr="000416DA" w:rsidRDefault="00CA74C4" w:rsidP="0005530C">
      <w:pPr>
        <w:autoSpaceDE/>
        <w:autoSpaceDN/>
        <w:outlineLvl w:val="0"/>
        <w:rPr>
          <w:sz w:val="22"/>
          <w:szCs w:val="22"/>
        </w:rPr>
      </w:pPr>
    </w:p>
    <w:p w:rsidR="00FE52B7" w:rsidRPr="000416DA" w:rsidRDefault="00FE52B7" w:rsidP="0005530C">
      <w:pPr>
        <w:autoSpaceDE/>
        <w:autoSpaceDN/>
        <w:outlineLvl w:val="0"/>
        <w:rPr>
          <w:sz w:val="22"/>
          <w:szCs w:val="22"/>
        </w:rPr>
      </w:pPr>
    </w:p>
    <w:p w:rsidR="00FE52B7" w:rsidRPr="000416DA" w:rsidRDefault="00FE52B7" w:rsidP="0005530C">
      <w:pPr>
        <w:autoSpaceDE/>
        <w:autoSpaceDN/>
        <w:outlineLvl w:val="0"/>
        <w:rPr>
          <w:sz w:val="22"/>
          <w:szCs w:val="22"/>
        </w:rPr>
      </w:pPr>
    </w:p>
    <w:p w:rsidR="00FE52B7" w:rsidRPr="000416DA" w:rsidRDefault="00FE52B7" w:rsidP="0005530C">
      <w:pPr>
        <w:autoSpaceDE/>
        <w:autoSpaceDN/>
        <w:outlineLvl w:val="0"/>
        <w:rPr>
          <w:sz w:val="22"/>
          <w:szCs w:val="22"/>
        </w:rPr>
      </w:pPr>
    </w:p>
    <w:p w:rsidR="00FE52B7" w:rsidRPr="000416DA" w:rsidRDefault="00FE52B7"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5134DB" w:rsidRPr="000416DA" w:rsidRDefault="005134DB" w:rsidP="0005530C">
      <w:pPr>
        <w:autoSpaceDE/>
        <w:autoSpaceDN/>
        <w:outlineLvl w:val="0"/>
        <w:rPr>
          <w:sz w:val="22"/>
          <w:szCs w:val="22"/>
        </w:rPr>
      </w:pPr>
    </w:p>
    <w:p w:rsidR="0097019F" w:rsidRPr="000416DA" w:rsidRDefault="0097019F" w:rsidP="0005530C">
      <w:pPr>
        <w:widowControl w:val="0"/>
        <w:autoSpaceDE/>
        <w:autoSpaceDN/>
        <w:jc w:val="right"/>
        <w:outlineLvl w:val="0"/>
        <w:rPr>
          <w:sz w:val="22"/>
          <w:szCs w:val="22"/>
        </w:rPr>
      </w:pPr>
      <w:r w:rsidRPr="000416DA">
        <w:rPr>
          <w:sz w:val="22"/>
          <w:szCs w:val="22"/>
        </w:rPr>
        <w:lastRenderedPageBreak/>
        <w:t xml:space="preserve">Приложение № 1 к договору купли-продажи                                                                                                                                                           </w:t>
      </w:r>
    </w:p>
    <w:p w:rsidR="0097019F" w:rsidRPr="000416DA" w:rsidRDefault="0097019F" w:rsidP="0005530C">
      <w:pPr>
        <w:autoSpaceDE/>
        <w:autoSpaceDN/>
        <w:jc w:val="right"/>
        <w:outlineLvl w:val="0"/>
        <w:rPr>
          <w:sz w:val="22"/>
          <w:szCs w:val="22"/>
        </w:rPr>
      </w:pPr>
      <w:r w:rsidRPr="000416DA">
        <w:rPr>
          <w:sz w:val="22"/>
          <w:szCs w:val="22"/>
        </w:rPr>
        <w:t>недвижимого имущества № ____от ____ 201</w:t>
      </w:r>
      <w:r w:rsidR="005134DB" w:rsidRPr="000416DA">
        <w:rPr>
          <w:sz w:val="22"/>
          <w:szCs w:val="22"/>
        </w:rPr>
        <w:t xml:space="preserve">9 </w:t>
      </w:r>
      <w:r w:rsidRPr="000416DA">
        <w:rPr>
          <w:sz w:val="22"/>
          <w:szCs w:val="22"/>
        </w:rPr>
        <w:t>года</w:t>
      </w: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446D1C" w:rsidP="0005530C">
      <w:pPr>
        <w:autoSpaceDE/>
        <w:autoSpaceDN/>
        <w:jc w:val="center"/>
        <w:outlineLvl w:val="0"/>
        <w:rPr>
          <w:sz w:val="22"/>
          <w:szCs w:val="22"/>
        </w:rPr>
      </w:pPr>
      <w:r w:rsidRPr="000416DA">
        <w:rPr>
          <w:sz w:val="22"/>
          <w:szCs w:val="22"/>
        </w:rPr>
        <w:t>П</w:t>
      </w:r>
      <w:r w:rsidR="0097019F" w:rsidRPr="000416DA">
        <w:rPr>
          <w:sz w:val="22"/>
          <w:szCs w:val="22"/>
        </w:rPr>
        <w:t>оэтажный план</w:t>
      </w: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97019F" w:rsidP="0005530C">
      <w:pPr>
        <w:autoSpaceDE/>
        <w:autoSpaceDN/>
        <w:outlineLvl w:val="0"/>
        <w:rPr>
          <w:sz w:val="22"/>
          <w:szCs w:val="22"/>
        </w:rPr>
      </w:pPr>
    </w:p>
    <w:p w:rsidR="0097019F" w:rsidRPr="000416DA" w:rsidRDefault="00483EC7" w:rsidP="0005530C">
      <w:pPr>
        <w:rPr>
          <w:bCs/>
          <w:sz w:val="22"/>
          <w:szCs w:val="22"/>
        </w:rPr>
      </w:pPr>
      <w:r w:rsidRPr="000416DA">
        <w:rPr>
          <w:bCs/>
          <w:sz w:val="22"/>
          <w:szCs w:val="22"/>
        </w:rPr>
        <w:t xml:space="preserve">От </w:t>
      </w:r>
      <w:r w:rsidR="0097019F" w:rsidRPr="000416DA">
        <w:rPr>
          <w:bCs/>
          <w:sz w:val="22"/>
          <w:szCs w:val="22"/>
        </w:rPr>
        <w:t>Продав</w:t>
      </w:r>
      <w:r w:rsidRPr="000416DA">
        <w:rPr>
          <w:bCs/>
          <w:sz w:val="22"/>
          <w:szCs w:val="22"/>
        </w:rPr>
        <w:t>ца</w:t>
      </w:r>
      <w:r w:rsidR="0097019F" w:rsidRPr="000416DA">
        <w:rPr>
          <w:bCs/>
          <w:sz w:val="22"/>
          <w:szCs w:val="22"/>
        </w:rPr>
        <w:t>:</w:t>
      </w:r>
      <w:r w:rsidR="0097019F" w:rsidRPr="000416DA">
        <w:rPr>
          <w:bCs/>
          <w:sz w:val="22"/>
          <w:szCs w:val="22"/>
        </w:rPr>
        <w:tab/>
      </w:r>
      <w:r w:rsidR="0097019F" w:rsidRPr="000416DA">
        <w:rPr>
          <w:bCs/>
          <w:sz w:val="22"/>
          <w:szCs w:val="22"/>
        </w:rPr>
        <w:tab/>
      </w:r>
      <w:r w:rsidR="0097019F" w:rsidRPr="000416DA">
        <w:rPr>
          <w:bCs/>
          <w:sz w:val="22"/>
          <w:szCs w:val="22"/>
        </w:rPr>
        <w:tab/>
      </w:r>
      <w:r w:rsidR="0097019F" w:rsidRPr="000416DA">
        <w:rPr>
          <w:bCs/>
          <w:sz w:val="22"/>
          <w:szCs w:val="22"/>
        </w:rPr>
        <w:tab/>
      </w:r>
      <w:r w:rsidRPr="000416DA">
        <w:rPr>
          <w:bCs/>
          <w:sz w:val="22"/>
          <w:szCs w:val="22"/>
        </w:rPr>
        <w:t xml:space="preserve">              От Покупателя</w:t>
      </w:r>
      <w:r w:rsidR="0097019F" w:rsidRPr="000416DA">
        <w:rPr>
          <w:bCs/>
          <w:sz w:val="22"/>
          <w:szCs w:val="22"/>
        </w:rPr>
        <w:t>:</w:t>
      </w:r>
    </w:p>
    <w:p w:rsidR="0097019F" w:rsidRPr="000416DA" w:rsidRDefault="0097019F" w:rsidP="0005530C">
      <w:pPr>
        <w:rPr>
          <w:bCs/>
          <w:sz w:val="22"/>
          <w:szCs w:val="22"/>
        </w:rPr>
      </w:pPr>
    </w:p>
    <w:tbl>
      <w:tblPr>
        <w:tblW w:w="0" w:type="auto"/>
        <w:tblLook w:val="04A0"/>
      </w:tblPr>
      <w:tblGrid>
        <w:gridCol w:w="4785"/>
        <w:gridCol w:w="4785"/>
      </w:tblGrid>
      <w:tr w:rsidR="0097019F" w:rsidRPr="000416DA" w:rsidTr="006A1328">
        <w:tc>
          <w:tcPr>
            <w:tcW w:w="4785" w:type="dxa"/>
          </w:tcPr>
          <w:p w:rsidR="002F57FC" w:rsidRPr="000416DA" w:rsidRDefault="002F57FC" w:rsidP="0005530C">
            <w:pPr>
              <w:outlineLvl w:val="0"/>
              <w:rPr>
                <w:sz w:val="22"/>
                <w:szCs w:val="22"/>
              </w:rPr>
            </w:pPr>
            <w:r w:rsidRPr="000416DA">
              <w:rPr>
                <w:sz w:val="22"/>
                <w:szCs w:val="22"/>
              </w:rPr>
              <w:t xml:space="preserve">Заместитель управляющего </w:t>
            </w:r>
          </w:p>
          <w:p w:rsidR="002F57FC" w:rsidRPr="000416DA" w:rsidRDefault="002F57FC" w:rsidP="0005530C">
            <w:pPr>
              <w:outlineLvl w:val="0"/>
              <w:rPr>
                <w:sz w:val="22"/>
                <w:szCs w:val="22"/>
                <w:lang w:eastAsia="en-US"/>
              </w:rPr>
            </w:pPr>
            <w:r w:rsidRPr="000416DA">
              <w:rPr>
                <w:sz w:val="22"/>
                <w:szCs w:val="22"/>
                <w:lang w:eastAsia="en-US"/>
              </w:rPr>
              <w:t>Кемеровским отделением</w:t>
            </w:r>
          </w:p>
          <w:p w:rsidR="002F57FC" w:rsidRPr="000416DA" w:rsidRDefault="002F57FC" w:rsidP="0005530C">
            <w:pPr>
              <w:outlineLvl w:val="0"/>
              <w:rPr>
                <w:sz w:val="22"/>
                <w:szCs w:val="22"/>
                <w:lang w:eastAsia="en-US"/>
              </w:rPr>
            </w:pPr>
            <w:r w:rsidRPr="000416DA">
              <w:rPr>
                <w:sz w:val="22"/>
                <w:szCs w:val="22"/>
                <w:lang w:eastAsia="en-US"/>
              </w:rPr>
              <w:t>№ 8615 ПАО Сбербанк</w:t>
            </w:r>
          </w:p>
          <w:p w:rsidR="002F57FC" w:rsidRPr="000416DA" w:rsidRDefault="002F57FC" w:rsidP="0005530C">
            <w:pPr>
              <w:outlineLvl w:val="0"/>
              <w:rPr>
                <w:sz w:val="22"/>
                <w:szCs w:val="22"/>
                <w:lang w:eastAsia="en-US"/>
              </w:rPr>
            </w:pPr>
          </w:p>
          <w:p w:rsidR="0097019F" w:rsidRPr="000416DA" w:rsidRDefault="002F57FC" w:rsidP="001E7F5B">
            <w:pPr>
              <w:outlineLvl w:val="0"/>
              <w:rPr>
                <w:sz w:val="22"/>
                <w:szCs w:val="22"/>
                <w:lang w:eastAsia="en-US"/>
              </w:rPr>
            </w:pPr>
            <w:r w:rsidRPr="000416DA">
              <w:rPr>
                <w:sz w:val="22"/>
                <w:szCs w:val="22"/>
                <w:lang w:eastAsia="en-US"/>
              </w:rPr>
              <w:t>_____________________</w:t>
            </w:r>
          </w:p>
        </w:tc>
        <w:tc>
          <w:tcPr>
            <w:tcW w:w="4785" w:type="dxa"/>
          </w:tcPr>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p>
          <w:p w:rsidR="0097019F" w:rsidRPr="000416DA" w:rsidRDefault="0097019F" w:rsidP="0005530C">
            <w:pPr>
              <w:outlineLvl w:val="0"/>
              <w:rPr>
                <w:sz w:val="22"/>
                <w:szCs w:val="22"/>
                <w:lang w:eastAsia="en-US"/>
              </w:rPr>
            </w:pPr>
            <w:r w:rsidRPr="000416DA">
              <w:rPr>
                <w:sz w:val="22"/>
                <w:szCs w:val="22"/>
                <w:lang w:eastAsia="en-US"/>
              </w:rPr>
              <w:t xml:space="preserve">                       ____________________</w:t>
            </w:r>
          </w:p>
        </w:tc>
      </w:tr>
    </w:tbl>
    <w:p w:rsidR="0097019F" w:rsidRPr="000416DA" w:rsidRDefault="00AA20ED" w:rsidP="0005530C">
      <w:pPr>
        <w:outlineLvl w:val="0"/>
        <w:rPr>
          <w:sz w:val="22"/>
          <w:szCs w:val="22"/>
        </w:rPr>
      </w:pPr>
      <w:r w:rsidRPr="000416DA">
        <w:rPr>
          <w:sz w:val="22"/>
          <w:szCs w:val="22"/>
        </w:rPr>
        <w:t>мпмп</w:t>
      </w:r>
    </w:p>
    <w:p w:rsidR="0097019F" w:rsidRPr="000416DA" w:rsidRDefault="0097019F"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A42070" w:rsidRDefault="00A42070" w:rsidP="0005530C">
      <w:pPr>
        <w:autoSpaceDE/>
        <w:autoSpaceDN/>
        <w:jc w:val="right"/>
        <w:outlineLvl w:val="0"/>
        <w:rPr>
          <w:sz w:val="22"/>
          <w:szCs w:val="22"/>
        </w:rPr>
      </w:pPr>
    </w:p>
    <w:p w:rsidR="0097019F" w:rsidRPr="000416DA" w:rsidRDefault="0097019F" w:rsidP="0005530C">
      <w:pPr>
        <w:autoSpaceDE/>
        <w:autoSpaceDN/>
        <w:jc w:val="right"/>
        <w:outlineLvl w:val="0"/>
        <w:rPr>
          <w:sz w:val="22"/>
          <w:szCs w:val="22"/>
        </w:rPr>
      </w:pPr>
      <w:r w:rsidRPr="000416DA">
        <w:rPr>
          <w:sz w:val="22"/>
          <w:szCs w:val="22"/>
        </w:rPr>
        <w:lastRenderedPageBreak/>
        <w:t xml:space="preserve">    Приложение № 2 к договору купли-продажи                                                                                                                                                           </w:t>
      </w:r>
    </w:p>
    <w:p w:rsidR="0097019F" w:rsidRPr="000416DA" w:rsidRDefault="0097019F" w:rsidP="0005530C">
      <w:pPr>
        <w:autoSpaceDE/>
        <w:autoSpaceDN/>
        <w:jc w:val="right"/>
        <w:outlineLvl w:val="0"/>
        <w:rPr>
          <w:sz w:val="22"/>
          <w:szCs w:val="22"/>
        </w:rPr>
      </w:pPr>
      <w:r w:rsidRPr="000416DA">
        <w:rPr>
          <w:sz w:val="22"/>
          <w:szCs w:val="22"/>
        </w:rPr>
        <w:t xml:space="preserve"> недвижимого имущества № ____от ____ 201</w:t>
      </w:r>
      <w:r w:rsidR="005134DB" w:rsidRPr="000416DA">
        <w:rPr>
          <w:sz w:val="22"/>
          <w:szCs w:val="22"/>
        </w:rPr>
        <w:t xml:space="preserve">9 </w:t>
      </w:r>
      <w:r w:rsidRPr="000416DA">
        <w:rPr>
          <w:sz w:val="22"/>
          <w:szCs w:val="22"/>
        </w:rPr>
        <w:t>года</w:t>
      </w:r>
    </w:p>
    <w:p w:rsidR="0097019F" w:rsidRPr="000416DA" w:rsidRDefault="0097019F" w:rsidP="0005530C">
      <w:pPr>
        <w:jc w:val="center"/>
        <w:rPr>
          <w:sz w:val="22"/>
          <w:szCs w:val="22"/>
        </w:rPr>
      </w:pPr>
    </w:p>
    <w:p w:rsidR="00B73D28" w:rsidRPr="000416DA" w:rsidRDefault="00B73D28" w:rsidP="0005530C">
      <w:pPr>
        <w:jc w:val="center"/>
        <w:rPr>
          <w:sz w:val="22"/>
          <w:szCs w:val="22"/>
        </w:rPr>
      </w:pPr>
    </w:p>
    <w:p w:rsidR="00446D1C" w:rsidRPr="000416DA" w:rsidRDefault="00446D1C" w:rsidP="0005530C">
      <w:pPr>
        <w:pBdr>
          <w:bottom w:val="single" w:sz="12" w:space="1" w:color="auto"/>
        </w:pBdr>
        <w:jc w:val="center"/>
        <w:rPr>
          <w:b/>
          <w:sz w:val="22"/>
          <w:szCs w:val="22"/>
        </w:rPr>
      </w:pPr>
      <w:r w:rsidRPr="000416DA">
        <w:rPr>
          <w:b/>
          <w:sz w:val="22"/>
          <w:szCs w:val="22"/>
        </w:rPr>
        <w:t>Форма акта приема-передачи</w:t>
      </w:r>
    </w:p>
    <w:p w:rsidR="0097019F" w:rsidRPr="000416DA" w:rsidRDefault="0097019F" w:rsidP="0005530C">
      <w:pPr>
        <w:keepNext/>
        <w:keepLines/>
        <w:spacing w:before="200"/>
        <w:jc w:val="center"/>
        <w:outlineLvl w:val="3"/>
        <w:rPr>
          <w:bCs/>
          <w:iCs/>
          <w:sz w:val="22"/>
          <w:szCs w:val="22"/>
        </w:rPr>
      </w:pPr>
      <w:r w:rsidRPr="000416DA">
        <w:rPr>
          <w:bCs/>
          <w:iCs/>
          <w:sz w:val="22"/>
          <w:szCs w:val="22"/>
        </w:rPr>
        <w:t>АКТ ПРИЕМА–ПЕРЕДАЧИ</w:t>
      </w:r>
    </w:p>
    <w:p w:rsidR="0097019F" w:rsidRPr="000416DA" w:rsidRDefault="0097019F" w:rsidP="0005530C">
      <w:pPr>
        <w:jc w:val="center"/>
        <w:rPr>
          <w:sz w:val="22"/>
          <w:szCs w:val="22"/>
        </w:rPr>
      </w:pPr>
    </w:p>
    <w:p w:rsidR="0097019F" w:rsidRPr="000416DA" w:rsidRDefault="0097019F" w:rsidP="0005530C">
      <w:pPr>
        <w:jc w:val="both"/>
        <w:rPr>
          <w:sz w:val="22"/>
          <w:szCs w:val="22"/>
        </w:rPr>
      </w:pPr>
    </w:p>
    <w:p w:rsidR="0097019F" w:rsidRPr="000416DA" w:rsidRDefault="0097019F" w:rsidP="0005530C">
      <w:pPr>
        <w:autoSpaceDE/>
        <w:autoSpaceDN/>
        <w:rPr>
          <w:sz w:val="22"/>
          <w:szCs w:val="22"/>
        </w:rPr>
      </w:pPr>
      <w:r w:rsidRPr="000416DA">
        <w:rPr>
          <w:b/>
          <w:sz w:val="22"/>
          <w:szCs w:val="22"/>
        </w:rPr>
        <w:t xml:space="preserve">г. </w:t>
      </w:r>
      <w:r w:rsidR="007E26E5" w:rsidRPr="000416DA">
        <w:rPr>
          <w:b/>
          <w:sz w:val="22"/>
          <w:szCs w:val="22"/>
        </w:rPr>
        <w:t>__________</w:t>
      </w:r>
      <w:r w:rsidR="005134DB" w:rsidRPr="000416DA">
        <w:rPr>
          <w:b/>
          <w:sz w:val="22"/>
          <w:szCs w:val="22"/>
        </w:rPr>
        <w:tab/>
      </w:r>
      <w:r w:rsidR="005134DB" w:rsidRPr="000416DA">
        <w:rPr>
          <w:b/>
          <w:sz w:val="22"/>
          <w:szCs w:val="22"/>
        </w:rPr>
        <w:tab/>
      </w:r>
      <w:r w:rsidR="005134DB" w:rsidRPr="000416DA">
        <w:rPr>
          <w:b/>
          <w:sz w:val="22"/>
          <w:szCs w:val="22"/>
        </w:rPr>
        <w:tab/>
      </w:r>
      <w:r w:rsidR="005134DB" w:rsidRPr="000416DA">
        <w:rPr>
          <w:b/>
          <w:sz w:val="22"/>
          <w:szCs w:val="22"/>
        </w:rPr>
        <w:tab/>
      </w:r>
      <w:r w:rsidR="005134DB" w:rsidRPr="000416DA">
        <w:rPr>
          <w:b/>
          <w:sz w:val="22"/>
          <w:szCs w:val="22"/>
        </w:rPr>
        <w:tab/>
      </w:r>
      <w:r w:rsidRPr="000416DA">
        <w:rPr>
          <w:sz w:val="22"/>
          <w:szCs w:val="22"/>
        </w:rPr>
        <w:t>____________201  года</w:t>
      </w:r>
    </w:p>
    <w:p w:rsidR="0097019F" w:rsidRPr="000416DA" w:rsidRDefault="0097019F" w:rsidP="0005530C">
      <w:pPr>
        <w:rPr>
          <w:b/>
          <w:bCs/>
          <w:i/>
          <w:iCs/>
          <w:sz w:val="22"/>
          <w:szCs w:val="22"/>
        </w:rPr>
      </w:pPr>
    </w:p>
    <w:p w:rsidR="0097019F" w:rsidRPr="000416DA" w:rsidRDefault="0097019F" w:rsidP="0005530C">
      <w:pPr>
        <w:jc w:val="both"/>
        <w:rPr>
          <w:b/>
          <w:bCs/>
          <w:i/>
          <w:iCs/>
          <w:sz w:val="22"/>
          <w:szCs w:val="22"/>
        </w:rPr>
      </w:pPr>
      <w:r w:rsidRPr="000416DA">
        <w:rPr>
          <w:b/>
          <w:bCs/>
          <w:i/>
          <w:iCs/>
          <w:sz w:val="22"/>
          <w:szCs w:val="22"/>
        </w:rPr>
        <w:t>Мы, нижеподписавшиеся:</w:t>
      </w:r>
    </w:p>
    <w:p w:rsidR="0097019F" w:rsidRPr="000416DA" w:rsidRDefault="0097019F" w:rsidP="0005530C">
      <w:pPr>
        <w:jc w:val="both"/>
        <w:rPr>
          <w:b/>
          <w:bCs/>
          <w:i/>
          <w:iCs/>
          <w:sz w:val="22"/>
          <w:szCs w:val="22"/>
        </w:rPr>
      </w:pPr>
    </w:p>
    <w:p w:rsidR="0097019F" w:rsidRPr="000416DA" w:rsidRDefault="0097019F" w:rsidP="0005530C">
      <w:pPr>
        <w:jc w:val="both"/>
        <w:rPr>
          <w:sz w:val="22"/>
          <w:szCs w:val="22"/>
        </w:rPr>
      </w:pPr>
      <w:r w:rsidRPr="000416DA">
        <w:rPr>
          <w:sz w:val="22"/>
          <w:szCs w:val="22"/>
        </w:rPr>
        <w:t xml:space="preserve">Публичное акционерное общество «Сбербанк России» (ПАО Сбербанк), именуемое в дальнейшем "Продавец", в лице </w:t>
      </w:r>
      <w:r w:rsidR="001E7F5B" w:rsidRPr="000416DA">
        <w:t>________</w:t>
      </w:r>
      <w:r w:rsidR="004E6776" w:rsidRPr="000416DA">
        <w:rPr>
          <w:sz w:val="22"/>
          <w:szCs w:val="22"/>
        </w:rPr>
        <w:t xml:space="preserve">,  </w:t>
      </w:r>
      <w:r w:rsidR="004E6776" w:rsidRPr="000416DA">
        <w:rPr>
          <w:color w:val="000000"/>
          <w:sz w:val="22"/>
          <w:szCs w:val="22"/>
        </w:rPr>
        <w:t xml:space="preserve">действующего на основании </w:t>
      </w:r>
      <w:r w:rsidR="001E7F5B" w:rsidRPr="000416DA">
        <w:t>________</w:t>
      </w:r>
      <w:r w:rsidR="004E6776" w:rsidRPr="000416DA">
        <w:rPr>
          <w:color w:val="000000"/>
          <w:sz w:val="22"/>
          <w:szCs w:val="22"/>
        </w:rPr>
        <w:t>г</w:t>
      </w:r>
      <w:r w:rsidR="00925C68" w:rsidRPr="000416DA">
        <w:rPr>
          <w:color w:val="000000"/>
          <w:sz w:val="22"/>
          <w:szCs w:val="22"/>
        </w:rPr>
        <w:t>.</w:t>
      </w:r>
      <w:r w:rsidRPr="000416DA">
        <w:rPr>
          <w:sz w:val="22"/>
          <w:szCs w:val="22"/>
        </w:rPr>
        <w:t xml:space="preserve">,  с одной стороны, и </w:t>
      </w:r>
    </w:p>
    <w:p w:rsidR="0097019F" w:rsidRPr="000416DA" w:rsidRDefault="0097019F" w:rsidP="0005530C">
      <w:pPr>
        <w:autoSpaceDE/>
        <w:autoSpaceDN/>
        <w:jc w:val="both"/>
        <w:rPr>
          <w:sz w:val="22"/>
          <w:szCs w:val="22"/>
        </w:rPr>
      </w:pPr>
      <w:r w:rsidRPr="000416DA">
        <w:rPr>
          <w:sz w:val="22"/>
          <w:szCs w:val="22"/>
        </w:rPr>
        <w:t>________________, именуемое в дальнейшем "Покупатель", в лице__________________________, действующего ______________, с другой стороны, при совместном упоминании именуемые «Стороны», а по отдельности «Сторона», составили настоящий акт о нижеследующем:</w:t>
      </w:r>
    </w:p>
    <w:p w:rsidR="0097019F" w:rsidRPr="000416DA" w:rsidRDefault="0097019F" w:rsidP="0005530C">
      <w:pPr>
        <w:jc w:val="both"/>
        <w:rPr>
          <w:sz w:val="22"/>
          <w:szCs w:val="22"/>
        </w:rPr>
      </w:pPr>
    </w:p>
    <w:p w:rsidR="0097019F" w:rsidRPr="000416DA" w:rsidRDefault="0097019F" w:rsidP="0005530C">
      <w:pPr>
        <w:autoSpaceDE/>
        <w:ind w:right="-57"/>
        <w:jc w:val="both"/>
        <w:rPr>
          <w:sz w:val="22"/>
          <w:szCs w:val="22"/>
        </w:rPr>
      </w:pPr>
      <w:r w:rsidRPr="000416DA">
        <w:rPr>
          <w:sz w:val="22"/>
          <w:szCs w:val="22"/>
        </w:rPr>
        <w:t>1. Продавец пе</w:t>
      </w:r>
      <w:r w:rsidR="00DE0C66" w:rsidRPr="000416DA">
        <w:rPr>
          <w:sz w:val="22"/>
          <w:szCs w:val="22"/>
        </w:rPr>
        <w:t>редаёт, а Покупатель принимает отдельно стоящее здание, с кадастровым номером 42:26:0301001:6791, общей площадью 2 394,5 (Две тысячи триста девяносто че</w:t>
      </w:r>
      <w:r w:rsidR="00B56793" w:rsidRPr="000416DA">
        <w:rPr>
          <w:sz w:val="22"/>
          <w:szCs w:val="22"/>
        </w:rPr>
        <w:t xml:space="preserve">тыре целых, пять десятых) кв.м. </w:t>
      </w:r>
      <w:r w:rsidR="00DE0C66" w:rsidRPr="000416DA">
        <w:rPr>
          <w:sz w:val="22"/>
          <w:szCs w:val="22"/>
        </w:rPr>
        <w:t>(далее именуемое «Объект»), расположенное по адресу: Россия, Кемеровская область, г. Ленинск-Кузнецкий, пр. Ленина, д. 78а</w:t>
      </w:r>
      <w:r w:rsidRPr="000416DA">
        <w:rPr>
          <w:sz w:val="22"/>
          <w:szCs w:val="22"/>
        </w:rPr>
        <w:t xml:space="preserve">.  </w:t>
      </w:r>
    </w:p>
    <w:p w:rsidR="0097019F" w:rsidRPr="000416DA" w:rsidRDefault="0097019F" w:rsidP="0005530C">
      <w:pPr>
        <w:autoSpaceDE/>
        <w:autoSpaceDN/>
        <w:jc w:val="both"/>
        <w:rPr>
          <w:sz w:val="22"/>
          <w:szCs w:val="22"/>
        </w:rPr>
      </w:pPr>
      <w:r w:rsidRPr="000416DA">
        <w:rPr>
          <w:sz w:val="22"/>
          <w:szCs w:val="22"/>
        </w:rPr>
        <w:t>2. Покупатель путём внутреннего и внешнего осмотра Объекта ознакомился до подписания договора купли-продажи с качественным состоянием Объекта и претензий к вышеуказанному недвижимому имуществу не имеет, так как оно не имеет видимых техническо-строительных недостатков и пригодно для эксплуатации по прямому назначению.</w:t>
      </w:r>
    </w:p>
    <w:p w:rsidR="0097019F" w:rsidRPr="000416DA" w:rsidRDefault="0097019F" w:rsidP="0005530C">
      <w:pPr>
        <w:autoSpaceDE/>
        <w:autoSpaceDN/>
        <w:jc w:val="both"/>
        <w:rPr>
          <w:sz w:val="22"/>
          <w:szCs w:val="22"/>
        </w:rPr>
      </w:pPr>
      <w:r w:rsidRPr="000416DA">
        <w:rPr>
          <w:sz w:val="22"/>
          <w:szCs w:val="22"/>
        </w:rPr>
        <w:t>3. Покупатель отмечает, что стены, потолки, пол, двери, окна, электропроводка, электрооборудование, система отопления, энерго- и водоснабжения находятся в эксплуатационном состоянии.</w:t>
      </w:r>
    </w:p>
    <w:p w:rsidR="0097019F" w:rsidRPr="000416DA" w:rsidRDefault="0097019F" w:rsidP="0005530C">
      <w:pPr>
        <w:autoSpaceDE/>
        <w:autoSpaceDN/>
        <w:jc w:val="both"/>
        <w:rPr>
          <w:sz w:val="22"/>
          <w:szCs w:val="22"/>
        </w:rPr>
      </w:pPr>
      <w:r w:rsidRPr="000416DA">
        <w:rPr>
          <w:sz w:val="22"/>
          <w:szCs w:val="22"/>
        </w:rPr>
        <w:t>4. Обязанность по передаче Объекта, указанного в п.п. 1-3 настоящего Акта приема-передачи, считается исполненной со стороны Продавца. Обязанность по приему Объекта, указанного в п.п. 1-3 настоящего Акта приема-передачи считается исполненной со стороны Покупателя.</w:t>
      </w:r>
    </w:p>
    <w:p w:rsidR="0097019F" w:rsidRPr="000416DA" w:rsidRDefault="0097019F" w:rsidP="0005530C">
      <w:pPr>
        <w:jc w:val="both"/>
        <w:rPr>
          <w:sz w:val="22"/>
          <w:szCs w:val="22"/>
        </w:rPr>
      </w:pPr>
    </w:p>
    <w:p w:rsidR="0097019F" w:rsidRPr="000416DA" w:rsidRDefault="0097019F" w:rsidP="0005530C">
      <w:pPr>
        <w:jc w:val="both"/>
        <w:rPr>
          <w:b/>
          <w:sz w:val="22"/>
          <w:szCs w:val="22"/>
        </w:rPr>
      </w:pPr>
    </w:p>
    <w:p w:rsidR="0097019F" w:rsidRPr="000416DA" w:rsidRDefault="005E5A73" w:rsidP="0005530C">
      <w:pPr>
        <w:jc w:val="both"/>
        <w:rPr>
          <w:sz w:val="22"/>
          <w:szCs w:val="22"/>
        </w:rPr>
      </w:pPr>
      <w:r w:rsidRPr="000416DA">
        <w:rPr>
          <w:sz w:val="22"/>
          <w:szCs w:val="22"/>
        </w:rPr>
        <w:t>Объект</w:t>
      </w:r>
      <w:r w:rsidR="0097019F" w:rsidRPr="000416DA">
        <w:rPr>
          <w:sz w:val="22"/>
          <w:szCs w:val="22"/>
        </w:rPr>
        <w:t xml:space="preserve"> передал:                     __________________       _________________________</w:t>
      </w:r>
    </w:p>
    <w:p w:rsidR="0097019F" w:rsidRPr="000416DA" w:rsidRDefault="0097019F" w:rsidP="0005530C">
      <w:pPr>
        <w:jc w:val="both"/>
        <w:rPr>
          <w:b/>
          <w:sz w:val="22"/>
          <w:szCs w:val="22"/>
        </w:rPr>
      </w:pPr>
      <w:r w:rsidRPr="000416DA">
        <w:rPr>
          <w:b/>
          <w:sz w:val="22"/>
          <w:szCs w:val="22"/>
        </w:rPr>
        <w:tab/>
      </w:r>
      <w:r w:rsidRPr="000416DA">
        <w:rPr>
          <w:b/>
          <w:sz w:val="22"/>
          <w:szCs w:val="22"/>
        </w:rPr>
        <w:tab/>
      </w:r>
      <w:r w:rsidRPr="000416DA">
        <w:rPr>
          <w:b/>
          <w:sz w:val="22"/>
          <w:szCs w:val="22"/>
        </w:rPr>
        <w:tab/>
      </w:r>
      <w:r w:rsidRPr="000416DA">
        <w:rPr>
          <w:b/>
          <w:sz w:val="22"/>
          <w:szCs w:val="22"/>
        </w:rPr>
        <w:tab/>
      </w:r>
      <w:r w:rsidRPr="000416DA">
        <w:rPr>
          <w:b/>
          <w:sz w:val="22"/>
          <w:szCs w:val="22"/>
        </w:rPr>
        <w:tab/>
        <w:t xml:space="preserve">   ПОДПИСЬ                                  </w:t>
      </w:r>
    </w:p>
    <w:p w:rsidR="0097019F" w:rsidRPr="000416DA" w:rsidRDefault="0097019F" w:rsidP="0005530C">
      <w:pPr>
        <w:jc w:val="both"/>
        <w:rPr>
          <w:sz w:val="22"/>
          <w:szCs w:val="22"/>
        </w:rPr>
      </w:pPr>
    </w:p>
    <w:p w:rsidR="0097019F" w:rsidRPr="000416DA" w:rsidRDefault="005E5A73" w:rsidP="0005530C">
      <w:pPr>
        <w:jc w:val="both"/>
        <w:rPr>
          <w:sz w:val="22"/>
          <w:szCs w:val="22"/>
        </w:rPr>
      </w:pPr>
      <w:r w:rsidRPr="000416DA">
        <w:rPr>
          <w:sz w:val="22"/>
          <w:szCs w:val="22"/>
        </w:rPr>
        <w:t xml:space="preserve">Объект </w:t>
      </w:r>
      <w:r w:rsidR="0097019F" w:rsidRPr="000416DA">
        <w:rPr>
          <w:sz w:val="22"/>
          <w:szCs w:val="22"/>
        </w:rPr>
        <w:t>принял:                    __________________        __________________________</w:t>
      </w:r>
    </w:p>
    <w:p w:rsidR="0097019F" w:rsidRPr="000416DA" w:rsidRDefault="0097019F" w:rsidP="0005530C">
      <w:pPr>
        <w:jc w:val="both"/>
        <w:rPr>
          <w:b/>
          <w:sz w:val="22"/>
          <w:szCs w:val="22"/>
        </w:rPr>
      </w:pPr>
      <w:r w:rsidRPr="000416DA">
        <w:rPr>
          <w:b/>
          <w:sz w:val="22"/>
          <w:szCs w:val="22"/>
        </w:rPr>
        <w:tab/>
      </w:r>
      <w:r w:rsidRPr="000416DA">
        <w:rPr>
          <w:b/>
          <w:sz w:val="22"/>
          <w:szCs w:val="22"/>
        </w:rPr>
        <w:tab/>
      </w:r>
      <w:r w:rsidRPr="000416DA">
        <w:rPr>
          <w:b/>
          <w:sz w:val="22"/>
          <w:szCs w:val="22"/>
        </w:rPr>
        <w:tab/>
      </w:r>
      <w:r w:rsidRPr="000416DA">
        <w:rPr>
          <w:b/>
          <w:sz w:val="22"/>
          <w:szCs w:val="22"/>
        </w:rPr>
        <w:tab/>
      </w:r>
      <w:r w:rsidRPr="000416DA">
        <w:rPr>
          <w:b/>
          <w:sz w:val="22"/>
          <w:szCs w:val="22"/>
        </w:rPr>
        <w:tab/>
        <w:t xml:space="preserve">   ПОДПИСЬ                                  </w:t>
      </w:r>
    </w:p>
    <w:p w:rsidR="0097019F" w:rsidRPr="000416DA" w:rsidRDefault="0097019F" w:rsidP="0005530C">
      <w:pPr>
        <w:rPr>
          <w:b/>
          <w:bCs/>
          <w:sz w:val="22"/>
          <w:szCs w:val="22"/>
        </w:rPr>
      </w:pPr>
    </w:p>
    <w:p w:rsidR="0097019F" w:rsidRPr="000416DA" w:rsidRDefault="0097019F" w:rsidP="0005530C">
      <w:pPr>
        <w:pBdr>
          <w:bottom w:val="single" w:sz="12" w:space="1" w:color="auto"/>
        </w:pBdr>
        <w:rPr>
          <w:b/>
          <w:bCs/>
          <w:sz w:val="22"/>
          <w:szCs w:val="22"/>
        </w:rPr>
      </w:pPr>
    </w:p>
    <w:p w:rsidR="00483EC7" w:rsidRPr="000416DA" w:rsidRDefault="00483EC7" w:rsidP="0005530C">
      <w:pPr>
        <w:rPr>
          <w:b/>
          <w:bCs/>
          <w:sz w:val="22"/>
          <w:szCs w:val="22"/>
        </w:rPr>
      </w:pPr>
    </w:p>
    <w:p w:rsidR="00CF4B89" w:rsidRPr="000416DA" w:rsidRDefault="00483EC7" w:rsidP="0005530C">
      <w:pPr>
        <w:rPr>
          <w:bCs/>
          <w:sz w:val="22"/>
          <w:szCs w:val="22"/>
        </w:rPr>
      </w:pPr>
      <w:r w:rsidRPr="000416DA">
        <w:rPr>
          <w:bCs/>
          <w:sz w:val="22"/>
          <w:szCs w:val="22"/>
        </w:rPr>
        <w:t xml:space="preserve">От </w:t>
      </w:r>
      <w:r w:rsidR="00CF4B89" w:rsidRPr="000416DA">
        <w:rPr>
          <w:bCs/>
          <w:sz w:val="22"/>
          <w:szCs w:val="22"/>
        </w:rPr>
        <w:t>Продав</w:t>
      </w:r>
      <w:r w:rsidRPr="000416DA">
        <w:rPr>
          <w:bCs/>
          <w:sz w:val="22"/>
          <w:szCs w:val="22"/>
        </w:rPr>
        <w:t>ца</w:t>
      </w:r>
      <w:r w:rsidR="00CF4B89" w:rsidRPr="000416DA">
        <w:rPr>
          <w:bCs/>
          <w:sz w:val="22"/>
          <w:szCs w:val="22"/>
        </w:rPr>
        <w:t>:</w:t>
      </w:r>
      <w:r w:rsidR="00CF4B89" w:rsidRPr="000416DA">
        <w:rPr>
          <w:bCs/>
          <w:sz w:val="22"/>
          <w:szCs w:val="22"/>
        </w:rPr>
        <w:tab/>
      </w:r>
      <w:r w:rsidR="00CF4B89" w:rsidRPr="000416DA">
        <w:rPr>
          <w:bCs/>
          <w:sz w:val="22"/>
          <w:szCs w:val="22"/>
        </w:rPr>
        <w:tab/>
      </w:r>
      <w:r w:rsidR="00CF4B89" w:rsidRPr="000416DA">
        <w:rPr>
          <w:bCs/>
          <w:sz w:val="22"/>
          <w:szCs w:val="22"/>
        </w:rPr>
        <w:tab/>
      </w:r>
      <w:r w:rsidR="00CF4B89" w:rsidRPr="000416DA">
        <w:rPr>
          <w:bCs/>
          <w:sz w:val="22"/>
          <w:szCs w:val="22"/>
        </w:rPr>
        <w:tab/>
      </w:r>
      <w:r w:rsidRPr="000416DA">
        <w:rPr>
          <w:bCs/>
          <w:sz w:val="22"/>
          <w:szCs w:val="22"/>
        </w:rPr>
        <w:t xml:space="preserve">От </w:t>
      </w:r>
      <w:r w:rsidR="00CF4B89" w:rsidRPr="000416DA">
        <w:rPr>
          <w:bCs/>
          <w:sz w:val="22"/>
          <w:szCs w:val="22"/>
        </w:rPr>
        <w:t>Покупател</w:t>
      </w:r>
      <w:r w:rsidRPr="000416DA">
        <w:rPr>
          <w:bCs/>
          <w:sz w:val="22"/>
          <w:szCs w:val="22"/>
        </w:rPr>
        <w:t>я</w:t>
      </w:r>
      <w:r w:rsidR="00CF4B89" w:rsidRPr="000416DA">
        <w:rPr>
          <w:bCs/>
          <w:sz w:val="22"/>
          <w:szCs w:val="22"/>
        </w:rPr>
        <w:t>:</w:t>
      </w:r>
    </w:p>
    <w:p w:rsidR="00CF4B89" w:rsidRPr="000416DA" w:rsidRDefault="00CF4B89" w:rsidP="0005530C">
      <w:pPr>
        <w:rPr>
          <w:bCs/>
          <w:sz w:val="22"/>
          <w:szCs w:val="22"/>
        </w:rPr>
      </w:pPr>
    </w:p>
    <w:tbl>
      <w:tblPr>
        <w:tblW w:w="0" w:type="auto"/>
        <w:tblLook w:val="04A0"/>
      </w:tblPr>
      <w:tblGrid>
        <w:gridCol w:w="4785"/>
        <w:gridCol w:w="4785"/>
      </w:tblGrid>
      <w:tr w:rsidR="00CF4B89" w:rsidRPr="000416DA" w:rsidTr="00E61D1E">
        <w:tc>
          <w:tcPr>
            <w:tcW w:w="4785" w:type="dxa"/>
          </w:tcPr>
          <w:p w:rsidR="00CF4B89" w:rsidRPr="000416DA" w:rsidRDefault="00CF4B89" w:rsidP="0005530C">
            <w:pPr>
              <w:outlineLvl w:val="0"/>
              <w:rPr>
                <w:sz w:val="22"/>
                <w:szCs w:val="22"/>
              </w:rPr>
            </w:pPr>
            <w:r w:rsidRPr="000416DA">
              <w:rPr>
                <w:sz w:val="22"/>
                <w:szCs w:val="22"/>
              </w:rPr>
              <w:t xml:space="preserve">Заместитель управляющего </w:t>
            </w:r>
          </w:p>
          <w:p w:rsidR="00CF4B89" w:rsidRPr="000416DA" w:rsidRDefault="00CF4B89" w:rsidP="0005530C">
            <w:pPr>
              <w:outlineLvl w:val="0"/>
              <w:rPr>
                <w:sz w:val="22"/>
                <w:szCs w:val="22"/>
                <w:lang w:eastAsia="en-US"/>
              </w:rPr>
            </w:pPr>
            <w:r w:rsidRPr="000416DA">
              <w:rPr>
                <w:sz w:val="22"/>
                <w:szCs w:val="22"/>
                <w:lang w:eastAsia="en-US"/>
              </w:rPr>
              <w:t>Кемеровским отделением</w:t>
            </w:r>
          </w:p>
          <w:p w:rsidR="00CF4B89" w:rsidRPr="000416DA" w:rsidRDefault="00CF4B89" w:rsidP="0005530C">
            <w:pPr>
              <w:outlineLvl w:val="0"/>
              <w:rPr>
                <w:sz w:val="22"/>
                <w:szCs w:val="22"/>
                <w:lang w:eastAsia="en-US"/>
              </w:rPr>
            </w:pPr>
            <w:r w:rsidRPr="000416DA">
              <w:rPr>
                <w:sz w:val="22"/>
                <w:szCs w:val="22"/>
                <w:lang w:eastAsia="en-US"/>
              </w:rPr>
              <w:t>№ 8615 ПАО Сбербанк</w:t>
            </w:r>
          </w:p>
          <w:p w:rsidR="00CF4B89" w:rsidRPr="000416DA" w:rsidRDefault="00CF4B89" w:rsidP="0005530C">
            <w:pPr>
              <w:outlineLvl w:val="0"/>
              <w:rPr>
                <w:sz w:val="22"/>
                <w:szCs w:val="22"/>
                <w:lang w:eastAsia="en-US"/>
              </w:rPr>
            </w:pPr>
          </w:p>
          <w:p w:rsidR="00CF4B89" w:rsidRPr="000416DA" w:rsidRDefault="00CF4B89" w:rsidP="001E7F5B">
            <w:pPr>
              <w:outlineLvl w:val="0"/>
              <w:rPr>
                <w:sz w:val="22"/>
                <w:szCs w:val="22"/>
                <w:lang w:eastAsia="en-US"/>
              </w:rPr>
            </w:pPr>
            <w:r w:rsidRPr="000416DA">
              <w:rPr>
                <w:sz w:val="22"/>
                <w:szCs w:val="22"/>
                <w:lang w:eastAsia="en-US"/>
              </w:rPr>
              <w:t>_____________________</w:t>
            </w:r>
          </w:p>
        </w:tc>
        <w:tc>
          <w:tcPr>
            <w:tcW w:w="4785" w:type="dxa"/>
          </w:tcPr>
          <w:p w:rsidR="00CF4B89" w:rsidRPr="000416DA" w:rsidRDefault="00CF4B89" w:rsidP="0005530C">
            <w:pPr>
              <w:outlineLvl w:val="0"/>
              <w:rPr>
                <w:sz w:val="22"/>
                <w:szCs w:val="22"/>
                <w:lang w:eastAsia="en-US"/>
              </w:rPr>
            </w:pPr>
          </w:p>
          <w:p w:rsidR="00CF4B89" w:rsidRPr="000416DA" w:rsidRDefault="00CF4B89" w:rsidP="0005530C">
            <w:pPr>
              <w:outlineLvl w:val="0"/>
              <w:rPr>
                <w:sz w:val="22"/>
                <w:szCs w:val="22"/>
                <w:lang w:eastAsia="en-US"/>
              </w:rPr>
            </w:pPr>
          </w:p>
          <w:p w:rsidR="00CF4B89" w:rsidRPr="000416DA" w:rsidRDefault="00CF4B89" w:rsidP="0005530C">
            <w:pPr>
              <w:outlineLvl w:val="0"/>
              <w:rPr>
                <w:sz w:val="22"/>
                <w:szCs w:val="22"/>
                <w:lang w:eastAsia="en-US"/>
              </w:rPr>
            </w:pPr>
          </w:p>
          <w:p w:rsidR="00CF4B89" w:rsidRPr="000416DA" w:rsidRDefault="00CF4B89" w:rsidP="0005530C">
            <w:pPr>
              <w:outlineLvl w:val="0"/>
              <w:rPr>
                <w:sz w:val="22"/>
                <w:szCs w:val="22"/>
                <w:lang w:eastAsia="en-US"/>
              </w:rPr>
            </w:pPr>
          </w:p>
          <w:p w:rsidR="00CF4B89" w:rsidRPr="000416DA" w:rsidRDefault="00CF4B89" w:rsidP="0005530C">
            <w:pPr>
              <w:outlineLvl w:val="0"/>
              <w:rPr>
                <w:sz w:val="22"/>
                <w:szCs w:val="22"/>
                <w:lang w:eastAsia="en-US"/>
              </w:rPr>
            </w:pPr>
            <w:r w:rsidRPr="000416DA">
              <w:rPr>
                <w:sz w:val="22"/>
                <w:szCs w:val="22"/>
                <w:lang w:eastAsia="en-US"/>
              </w:rPr>
              <w:t xml:space="preserve">                       ____________________</w:t>
            </w:r>
          </w:p>
        </w:tc>
      </w:tr>
    </w:tbl>
    <w:p w:rsidR="003F6C08" w:rsidRPr="000416DA" w:rsidRDefault="00CF4B89" w:rsidP="0005530C">
      <w:pPr>
        <w:outlineLvl w:val="0"/>
        <w:rPr>
          <w:sz w:val="22"/>
          <w:szCs w:val="22"/>
        </w:rPr>
      </w:pPr>
      <w:r w:rsidRPr="000416DA">
        <w:rPr>
          <w:sz w:val="22"/>
          <w:szCs w:val="22"/>
        </w:rPr>
        <w:t>мпмп</w:t>
      </w:r>
    </w:p>
    <w:p w:rsidR="00B56793" w:rsidRPr="000416DA" w:rsidRDefault="00B56793" w:rsidP="0005530C">
      <w:pPr>
        <w:jc w:val="right"/>
        <w:outlineLvl w:val="0"/>
        <w:rPr>
          <w:sz w:val="22"/>
          <w:szCs w:val="22"/>
        </w:rPr>
      </w:pPr>
    </w:p>
    <w:p w:rsidR="00B56793" w:rsidRPr="000416DA" w:rsidRDefault="00B56793" w:rsidP="0005530C">
      <w:pPr>
        <w:jc w:val="right"/>
        <w:outlineLvl w:val="0"/>
        <w:rPr>
          <w:sz w:val="22"/>
          <w:szCs w:val="22"/>
        </w:rPr>
      </w:pPr>
    </w:p>
    <w:p w:rsidR="005134DB" w:rsidRPr="000416DA" w:rsidRDefault="005134DB" w:rsidP="0005530C">
      <w:pPr>
        <w:jc w:val="right"/>
        <w:outlineLvl w:val="0"/>
        <w:rPr>
          <w:sz w:val="22"/>
          <w:szCs w:val="22"/>
        </w:rPr>
      </w:pPr>
    </w:p>
    <w:p w:rsidR="005134DB" w:rsidRPr="000416DA" w:rsidRDefault="005134DB" w:rsidP="0005530C">
      <w:pPr>
        <w:jc w:val="right"/>
        <w:outlineLvl w:val="0"/>
        <w:rPr>
          <w:sz w:val="22"/>
          <w:szCs w:val="22"/>
        </w:rPr>
      </w:pPr>
    </w:p>
    <w:p w:rsidR="001E7F5B" w:rsidRDefault="001E7F5B" w:rsidP="0005530C">
      <w:pPr>
        <w:jc w:val="right"/>
        <w:outlineLvl w:val="0"/>
        <w:rPr>
          <w:sz w:val="22"/>
          <w:szCs w:val="22"/>
        </w:rPr>
      </w:pPr>
    </w:p>
    <w:p w:rsidR="001E7F5B" w:rsidRDefault="001E7F5B" w:rsidP="0005530C">
      <w:pPr>
        <w:jc w:val="right"/>
        <w:outlineLvl w:val="0"/>
        <w:rPr>
          <w:sz w:val="22"/>
          <w:szCs w:val="22"/>
        </w:rPr>
      </w:pPr>
    </w:p>
    <w:p w:rsidR="00E70218" w:rsidRPr="000416DA" w:rsidRDefault="00E70218" w:rsidP="0005530C">
      <w:pPr>
        <w:jc w:val="right"/>
        <w:outlineLvl w:val="0"/>
        <w:rPr>
          <w:sz w:val="22"/>
          <w:szCs w:val="22"/>
        </w:rPr>
      </w:pPr>
      <w:r w:rsidRPr="000416DA">
        <w:rPr>
          <w:sz w:val="22"/>
          <w:szCs w:val="22"/>
        </w:rPr>
        <w:lastRenderedPageBreak/>
        <w:t>Приложение № 3 к договору купли-продажи</w:t>
      </w:r>
    </w:p>
    <w:p w:rsidR="0097019F" w:rsidRPr="000416DA" w:rsidRDefault="00E70218" w:rsidP="0005530C">
      <w:pPr>
        <w:jc w:val="right"/>
        <w:rPr>
          <w:b/>
          <w:bCs/>
          <w:sz w:val="22"/>
          <w:szCs w:val="22"/>
        </w:rPr>
      </w:pPr>
      <w:r w:rsidRPr="000416DA">
        <w:rPr>
          <w:sz w:val="22"/>
          <w:szCs w:val="22"/>
        </w:rPr>
        <w:t>недвижимого имущества № ____от ____201</w:t>
      </w:r>
      <w:r w:rsidR="005134DB" w:rsidRPr="000416DA">
        <w:rPr>
          <w:sz w:val="22"/>
          <w:szCs w:val="22"/>
        </w:rPr>
        <w:t xml:space="preserve">9 </w:t>
      </w:r>
      <w:r w:rsidRPr="000416DA">
        <w:rPr>
          <w:sz w:val="22"/>
          <w:szCs w:val="22"/>
        </w:rPr>
        <w:t>года</w:t>
      </w:r>
    </w:p>
    <w:p w:rsidR="0097019F" w:rsidRPr="000416DA" w:rsidRDefault="0097019F" w:rsidP="0005530C">
      <w:pPr>
        <w:rPr>
          <w:bCs/>
          <w:sz w:val="22"/>
          <w:szCs w:val="22"/>
        </w:rPr>
      </w:pPr>
    </w:p>
    <w:p w:rsidR="00E70218" w:rsidRPr="000416DA" w:rsidRDefault="00E70218" w:rsidP="0005530C">
      <w:pPr>
        <w:keepNext/>
        <w:keepLines/>
        <w:spacing w:before="200"/>
        <w:jc w:val="center"/>
        <w:outlineLvl w:val="3"/>
        <w:rPr>
          <w:bCs/>
          <w:iCs/>
          <w:sz w:val="22"/>
          <w:szCs w:val="22"/>
        </w:rPr>
      </w:pPr>
      <w:r w:rsidRPr="000416DA">
        <w:rPr>
          <w:bCs/>
          <w:iCs/>
          <w:sz w:val="22"/>
          <w:szCs w:val="22"/>
        </w:rPr>
        <w:t>А</w:t>
      </w:r>
      <w:r w:rsidR="005134DB" w:rsidRPr="000416DA">
        <w:rPr>
          <w:bCs/>
          <w:iCs/>
          <w:sz w:val="22"/>
          <w:szCs w:val="22"/>
        </w:rPr>
        <w:t>кт</w:t>
      </w:r>
    </w:p>
    <w:p w:rsidR="00E70218" w:rsidRPr="000416DA" w:rsidRDefault="00E70218" w:rsidP="0005530C">
      <w:pPr>
        <w:keepNext/>
        <w:keepLines/>
        <w:spacing w:before="200"/>
        <w:jc w:val="center"/>
        <w:outlineLvl w:val="3"/>
        <w:rPr>
          <w:bCs/>
          <w:iCs/>
          <w:sz w:val="22"/>
          <w:szCs w:val="22"/>
        </w:rPr>
      </w:pPr>
      <w:r w:rsidRPr="000416DA">
        <w:rPr>
          <w:bCs/>
          <w:iCs/>
          <w:sz w:val="22"/>
          <w:szCs w:val="22"/>
        </w:rPr>
        <w:t>осмотра технического состояния __________________________________</w:t>
      </w:r>
    </w:p>
    <w:p w:rsidR="00E70218" w:rsidRPr="000416DA" w:rsidRDefault="00E70218" w:rsidP="0005530C">
      <w:pPr>
        <w:keepNext/>
        <w:keepLines/>
        <w:spacing w:before="200"/>
        <w:jc w:val="center"/>
        <w:outlineLvl w:val="3"/>
        <w:rPr>
          <w:bCs/>
          <w:iCs/>
          <w:sz w:val="22"/>
          <w:szCs w:val="22"/>
        </w:rPr>
      </w:pPr>
      <w:r w:rsidRPr="000416DA">
        <w:rPr>
          <w:bCs/>
          <w:iCs/>
          <w:sz w:val="22"/>
          <w:szCs w:val="22"/>
        </w:rPr>
        <w:t>_______________________________________________________________</w:t>
      </w:r>
    </w:p>
    <w:p w:rsidR="00E70218" w:rsidRPr="000416DA" w:rsidRDefault="00E70218" w:rsidP="0005530C">
      <w:pPr>
        <w:keepNext/>
        <w:keepLines/>
        <w:spacing w:before="200"/>
        <w:outlineLvl w:val="3"/>
        <w:rPr>
          <w:bCs/>
          <w:iCs/>
          <w:sz w:val="22"/>
          <w:szCs w:val="22"/>
        </w:rPr>
      </w:pPr>
    </w:p>
    <w:p w:rsidR="00E70218" w:rsidRPr="000416DA" w:rsidRDefault="00E70218" w:rsidP="0005530C">
      <w:pPr>
        <w:jc w:val="center"/>
        <w:rPr>
          <w:sz w:val="22"/>
          <w:szCs w:val="22"/>
        </w:rPr>
      </w:pPr>
    </w:p>
    <w:p w:rsidR="00E70218" w:rsidRPr="000416DA" w:rsidRDefault="00E70218" w:rsidP="0005530C">
      <w:pPr>
        <w:jc w:val="both"/>
        <w:rPr>
          <w:sz w:val="22"/>
          <w:szCs w:val="22"/>
        </w:rPr>
      </w:pPr>
    </w:p>
    <w:p w:rsidR="00E70218" w:rsidRPr="000416DA" w:rsidRDefault="007E26E5" w:rsidP="0005530C">
      <w:pPr>
        <w:autoSpaceDE/>
        <w:autoSpaceDN/>
        <w:jc w:val="right"/>
        <w:rPr>
          <w:sz w:val="22"/>
          <w:szCs w:val="22"/>
        </w:rPr>
      </w:pPr>
      <w:r w:rsidRPr="000416DA">
        <w:rPr>
          <w:sz w:val="22"/>
          <w:szCs w:val="22"/>
        </w:rPr>
        <w:t>г. ________</w:t>
      </w:r>
      <w:r w:rsidR="00E70218" w:rsidRPr="000416DA">
        <w:rPr>
          <w:sz w:val="22"/>
          <w:szCs w:val="22"/>
        </w:rPr>
        <w:t>«____» _________201  года</w:t>
      </w:r>
    </w:p>
    <w:p w:rsidR="00E70218" w:rsidRPr="000416DA" w:rsidRDefault="00E70218" w:rsidP="0005530C">
      <w:pPr>
        <w:rPr>
          <w:b/>
          <w:bCs/>
          <w:i/>
          <w:iCs/>
          <w:sz w:val="22"/>
          <w:szCs w:val="22"/>
        </w:rPr>
      </w:pPr>
    </w:p>
    <w:p w:rsidR="00E70218" w:rsidRPr="000416DA" w:rsidRDefault="00E70218" w:rsidP="0005530C">
      <w:pPr>
        <w:jc w:val="both"/>
        <w:rPr>
          <w:bCs/>
          <w:iCs/>
          <w:sz w:val="22"/>
          <w:szCs w:val="22"/>
        </w:rPr>
      </w:pPr>
      <w:r w:rsidRPr="000416DA">
        <w:rPr>
          <w:bCs/>
          <w:iCs/>
          <w:sz w:val="22"/>
          <w:szCs w:val="22"/>
        </w:rPr>
        <w:t>Мы, нижеподписавшиеся, представитель Продавца __________________________________ и Покупатель   ___________________________________ провели визуальный осмотр _________________________, расположенного по адресу: ________________________________, рассмотрели технические документы и составили Акт о нижеследующем:</w:t>
      </w:r>
    </w:p>
    <w:p w:rsidR="00E70218" w:rsidRPr="000416DA" w:rsidRDefault="00E70218" w:rsidP="0005530C">
      <w:pPr>
        <w:pStyle w:val="a5"/>
        <w:numPr>
          <w:ilvl w:val="0"/>
          <w:numId w:val="1"/>
        </w:numPr>
        <w:ind w:left="0" w:firstLine="0"/>
        <w:jc w:val="both"/>
        <w:rPr>
          <w:bCs/>
          <w:iCs/>
          <w:sz w:val="22"/>
          <w:szCs w:val="22"/>
        </w:rPr>
      </w:pPr>
      <w:r w:rsidRPr="000416DA">
        <w:rPr>
          <w:bCs/>
          <w:iCs/>
          <w:sz w:val="22"/>
          <w:szCs w:val="22"/>
        </w:rPr>
        <w:t>Общая площадь _____________________;</w:t>
      </w:r>
    </w:p>
    <w:p w:rsidR="00E70218" w:rsidRPr="000416DA" w:rsidRDefault="00E70218" w:rsidP="0005530C">
      <w:pPr>
        <w:pStyle w:val="a5"/>
        <w:numPr>
          <w:ilvl w:val="0"/>
          <w:numId w:val="1"/>
        </w:numPr>
        <w:ind w:left="0" w:firstLine="0"/>
        <w:jc w:val="both"/>
        <w:rPr>
          <w:bCs/>
          <w:iCs/>
          <w:sz w:val="22"/>
          <w:szCs w:val="22"/>
        </w:rPr>
      </w:pPr>
      <w:r w:rsidRPr="000416DA">
        <w:rPr>
          <w:bCs/>
          <w:iCs/>
          <w:sz w:val="22"/>
          <w:szCs w:val="22"/>
        </w:rPr>
        <w:t>Этажность - ________________________;</w:t>
      </w:r>
    </w:p>
    <w:p w:rsidR="00E70218" w:rsidRPr="000416DA" w:rsidRDefault="00E70218" w:rsidP="0005530C">
      <w:pPr>
        <w:pStyle w:val="a5"/>
        <w:numPr>
          <w:ilvl w:val="0"/>
          <w:numId w:val="1"/>
        </w:numPr>
        <w:ind w:left="0" w:firstLine="0"/>
        <w:jc w:val="both"/>
        <w:rPr>
          <w:bCs/>
          <w:iCs/>
          <w:sz w:val="22"/>
          <w:szCs w:val="22"/>
        </w:rPr>
      </w:pPr>
      <w:r w:rsidRPr="000416DA">
        <w:rPr>
          <w:bCs/>
          <w:iCs/>
          <w:sz w:val="22"/>
          <w:szCs w:val="22"/>
        </w:rPr>
        <w:t>Материал стен - _____________________;</w:t>
      </w:r>
    </w:p>
    <w:p w:rsidR="00E70218" w:rsidRPr="000416DA" w:rsidRDefault="00E70218" w:rsidP="0005530C">
      <w:pPr>
        <w:pStyle w:val="a5"/>
        <w:numPr>
          <w:ilvl w:val="0"/>
          <w:numId w:val="1"/>
        </w:numPr>
        <w:ind w:left="0" w:firstLine="0"/>
        <w:jc w:val="both"/>
        <w:rPr>
          <w:bCs/>
          <w:iCs/>
          <w:sz w:val="22"/>
          <w:szCs w:val="22"/>
        </w:rPr>
      </w:pPr>
      <w:r w:rsidRPr="000416DA">
        <w:rPr>
          <w:bCs/>
          <w:iCs/>
          <w:sz w:val="22"/>
          <w:szCs w:val="22"/>
        </w:rPr>
        <w:t>Внутренняя отделка ___________________________________________________________;</w:t>
      </w:r>
    </w:p>
    <w:p w:rsidR="00E70218" w:rsidRPr="000416DA" w:rsidRDefault="00E70218" w:rsidP="0005530C">
      <w:pPr>
        <w:pStyle w:val="a5"/>
        <w:ind w:left="0"/>
        <w:jc w:val="both"/>
        <w:rPr>
          <w:bCs/>
          <w:iCs/>
          <w:sz w:val="22"/>
          <w:szCs w:val="22"/>
        </w:rPr>
      </w:pPr>
      <w:r w:rsidRPr="000416DA">
        <w:rPr>
          <w:bCs/>
          <w:iCs/>
          <w:sz w:val="22"/>
          <w:szCs w:val="22"/>
        </w:rPr>
        <w:t>Состояние отделки - _______________________;</w:t>
      </w:r>
    </w:p>
    <w:p w:rsidR="00E70218" w:rsidRPr="000416DA" w:rsidRDefault="00E70218" w:rsidP="0005530C">
      <w:pPr>
        <w:pStyle w:val="a5"/>
        <w:numPr>
          <w:ilvl w:val="0"/>
          <w:numId w:val="1"/>
        </w:numPr>
        <w:ind w:left="0" w:firstLine="0"/>
        <w:jc w:val="both"/>
        <w:rPr>
          <w:bCs/>
          <w:iCs/>
          <w:sz w:val="22"/>
          <w:szCs w:val="22"/>
        </w:rPr>
      </w:pPr>
      <w:r w:rsidRPr="000416DA">
        <w:rPr>
          <w:bCs/>
          <w:iCs/>
          <w:sz w:val="22"/>
          <w:szCs w:val="22"/>
        </w:rPr>
        <w:t>Инженерно-техническое оборудование: __________________________________________</w:t>
      </w:r>
    </w:p>
    <w:p w:rsidR="00E70218" w:rsidRPr="000416DA" w:rsidRDefault="00E70218" w:rsidP="0005530C">
      <w:pPr>
        <w:pStyle w:val="a5"/>
        <w:ind w:left="0"/>
        <w:jc w:val="both"/>
        <w:rPr>
          <w:bCs/>
          <w:iCs/>
          <w:sz w:val="22"/>
          <w:szCs w:val="22"/>
        </w:rPr>
      </w:pPr>
      <w:r w:rsidRPr="000416DA">
        <w:rPr>
          <w:bCs/>
          <w:iCs/>
          <w:sz w:val="22"/>
          <w:szCs w:val="22"/>
        </w:rPr>
        <w:t>_____________________________________________________________________________.</w:t>
      </w:r>
    </w:p>
    <w:p w:rsidR="00E70218" w:rsidRPr="000416DA" w:rsidRDefault="00E70218" w:rsidP="0005530C">
      <w:pPr>
        <w:pStyle w:val="a5"/>
        <w:ind w:left="0"/>
        <w:jc w:val="both"/>
        <w:rPr>
          <w:bCs/>
          <w:iCs/>
          <w:sz w:val="22"/>
          <w:szCs w:val="22"/>
        </w:rPr>
      </w:pPr>
    </w:p>
    <w:p w:rsidR="00E70218" w:rsidRPr="000416DA" w:rsidRDefault="00E70218" w:rsidP="0005530C">
      <w:pPr>
        <w:jc w:val="both"/>
        <w:rPr>
          <w:b/>
          <w:bCs/>
          <w:i/>
          <w:iCs/>
          <w:sz w:val="22"/>
          <w:szCs w:val="22"/>
        </w:rPr>
      </w:pPr>
    </w:p>
    <w:p w:rsidR="00E70218" w:rsidRPr="000416DA" w:rsidRDefault="00E70218" w:rsidP="0005530C">
      <w:pPr>
        <w:jc w:val="both"/>
        <w:rPr>
          <w:sz w:val="22"/>
          <w:szCs w:val="22"/>
        </w:rPr>
      </w:pPr>
    </w:p>
    <w:p w:rsidR="00E70218" w:rsidRPr="000416DA" w:rsidRDefault="00E70218" w:rsidP="0005530C">
      <w:pPr>
        <w:jc w:val="both"/>
        <w:rPr>
          <w:b/>
          <w:sz w:val="22"/>
          <w:szCs w:val="22"/>
        </w:rPr>
      </w:pPr>
    </w:p>
    <w:p w:rsidR="00E70218" w:rsidRPr="000416DA" w:rsidRDefault="00936822" w:rsidP="0005530C">
      <w:pPr>
        <w:jc w:val="both"/>
        <w:rPr>
          <w:sz w:val="22"/>
          <w:szCs w:val="22"/>
        </w:rPr>
      </w:pPr>
      <w:r w:rsidRPr="000416DA">
        <w:rPr>
          <w:sz w:val="22"/>
          <w:szCs w:val="22"/>
        </w:rPr>
        <w:t>От Продавца</w:t>
      </w:r>
      <w:r w:rsidR="00E70218" w:rsidRPr="000416DA">
        <w:rPr>
          <w:sz w:val="22"/>
          <w:szCs w:val="22"/>
        </w:rPr>
        <w:t>:                     __________________       _________________________</w:t>
      </w:r>
    </w:p>
    <w:p w:rsidR="00E70218" w:rsidRPr="000416DA" w:rsidRDefault="00E70218" w:rsidP="0005530C">
      <w:pPr>
        <w:jc w:val="both"/>
        <w:rPr>
          <w:b/>
          <w:sz w:val="22"/>
          <w:szCs w:val="22"/>
        </w:rPr>
      </w:pPr>
      <w:r w:rsidRPr="000416DA">
        <w:rPr>
          <w:b/>
          <w:sz w:val="22"/>
          <w:szCs w:val="22"/>
        </w:rPr>
        <w:tab/>
      </w:r>
      <w:r w:rsidRPr="000416DA">
        <w:rPr>
          <w:b/>
          <w:sz w:val="22"/>
          <w:szCs w:val="22"/>
        </w:rPr>
        <w:tab/>
      </w:r>
      <w:r w:rsidRPr="000416DA">
        <w:rPr>
          <w:b/>
          <w:sz w:val="22"/>
          <w:szCs w:val="22"/>
        </w:rPr>
        <w:tab/>
      </w:r>
      <w:r w:rsidRPr="000416DA">
        <w:rPr>
          <w:b/>
          <w:sz w:val="22"/>
          <w:szCs w:val="22"/>
        </w:rPr>
        <w:tab/>
      </w:r>
      <w:r w:rsidRPr="000416DA">
        <w:rPr>
          <w:b/>
          <w:sz w:val="22"/>
          <w:szCs w:val="22"/>
        </w:rPr>
        <w:tab/>
        <w:t xml:space="preserve">   ПОДПИСЬ                                  </w:t>
      </w:r>
    </w:p>
    <w:p w:rsidR="00E70218" w:rsidRPr="000416DA" w:rsidRDefault="00E70218" w:rsidP="0005530C">
      <w:pPr>
        <w:jc w:val="both"/>
        <w:rPr>
          <w:sz w:val="22"/>
          <w:szCs w:val="22"/>
        </w:rPr>
      </w:pPr>
    </w:p>
    <w:p w:rsidR="00E70218" w:rsidRPr="000416DA" w:rsidRDefault="00936822" w:rsidP="0005530C">
      <w:pPr>
        <w:jc w:val="both"/>
        <w:rPr>
          <w:sz w:val="22"/>
          <w:szCs w:val="22"/>
        </w:rPr>
      </w:pPr>
      <w:r w:rsidRPr="000416DA">
        <w:rPr>
          <w:sz w:val="22"/>
          <w:szCs w:val="22"/>
        </w:rPr>
        <w:t>От Покупателя</w:t>
      </w:r>
      <w:r w:rsidR="00E70218" w:rsidRPr="000416DA">
        <w:rPr>
          <w:sz w:val="22"/>
          <w:szCs w:val="22"/>
        </w:rPr>
        <w:t>:                    __________________        __________________________</w:t>
      </w:r>
    </w:p>
    <w:p w:rsidR="0097019F" w:rsidRPr="000416DA" w:rsidRDefault="00E70218" w:rsidP="0005530C">
      <w:pPr>
        <w:rPr>
          <w:bCs/>
          <w:sz w:val="22"/>
          <w:szCs w:val="22"/>
        </w:rPr>
      </w:pPr>
      <w:r w:rsidRPr="000416DA">
        <w:rPr>
          <w:b/>
          <w:sz w:val="22"/>
          <w:szCs w:val="22"/>
        </w:rPr>
        <w:tab/>
      </w:r>
      <w:r w:rsidRPr="000416DA">
        <w:rPr>
          <w:b/>
          <w:sz w:val="22"/>
          <w:szCs w:val="22"/>
        </w:rPr>
        <w:tab/>
      </w:r>
      <w:r w:rsidRPr="000416DA">
        <w:rPr>
          <w:b/>
          <w:sz w:val="22"/>
          <w:szCs w:val="22"/>
        </w:rPr>
        <w:tab/>
      </w:r>
      <w:r w:rsidRPr="000416DA">
        <w:rPr>
          <w:b/>
          <w:sz w:val="22"/>
          <w:szCs w:val="22"/>
        </w:rPr>
        <w:tab/>
      </w:r>
      <w:r w:rsidRPr="000416DA">
        <w:rPr>
          <w:b/>
          <w:sz w:val="22"/>
          <w:szCs w:val="22"/>
        </w:rPr>
        <w:tab/>
        <w:t xml:space="preserve">   ПОДПИСЬ                                  </w:t>
      </w:r>
    </w:p>
    <w:p w:rsidR="0097019F" w:rsidRPr="000416DA" w:rsidRDefault="0097019F" w:rsidP="0005530C">
      <w:pPr>
        <w:rPr>
          <w:bCs/>
          <w:sz w:val="22"/>
          <w:szCs w:val="22"/>
        </w:rPr>
      </w:pPr>
    </w:p>
    <w:p w:rsidR="0097019F" w:rsidRPr="000416DA" w:rsidRDefault="0097019F" w:rsidP="0005530C">
      <w:pPr>
        <w:rPr>
          <w:bCs/>
          <w:sz w:val="22"/>
          <w:szCs w:val="22"/>
        </w:rPr>
      </w:pPr>
    </w:p>
    <w:p w:rsidR="00F86F2D" w:rsidRPr="000416DA" w:rsidRDefault="00F86F2D" w:rsidP="0005530C">
      <w:pPr>
        <w:rPr>
          <w:bCs/>
          <w:sz w:val="22"/>
          <w:szCs w:val="22"/>
        </w:rPr>
      </w:pPr>
    </w:p>
    <w:p w:rsidR="0097019F" w:rsidRPr="000416DA" w:rsidRDefault="0097019F" w:rsidP="0005530C">
      <w:pPr>
        <w:rPr>
          <w:bCs/>
          <w:sz w:val="22"/>
          <w:szCs w:val="22"/>
        </w:rPr>
      </w:pPr>
    </w:p>
    <w:p w:rsidR="0097019F" w:rsidRPr="000416DA" w:rsidRDefault="0097019F" w:rsidP="0005530C">
      <w:pPr>
        <w:rPr>
          <w:bCs/>
          <w:sz w:val="22"/>
          <w:szCs w:val="22"/>
        </w:rPr>
      </w:pPr>
    </w:p>
    <w:p w:rsidR="0097019F" w:rsidRPr="000416DA" w:rsidRDefault="0097019F"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936822" w:rsidRPr="000416DA" w:rsidRDefault="00936822" w:rsidP="0005530C">
      <w:pPr>
        <w:rPr>
          <w:bCs/>
          <w:sz w:val="22"/>
          <w:szCs w:val="22"/>
        </w:rPr>
      </w:pPr>
    </w:p>
    <w:p w:rsidR="00CF2643" w:rsidRPr="000416DA" w:rsidRDefault="00CF2643" w:rsidP="0005530C">
      <w:pPr>
        <w:rPr>
          <w:bCs/>
          <w:sz w:val="22"/>
          <w:szCs w:val="22"/>
        </w:rPr>
      </w:pPr>
    </w:p>
    <w:p w:rsidR="005E382E" w:rsidRPr="000416DA" w:rsidRDefault="005E382E" w:rsidP="0005530C">
      <w:pPr>
        <w:jc w:val="center"/>
        <w:outlineLvl w:val="0"/>
        <w:rPr>
          <w:sz w:val="22"/>
          <w:szCs w:val="22"/>
        </w:rPr>
      </w:pPr>
    </w:p>
    <w:p w:rsidR="005134DB" w:rsidRPr="000416DA" w:rsidRDefault="005134DB" w:rsidP="0005530C">
      <w:pPr>
        <w:jc w:val="right"/>
        <w:outlineLvl w:val="0"/>
        <w:rPr>
          <w:sz w:val="22"/>
          <w:szCs w:val="22"/>
        </w:rPr>
      </w:pPr>
    </w:p>
    <w:p w:rsidR="005134DB" w:rsidRPr="000416DA" w:rsidRDefault="005134DB" w:rsidP="0005530C">
      <w:pPr>
        <w:jc w:val="right"/>
        <w:outlineLvl w:val="0"/>
        <w:rPr>
          <w:sz w:val="22"/>
          <w:szCs w:val="22"/>
        </w:rPr>
      </w:pPr>
    </w:p>
    <w:p w:rsidR="005134DB" w:rsidRPr="000416DA" w:rsidRDefault="005134DB" w:rsidP="0005530C">
      <w:pPr>
        <w:jc w:val="right"/>
        <w:outlineLvl w:val="0"/>
        <w:rPr>
          <w:sz w:val="22"/>
          <w:szCs w:val="22"/>
        </w:rPr>
      </w:pPr>
    </w:p>
    <w:p w:rsidR="005134DB" w:rsidRPr="000416DA" w:rsidRDefault="005134DB" w:rsidP="0005530C">
      <w:pPr>
        <w:jc w:val="right"/>
        <w:outlineLvl w:val="0"/>
        <w:rPr>
          <w:sz w:val="22"/>
          <w:szCs w:val="22"/>
        </w:rPr>
      </w:pPr>
    </w:p>
    <w:p w:rsidR="005134DB" w:rsidRPr="000416DA" w:rsidRDefault="005134DB" w:rsidP="0005530C">
      <w:pPr>
        <w:jc w:val="right"/>
        <w:outlineLvl w:val="0"/>
        <w:rPr>
          <w:sz w:val="22"/>
          <w:szCs w:val="22"/>
        </w:rPr>
      </w:pPr>
    </w:p>
    <w:p w:rsidR="00FB42FF" w:rsidRPr="000416DA" w:rsidRDefault="00FB42FF" w:rsidP="0005530C">
      <w:pPr>
        <w:jc w:val="right"/>
        <w:outlineLvl w:val="0"/>
        <w:rPr>
          <w:sz w:val="22"/>
          <w:szCs w:val="22"/>
        </w:rPr>
      </w:pPr>
      <w:r w:rsidRPr="000416DA">
        <w:rPr>
          <w:sz w:val="22"/>
          <w:szCs w:val="22"/>
        </w:rPr>
        <w:lastRenderedPageBreak/>
        <w:t xml:space="preserve">Приложение № </w:t>
      </w:r>
      <w:r w:rsidR="00E70218" w:rsidRPr="000416DA">
        <w:rPr>
          <w:sz w:val="22"/>
          <w:szCs w:val="22"/>
        </w:rPr>
        <w:t>4</w:t>
      </w:r>
      <w:r w:rsidRPr="000416DA">
        <w:rPr>
          <w:sz w:val="22"/>
          <w:szCs w:val="22"/>
        </w:rPr>
        <w:t xml:space="preserve"> к договору купли-продажи                                                                                                                                                           </w:t>
      </w:r>
    </w:p>
    <w:p w:rsidR="00FB42FF" w:rsidRPr="000416DA" w:rsidRDefault="00FB42FF" w:rsidP="0005530C">
      <w:pPr>
        <w:jc w:val="right"/>
        <w:outlineLvl w:val="0"/>
        <w:rPr>
          <w:sz w:val="22"/>
          <w:szCs w:val="22"/>
        </w:rPr>
      </w:pPr>
      <w:r w:rsidRPr="000416DA">
        <w:rPr>
          <w:sz w:val="22"/>
          <w:szCs w:val="22"/>
        </w:rPr>
        <w:t xml:space="preserve">недвижимого имущества </w:t>
      </w:r>
      <w:r w:rsidR="00CE011F" w:rsidRPr="000416DA">
        <w:rPr>
          <w:sz w:val="22"/>
          <w:szCs w:val="22"/>
        </w:rPr>
        <w:t>№ ____от ____ 201</w:t>
      </w:r>
      <w:r w:rsidR="005134DB" w:rsidRPr="000416DA">
        <w:rPr>
          <w:sz w:val="22"/>
          <w:szCs w:val="22"/>
        </w:rPr>
        <w:t>9 г</w:t>
      </w:r>
      <w:r w:rsidR="00CE011F" w:rsidRPr="000416DA">
        <w:rPr>
          <w:sz w:val="22"/>
          <w:szCs w:val="22"/>
        </w:rPr>
        <w:t>ода</w:t>
      </w:r>
    </w:p>
    <w:p w:rsidR="00FB42FF" w:rsidRPr="000416DA" w:rsidRDefault="00FB42FF" w:rsidP="0005530C">
      <w:pPr>
        <w:jc w:val="right"/>
        <w:rPr>
          <w:sz w:val="22"/>
          <w:szCs w:val="22"/>
        </w:rPr>
      </w:pPr>
    </w:p>
    <w:p w:rsidR="00F908DC" w:rsidRPr="000416DA" w:rsidRDefault="00F908DC" w:rsidP="0005530C">
      <w:pPr>
        <w:jc w:val="right"/>
        <w:rPr>
          <w:sz w:val="22"/>
          <w:szCs w:val="22"/>
        </w:rPr>
      </w:pPr>
    </w:p>
    <w:p w:rsidR="00FB42FF" w:rsidRPr="000416DA" w:rsidRDefault="00FB42FF" w:rsidP="0005530C">
      <w:pPr>
        <w:jc w:val="right"/>
        <w:rPr>
          <w:sz w:val="22"/>
          <w:szCs w:val="22"/>
        </w:rPr>
      </w:pPr>
    </w:p>
    <w:p w:rsidR="00FB42FF" w:rsidRPr="000416DA" w:rsidRDefault="00FB42FF" w:rsidP="0005530C">
      <w:pPr>
        <w:jc w:val="center"/>
        <w:rPr>
          <w:b/>
          <w:sz w:val="22"/>
          <w:szCs w:val="22"/>
        </w:rPr>
      </w:pPr>
      <w:r w:rsidRPr="000416DA">
        <w:rPr>
          <w:b/>
          <w:sz w:val="22"/>
          <w:szCs w:val="22"/>
        </w:rPr>
        <w:t>Гарантии по недопущению действий коррупционного характера</w:t>
      </w:r>
    </w:p>
    <w:p w:rsidR="00FB42FF" w:rsidRPr="000416DA" w:rsidRDefault="00FB42FF"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2E0317" w:rsidRDefault="002E0317" w:rsidP="0005530C">
      <w:pPr>
        <w:contextualSpacing/>
        <w:jc w:val="both"/>
        <w:rPr>
          <w:sz w:val="22"/>
          <w:szCs w:val="22"/>
        </w:rPr>
      </w:pPr>
    </w:p>
    <w:p w:rsidR="00FB42FF" w:rsidRPr="000416DA" w:rsidRDefault="00FB42FF" w:rsidP="0005530C">
      <w:pPr>
        <w:contextualSpacing/>
        <w:jc w:val="both"/>
        <w:rPr>
          <w:sz w:val="22"/>
          <w:szCs w:val="22"/>
        </w:rPr>
      </w:pPr>
      <w:bookmarkStart w:id="0" w:name="_GoBack"/>
      <w:bookmarkEnd w:id="0"/>
    </w:p>
    <w:tbl>
      <w:tblPr>
        <w:tblW w:w="9375" w:type="dxa"/>
        <w:tblInd w:w="392" w:type="dxa"/>
        <w:tblLayout w:type="fixed"/>
        <w:tblLook w:val="01E0"/>
      </w:tblPr>
      <w:tblGrid>
        <w:gridCol w:w="4687"/>
        <w:gridCol w:w="4688"/>
      </w:tblGrid>
      <w:tr w:rsidR="00FB42FF" w:rsidRPr="000416DA" w:rsidTr="00D64D5A">
        <w:trPr>
          <w:trHeight w:val="1635"/>
        </w:trPr>
        <w:tc>
          <w:tcPr>
            <w:tcW w:w="4687" w:type="dxa"/>
          </w:tcPr>
          <w:p w:rsidR="00FB42FF" w:rsidRPr="000416DA" w:rsidRDefault="00FB42FF" w:rsidP="0005530C">
            <w:pPr>
              <w:rPr>
                <w:bCs/>
                <w:sz w:val="22"/>
                <w:szCs w:val="22"/>
              </w:rPr>
            </w:pPr>
            <w:r w:rsidRPr="000416DA">
              <w:rPr>
                <w:bCs/>
                <w:sz w:val="22"/>
                <w:szCs w:val="22"/>
              </w:rPr>
              <w:t xml:space="preserve">От </w:t>
            </w:r>
            <w:r w:rsidR="00C067D5" w:rsidRPr="000416DA">
              <w:rPr>
                <w:bCs/>
                <w:sz w:val="22"/>
                <w:szCs w:val="22"/>
              </w:rPr>
              <w:t>Продавца</w:t>
            </w:r>
            <w:r w:rsidRPr="000416DA">
              <w:rPr>
                <w:bCs/>
                <w:sz w:val="22"/>
                <w:szCs w:val="22"/>
              </w:rPr>
              <w:t>:</w:t>
            </w:r>
          </w:p>
          <w:p w:rsidR="009E110B" w:rsidRPr="000416DA" w:rsidRDefault="009E110B" w:rsidP="0005530C">
            <w:pPr>
              <w:rPr>
                <w:bCs/>
                <w:sz w:val="22"/>
                <w:szCs w:val="22"/>
              </w:rPr>
            </w:pPr>
          </w:p>
          <w:p w:rsidR="00C067D5" w:rsidRPr="000416DA" w:rsidRDefault="00C067D5" w:rsidP="0005530C">
            <w:pPr>
              <w:outlineLvl w:val="0"/>
              <w:rPr>
                <w:sz w:val="22"/>
                <w:szCs w:val="22"/>
              </w:rPr>
            </w:pPr>
            <w:r w:rsidRPr="000416DA">
              <w:rPr>
                <w:sz w:val="22"/>
                <w:szCs w:val="22"/>
              </w:rPr>
              <w:t xml:space="preserve">Заместитель управляющего </w:t>
            </w:r>
          </w:p>
          <w:p w:rsidR="00C067D5" w:rsidRPr="000416DA" w:rsidRDefault="00C067D5" w:rsidP="0005530C">
            <w:pPr>
              <w:outlineLvl w:val="0"/>
              <w:rPr>
                <w:sz w:val="22"/>
                <w:szCs w:val="22"/>
                <w:lang w:eastAsia="en-US"/>
              </w:rPr>
            </w:pPr>
            <w:r w:rsidRPr="000416DA">
              <w:rPr>
                <w:sz w:val="22"/>
                <w:szCs w:val="22"/>
                <w:lang w:eastAsia="en-US"/>
              </w:rPr>
              <w:t>Кемеровским отделением</w:t>
            </w:r>
          </w:p>
          <w:p w:rsidR="00C067D5" w:rsidRPr="000416DA" w:rsidRDefault="00C067D5" w:rsidP="0005530C">
            <w:pPr>
              <w:outlineLvl w:val="0"/>
              <w:rPr>
                <w:sz w:val="22"/>
                <w:szCs w:val="22"/>
                <w:lang w:eastAsia="en-US"/>
              </w:rPr>
            </w:pPr>
            <w:r w:rsidRPr="000416DA">
              <w:rPr>
                <w:sz w:val="22"/>
                <w:szCs w:val="22"/>
                <w:lang w:eastAsia="en-US"/>
              </w:rPr>
              <w:t>№ 8615 ПАО Сбербанк</w:t>
            </w:r>
          </w:p>
          <w:p w:rsidR="00C067D5" w:rsidRPr="000416DA" w:rsidRDefault="00C067D5" w:rsidP="0005530C">
            <w:pPr>
              <w:outlineLvl w:val="0"/>
              <w:rPr>
                <w:sz w:val="22"/>
                <w:szCs w:val="22"/>
                <w:lang w:eastAsia="en-US"/>
              </w:rPr>
            </w:pPr>
          </w:p>
          <w:p w:rsidR="00C067D5" w:rsidRPr="000416DA" w:rsidRDefault="00C067D5" w:rsidP="0005530C">
            <w:pPr>
              <w:outlineLvl w:val="0"/>
              <w:rPr>
                <w:sz w:val="22"/>
                <w:szCs w:val="22"/>
                <w:lang w:eastAsia="en-US"/>
              </w:rPr>
            </w:pPr>
          </w:p>
          <w:p w:rsidR="00C067D5" w:rsidRPr="000416DA" w:rsidRDefault="00C067D5" w:rsidP="0005530C">
            <w:pPr>
              <w:spacing w:after="120"/>
              <w:rPr>
                <w:sz w:val="22"/>
                <w:szCs w:val="22"/>
              </w:rPr>
            </w:pPr>
            <w:r w:rsidRPr="000416DA">
              <w:rPr>
                <w:sz w:val="22"/>
                <w:szCs w:val="22"/>
                <w:lang w:eastAsia="en-US"/>
              </w:rPr>
              <w:t>_____________________</w:t>
            </w:r>
          </w:p>
          <w:p w:rsidR="00FB42FF" w:rsidRPr="000416DA" w:rsidRDefault="00F20795" w:rsidP="0005530C">
            <w:pPr>
              <w:spacing w:after="120"/>
              <w:rPr>
                <w:sz w:val="22"/>
                <w:szCs w:val="22"/>
              </w:rPr>
            </w:pPr>
            <w:r w:rsidRPr="000416DA">
              <w:rPr>
                <w:sz w:val="22"/>
                <w:szCs w:val="22"/>
              </w:rPr>
              <w:t>мп</w:t>
            </w:r>
          </w:p>
        </w:tc>
        <w:tc>
          <w:tcPr>
            <w:tcW w:w="4688" w:type="dxa"/>
          </w:tcPr>
          <w:p w:rsidR="00FB42FF" w:rsidRPr="000416DA" w:rsidRDefault="00FB42FF" w:rsidP="0005530C">
            <w:pPr>
              <w:rPr>
                <w:bCs/>
                <w:sz w:val="22"/>
                <w:szCs w:val="22"/>
              </w:rPr>
            </w:pPr>
            <w:r w:rsidRPr="000416DA">
              <w:rPr>
                <w:bCs/>
                <w:sz w:val="22"/>
                <w:szCs w:val="22"/>
              </w:rPr>
              <w:t>От П</w:t>
            </w:r>
            <w:r w:rsidR="00C067D5" w:rsidRPr="000416DA">
              <w:rPr>
                <w:bCs/>
                <w:sz w:val="22"/>
                <w:szCs w:val="22"/>
              </w:rPr>
              <w:t>окупателя</w:t>
            </w:r>
            <w:r w:rsidRPr="000416DA">
              <w:rPr>
                <w:bCs/>
                <w:sz w:val="22"/>
                <w:szCs w:val="22"/>
              </w:rPr>
              <w:t>:</w:t>
            </w:r>
          </w:p>
          <w:p w:rsidR="002F57FC" w:rsidRPr="000416DA" w:rsidRDefault="002F57FC" w:rsidP="0005530C">
            <w:pPr>
              <w:outlineLvl w:val="0"/>
              <w:rPr>
                <w:sz w:val="22"/>
                <w:szCs w:val="22"/>
                <w:lang w:eastAsia="en-US"/>
              </w:rPr>
            </w:pPr>
          </w:p>
          <w:p w:rsidR="00C067D5" w:rsidRPr="000416DA" w:rsidRDefault="00C067D5" w:rsidP="0005530C">
            <w:pPr>
              <w:outlineLvl w:val="0"/>
              <w:rPr>
                <w:sz w:val="22"/>
                <w:szCs w:val="22"/>
                <w:lang w:eastAsia="en-US"/>
              </w:rPr>
            </w:pPr>
          </w:p>
          <w:p w:rsidR="00C067D5" w:rsidRPr="000416DA" w:rsidRDefault="00C067D5" w:rsidP="0005530C">
            <w:pPr>
              <w:outlineLvl w:val="0"/>
              <w:rPr>
                <w:sz w:val="22"/>
                <w:szCs w:val="22"/>
                <w:lang w:eastAsia="en-US"/>
              </w:rPr>
            </w:pPr>
          </w:p>
          <w:p w:rsidR="00C067D5" w:rsidRPr="000416DA" w:rsidRDefault="00C067D5" w:rsidP="0005530C">
            <w:pPr>
              <w:outlineLvl w:val="0"/>
              <w:rPr>
                <w:sz w:val="22"/>
                <w:szCs w:val="22"/>
                <w:lang w:eastAsia="en-US"/>
              </w:rPr>
            </w:pPr>
          </w:p>
          <w:p w:rsidR="009E110B" w:rsidRPr="000416DA" w:rsidRDefault="009E110B" w:rsidP="0005530C">
            <w:pPr>
              <w:outlineLvl w:val="0"/>
              <w:rPr>
                <w:sz w:val="22"/>
                <w:szCs w:val="22"/>
                <w:lang w:eastAsia="en-US"/>
              </w:rPr>
            </w:pPr>
          </w:p>
          <w:p w:rsidR="002F57FC" w:rsidRPr="000416DA" w:rsidRDefault="002F57FC" w:rsidP="0005530C">
            <w:pPr>
              <w:outlineLvl w:val="0"/>
              <w:rPr>
                <w:sz w:val="22"/>
                <w:szCs w:val="22"/>
                <w:lang w:eastAsia="en-US"/>
              </w:rPr>
            </w:pPr>
          </w:p>
          <w:p w:rsidR="002F57FC" w:rsidRPr="000416DA" w:rsidRDefault="002F57FC" w:rsidP="0005530C">
            <w:pPr>
              <w:spacing w:after="120"/>
              <w:rPr>
                <w:sz w:val="22"/>
                <w:szCs w:val="22"/>
              </w:rPr>
            </w:pPr>
            <w:r w:rsidRPr="000416DA">
              <w:rPr>
                <w:sz w:val="22"/>
                <w:szCs w:val="22"/>
                <w:lang w:eastAsia="en-US"/>
              </w:rPr>
              <w:t>_____________________</w:t>
            </w:r>
          </w:p>
          <w:p w:rsidR="00FB42FF" w:rsidRPr="000416DA" w:rsidRDefault="00F20795" w:rsidP="0005530C">
            <w:pPr>
              <w:spacing w:after="120"/>
              <w:rPr>
                <w:sz w:val="22"/>
                <w:szCs w:val="22"/>
              </w:rPr>
            </w:pPr>
            <w:r w:rsidRPr="000416DA">
              <w:rPr>
                <w:sz w:val="22"/>
                <w:szCs w:val="22"/>
              </w:rPr>
              <w:t>мп</w:t>
            </w:r>
          </w:p>
        </w:tc>
      </w:tr>
    </w:tbl>
    <w:p w:rsidR="00FB42FF" w:rsidRPr="000416DA" w:rsidRDefault="00FB42FF" w:rsidP="0005530C">
      <w:pPr>
        <w:pBdr>
          <w:bottom w:val="single" w:sz="12" w:space="1" w:color="auto"/>
        </w:pBdr>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p w:rsidR="00BF3FCC" w:rsidRPr="000416DA" w:rsidRDefault="00BF3FCC" w:rsidP="0005530C">
      <w:pPr>
        <w:jc w:val="right"/>
        <w:rPr>
          <w:sz w:val="22"/>
          <w:szCs w:val="22"/>
        </w:rPr>
      </w:pPr>
    </w:p>
    <w:sectPr w:rsidR="00BF3FCC" w:rsidRPr="000416DA" w:rsidSect="006A1328">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90" w:rsidRDefault="00026690" w:rsidP="00D13005">
      <w:r>
        <w:separator/>
      </w:r>
    </w:p>
  </w:endnote>
  <w:endnote w:type="continuationSeparator" w:id="1">
    <w:p w:rsidR="00026690" w:rsidRDefault="00026690" w:rsidP="00D1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4C" w:rsidRDefault="009C5EA2">
    <w:pPr>
      <w:pStyle w:val="a6"/>
      <w:jc w:val="right"/>
    </w:pPr>
    <w:r>
      <w:fldChar w:fldCharType="begin"/>
    </w:r>
    <w:r w:rsidR="00E43C4C">
      <w:instrText>PAGE   \* MERGEFORMAT</w:instrText>
    </w:r>
    <w:r>
      <w:fldChar w:fldCharType="separate"/>
    </w:r>
    <w:r w:rsidR="00DC30D8">
      <w:rPr>
        <w:noProof/>
      </w:rPr>
      <w:t>11</w:t>
    </w:r>
    <w:r>
      <w:fldChar w:fldCharType="end"/>
    </w:r>
  </w:p>
  <w:p w:rsidR="00E43C4C" w:rsidRDefault="00A42070">
    <w:pPr>
      <w:pStyle w:val="a6"/>
    </w:pPr>
    <w:r w:rsidRPr="00A42070">
      <w:t>Данная форма является Проектом договора, в который могут быть внесены изменения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70" w:rsidRDefault="00A42070" w:rsidP="00A42070">
    <w:pPr>
      <w:pStyle w:val="a6"/>
    </w:pPr>
    <w:r>
      <w:t>Данная форма является Проектом договора, в который могут быть внесены изменения</w:t>
    </w:r>
  </w:p>
  <w:p w:rsidR="00A42070" w:rsidRDefault="00A42070">
    <w:pPr>
      <w:pStyle w:val="a6"/>
    </w:pPr>
  </w:p>
  <w:p w:rsidR="00E43C4C" w:rsidRDefault="00E43C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90" w:rsidRDefault="00026690" w:rsidP="00D13005">
      <w:r>
        <w:separator/>
      </w:r>
    </w:p>
  </w:footnote>
  <w:footnote w:type="continuationSeparator" w:id="1">
    <w:p w:rsidR="00026690" w:rsidRDefault="00026690" w:rsidP="00D1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C2548"/>
    <w:multiLevelType w:val="multilevel"/>
    <w:tmpl w:val="FF1C7C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7083646"/>
    <w:multiLevelType w:val="multilevel"/>
    <w:tmpl w:val="1C2C2F1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01AF7"/>
    <w:multiLevelType w:val="hybridMultilevel"/>
    <w:tmpl w:val="74A8E7EC"/>
    <w:lvl w:ilvl="0" w:tplc="383A61F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929B0"/>
    <w:multiLevelType w:val="multilevel"/>
    <w:tmpl w:val="187CD21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2ED603E6"/>
    <w:multiLevelType w:val="hybridMultilevel"/>
    <w:tmpl w:val="731C6F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8">
    <w:nsid w:val="37C1174B"/>
    <w:multiLevelType w:val="hybridMultilevel"/>
    <w:tmpl w:val="09D0E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430A3"/>
    <w:multiLevelType w:val="multilevel"/>
    <w:tmpl w:val="C5D02E62"/>
    <w:lvl w:ilvl="0">
      <w:start w:val="1"/>
      <w:numFmt w:val="decimal"/>
      <w:lvlText w:val="%1."/>
      <w:lvlJc w:val="left"/>
      <w:pPr>
        <w:ind w:left="4330" w:hanging="360"/>
      </w:pPr>
      <w:rPr>
        <w:rFonts w:cs="Times New Roman" w:hint="default"/>
      </w:rPr>
    </w:lvl>
    <w:lvl w:ilvl="1">
      <w:start w:val="3"/>
      <w:numFmt w:val="decimal"/>
      <w:isLgl/>
      <w:lvlText w:val="%1.%2."/>
      <w:lvlJc w:val="left"/>
      <w:pPr>
        <w:ind w:left="4690" w:hanging="720"/>
      </w:pPr>
      <w:rPr>
        <w:rFonts w:cs="Times New Roman" w:hint="default"/>
      </w:rPr>
    </w:lvl>
    <w:lvl w:ilvl="2">
      <w:start w:val="1"/>
      <w:numFmt w:val="decimal"/>
      <w:isLgl/>
      <w:lvlText w:val="%1.%2.%3."/>
      <w:lvlJc w:val="left"/>
      <w:pPr>
        <w:ind w:left="4690" w:hanging="720"/>
      </w:pPr>
      <w:rPr>
        <w:rFonts w:cs="Times New Roman" w:hint="default"/>
      </w:rPr>
    </w:lvl>
    <w:lvl w:ilvl="3">
      <w:start w:val="1"/>
      <w:numFmt w:val="decimal"/>
      <w:isLgl/>
      <w:lvlText w:val="%1.%2.%3.%4."/>
      <w:lvlJc w:val="left"/>
      <w:pPr>
        <w:ind w:left="5050" w:hanging="1080"/>
      </w:pPr>
      <w:rPr>
        <w:rFonts w:cs="Times New Roman" w:hint="default"/>
      </w:rPr>
    </w:lvl>
    <w:lvl w:ilvl="4">
      <w:start w:val="1"/>
      <w:numFmt w:val="decimal"/>
      <w:isLgl/>
      <w:lvlText w:val="%1.%2.%3.%4.%5."/>
      <w:lvlJc w:val="left"/>
      <w:pPr>
        <w:ind w:left="5050" w:hanging="1080"/>
      </w:pPr>
      <w:rPr>
        <w:rFonts w:cs="Times New Roman" w:hint="default"/>
      </w:rPr>
    </w:lvl>
    <w:lvl w:ilvl="5">
      <w:start w:val="1"/>
      <w:numFmt w:val="decimal"/>
      <w:isLgl/>
      <w:lvlText w:val="%1.%2.%3.%4.%5.%6."/>
      <w:lvlJc w:val="left"/>
      <w:pPr>
        <w:ind w:left="5410" w:hanging="1440"/>
      </w:pPr>
      <w:rPr>
        <w:rFonts w:cs="Times New Roman" w:hint="default"/>
      </w:rPr>
    </w:lvl>
    <w:lvl w:ilvl="6">
      <w:start w:val="1"/>
      <w:numFmt w:val="decimal"/>
      <w:isLgl/>
      <w:lvlText w:val="%1.%2.%3.%4.%5.%6.%7."/>
      <w:lvlJc w:val="left"/>
      <w:pPr>
        <w:ind w:left="5410" w:hanging="1440"/>
      </w:pPr>
      <w:rPr>
        <w:rFonts w:cs="Times New Roman" w:hint="default"/>
      </w:rPr>
    </w:lvl>
    <w:lvl w:ilvl="7">
      <w:start w:val="1"/>
      <w:numFmt w:val="decimal"/>
      <w:isLgl/>
      <w:lvlText w:val="%1.%2.%3.%4.%5.%6.%7.%8."/>
      <w:lvlJc w:val="left"/>
      <w:pPr>
        <w:ind w:left="5770" w:hanging="1800"/>
      </w:pPr>
      <w:rPr>
        <w:rFonts w:cs="Times New Roman" w:hint="default"/>
      </w:rPr>
    </w:lvl>
    <w:lvl w:ilvl="8">
      <w:start w:val="1"/>
      <w:numFmt w:val="decimal"/>
      <w:isLgl/>
      <w:lvlText w:val="%1.%2.%3.%4.%5.%6.%7.%8.%9."/>
      <w:lvlJc w:val="left"/>
      <w:pPr>
        <w:ind w:left="6130" w:hanging="2160"/>
      </w:pPr>
      <w:rPr>
        <w:rFonts w:cs="Times New Roman" w:hint="default"/>
      </w:rPr>
    </w:lvl>
  </w:abstractNum>
  <w:abstractNum w:abstractNumId="12">
    <w:nsid w:val="4E805CA1"/>
    <w:multiLevelType w:val="hybridMultilevel"/>
    <w:tmpl w:val="6F56B17E"/>
    <w:lvl w:ilvl="0" w:tplc="5792D9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15C048D"/>
    <w:multiLevelType w:val="hybridMultilevel"/>
    <w:tmpl w:val="9724D5FA"/>
    <w:lvl w:ilvl="0" w:tplc="383A61F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C2894"/>
    <w:multiLevelType w:val="hybridMultilevel"/>
    <w:tmpl w:val="E41A6050"/>
    <w:lvl w:ilvl="0" w:tplc="9C98096C">
      <w:start w:val="6"/>
      <w:numFmt w:val="decimal"/>
      <w:lvlText w:val="%1."/>
      <w:lvlJc w:val="left"/>
      <w:pPr>
        <w:ind w:left="1760" w:hanging="360"/>
      </w:pPr>
      <w:rPr>
        <w:rFonts w:cs="Times New Roman" w:hint="default"/>
      </w:rPr>
    </w:lvl>
    <w:lvl w:ilvl="1" w:tplc="04190019" w:tentative="1">
      <w:start w:val="1"/>
      <w:numFmt w:val="lowerLetter"/>
      <w:lvlText w:val="%2."/>
      <w:lvlJc w:val="left"/>
      <w:pPr>
        <w:ind w:left="2480" w:hanging="360"/>
      </w:pPr>
      <w:rPr>
        <w:rFonts w:cs="Times New Roman"/>
      </w:rPr>
    </w:lvl>
    <w:lvl w:ilvl="2" w:tplc="0419001B" w:tentative="1">
      <w:start w:val="1"/>
      <w:numFmt w:val="lowerRoman"/>
      <w:lvlText w:val="%3."/>
      <w:lvlJc w:val="right"/>
      <w:pPr>
        <w:ind w:left="3200" w:hanging="180"/>
      </w:pPr>
      <w:rPr>
        <w:rFonts w:cs="Times New Roman"/>
      </w:rPr>
    </w:lvl>
    <w:lvl w:ilvl="3" w:tplc="0419000F" w:tentative="1">
      <w:start w:val="1"/>
      <w:numFmt w:val="decimal"/>
      <w:lvlText w:val="%4."/>
      <w:lvlJc w:val="left"/>
      <w:pPr>
        <w:ind w:left="3920" w:hanging="360"/>
      </w:pPr>
      <w:rPr>
        <w:rFonts w:cs="Times New Roman"/>
      </w:rPr>
    </w:lvl>
    <w:lvl w:ilvl="4" w:tplc="04190019" w:tentative="1">
      <w:start w:val="1"/>
      <w:numFmt w:val="lowerLetter"/>
      <w:lvlText w:val="%5."/>
      <w:lvlJc w:val="left"/>
      <w:pPr>
        <w:ind w:left="4640" w:hanging="360"/>
      </w:pPr>
      <w:rPr>
        <w:rFonts w:cs="Times New Roman"/>
      </w:rPr>
    </w:lvl>
    <w:lvl w:ilvl="5" w:tplc="0419001B" w:tentative="1">
      <w:start w:val="1"/>
      <w:numFmt w:val="lowerRoman"/>
      <w:lvlText w:val="%6."/>
      <w:lvlJc w:val="right"/>
      <w:pPr>
        <w:ind w:left="5360" w:hanging="180"/>
      </w:pPr>
      <w:rPr>
        <w:rFonts w:cs="Times New Roman"/>
      </w:rPr>
    </w:lvl>
    <w:lvl w:ilvl="6" w:tplc="0419000F" w:tentative="1">
      <w:start w:val="1"/>
      <w:numFmt w:val="decimal"/>
      <w:lvlText w:val="%7."/>
      <w:lvlJc w:val="left"/>
      <w:pPr>
        <w:ind w:left="6080" w:hanging="360"/>
      </w:pPr>
      <w:rPr>
        <w:rFonts w:cs="Times New Roman"/>
      </w:rPr>
    </w:lvl>
    <w:lvl w:ilvl="7" w:tplc="04190019" w:tentative="1">
      <w:start w:val="1"/>
      <w:numFmt w:val="lowerLetter"/>
      <w:lvlText w:val="%8."/>
      <w:lvlJc w:val="left"/>
      <w:pPr>
        <w:ind w:left="6800" w:hanging="360"/>
      </w:pPr>
      <w:rPr>
        <w:rFonts w:cs="Times New Roman"/>
      </w:rPr>
    </w:lvl>
    <w:lvl w:ilvl="8" w:tplc="0419001B" w:tentative="1">
      <w:start w:val="1"/>
      <w:numFmt w:val="lowerRoman"/>
      <w:lvlText w:val="%9."/>
      <w:lvlJc w:val="right"/>
      <w:pPr>
        <w:ind w:left="7520" w:hanging="180"/>
      </w:pPr>
      <w:rPr>
        <w:rFonts w:cs="Times New Roman"/>
      </w:rPr>
    </w:lvl>
  </w:abstractNum>
  <w:abstractNum w:abstractNumId="15">
    <w:nsid w:val="5F6615C3"/>
    <w:multiLevelType w:val="multilevel"/>
    <w:tmpl w:val="1C2C2F1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24839C6"/>
    <w:multiLevelType w:val="multilevel"/>
    <w:tmpl w:val="912263A2"/>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4EB5173"/>
    <w:multiLevelType w:val="hybridMultilevel"/>
    <w:tmpl w:val="F3F46AD0"/>
    <w:lvl w:ilvl="0" w:tplc="42CE2E3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37422E"/>
    <w:multiLevelType w:val="hybridMultilevel"/>
    <w:tmpl w:val="3D7E7C58"/>
    <w:lvl w:ilvl="0" w:tplc="383A61F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76D204E"/>
    <w:multiLevelType w:val="hybridMultilevel"/>
    <w:tmpl w:val="AC8AB0FA"/>
    <w:lvl w:ilvl="0" w:tplc="383A61F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DB72E0"/>
    <w:multiLevelType w:val="hybridMultilevel"/>
    <w:tmpl w:val="16C87986"/>
    <w:lvl w:ilvl="0" w:tplc="C75E1A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D2E5A94"/>
    <w:multiLevelType w:val="hybridMultilevel"/>
    <w:tmpl w:val="5B9E25B8"/>
    <w:lvl w:ilvl="0" w:tplc="383A61F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476302"/>
    <w:multiLevelType w:val="hybridMultilevel"/>
    <w:tmpl w:val="28C2F94C"/>
    <w:lvl w:ilvl="0" w:tplc="383A61FC">
      <w:start w:val="1"/>
      <w:numFmt w:val="decimal"/>
      <w:lvlText w:val="%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5B7406C"/>
    <w:multiLevelType w:val="hybridMultilevel"/>
    <w:tmpl w:val="F95493D2"/>
    <w:lvl w:ilvl="0" w:tplc="383A61F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C26C42"/>
    <w:multiLevelType w:val="multilevel"/>
    <w:tmpl w:val="C61CB1D2"/>
    <w:lvl w:ilvl="0">
      <w:start w:val="2"/>
      <w:numFmt w:val="decimal"/>
      <w:lvlText w:val="%1"/>
      <w:lvlJc w:val="left"/>
      <w:pPr>
        <w:ind w:left="420" w:hanging="420"/>
      </w:pPr>
      <w:rPr>
        <w:rFonts w:cs="Times New Roman" w:hint="default"/>
      </w:rPr>
    </w:lvl>
    <w:lvl w:ilvl="1">
      <w:start w:val="10"/>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7E8E6EF1"/>
    <w:multiLevelType w:val="multilevel"/>
    <w:tmpl w:val="1C2C2F1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7"/>
  </w:num>
  <w:num w:numId="3">
    <w:abstractNumId w:val="20"/>
  </w:num>
  <w:num w:numId="4">
    <w:abstractNumId w:val="8"/>
  </w:num>
  <w:num w:numId="5">
    <w:abstractNumId w:val="10"/>
  </w:num>
  <w:num w:numId="6">
    <w:abstractNumId w:val="0"/>
  </w:num>
  <w:num w:numId="7">
    <w:abstractNumId w:val="9"/>
  </w:num>
  <w:num w:numId="8">
    <w:abstractNumId w:val="3"/>
  </w:num>
  <w:num w:numId="9">
    <w:abstractNumId w:val="10"/>
  </w:num>
  <w:num w:numId="10">
    <w:abstractNumId w:val="0"/>
  </w:num>
  <w:num w:numId="11">
    <w:abstractNumId w:val="9"/>
  </w:num>
  <w:num w:numId="12">
    <w:abstractNumId w:val="3"/>
  </w:num>
  <w:num w:numId="13">
    <w:abstractNumId w:val="24"/>
  </w:num>
  <w:num w:numId="14">
    <w:abstractNumId w:val="10"/>
  </w:num>
  <w:num w:numId="15">
    <w:abstractNumId w:val="0"/>
  </w:num>
  <w:num w:numId="16">
    <w:abstractNumId w:val="9"/>
  </w:num>
  <w:num w:numId="17">
    <w:abstractNumId w:val="3"/>
  </w:num>
  <w:num w:numId="18">
    <w:abstractNumId w:val="11"/>
  </w:num>
  <w:num w:numId="19">
    <w:abstractNumId w:val="14"/>
  </w:num>
  <w:num w:numId="20">
    <w:abstractNumId w:val="6"/>
  </w:num>
  <w:num w:numId="21">
    <w:abstractNumId w:val="18"/>
  </w:num>
  <w:num w:numId="22">
    <w:abstractNumId w:val="22"/>
  </w:num>
  <w:num w:numId="23">
    <w:abstractNumId w:val="4"/>
  </w:num>
  <w:num w:numId="24">
    <w:abstractNumId w:val="21"/>
  </w:num>
  <w:num w:numId="25">
    <w:abstractNumId w:val="13"/>
  </w:num>
  <w:num w:numId="26">
    <w:abstractNumId w:val="23"/>
  </w:num>
  <w:num w:numId="27">
    <w:abstractNumId w:val="19"/>
  </w:num>
  <w:num w:numId="28">
    <w:abstractNumId w:val="15"/>
  </w:num>
  <w:num w:numId="29">
    <w:abstractNumId w:val="2"/>
  </w:num>
  <w:num w:numId="30">
    <w:abstractNumId w:val="25"/>
  </w:num>
  <w:num w:numId="31">
    <w:abstractNumId w:val="16"/>
  </w:num>
  <w:num w:numId="32">
    <w:abstractNumId w:val="17"/>
  </w:num>
  <w:num w:numId="33">
    <w:abstractNumId w:val="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B0AFF"/>
    <w:rsid w:val="000160E7"/>
    <w:rsid w:val="00023F64"/>
    <w:rsid w:val="00026690"/>
    <w:rsid w:val="0003115E"/>
    <w:rsid w:val="000349DA"/>
    <w:rsid w:val="00036831"/>
    <w:rsid w:val="000416DA"/>
    <w:rsid w:val="00041DEE"/>
    <w:rsid w:val="00042DD6"/>
    <w:rsid w:val="00043EF4"/>
    <w:rsid w:val="00046581"/>
    <w:rsid w:val="0004690F"/>
    <w:rsid w:val="00050AFF"/>
    <w:rsid w:val="00051AE7"/>
    <w:rsid w:val="0005530C"/>
    <w:rsid w:val="00063D4E"/>
    <w:rsid w:val="00066F14"/>
    <w:rsid w:val="0007169A"/>
    <w:rsid w:val="000846FC"/>
    <w:rsid w:val="000865EA"/>
    <w:rsid w:val="0009365E"/>
    <w:rsid w:val="000948A1"/>
    <w:rsid w:val="000A0A36"/>
    <w:rsid w:val="000A6FBF"/>
    <w:rsid w:val="000B27FB"/>
    <w:rsid w:val="000D489A"/>
    <w:rsid w:val="000D51F7"/>
    <w:rsid w:val="000D676B"/>
    <w:rsid w:val="000F3F9D"/>
    <w:rsid w:val="000F631A"/>
    <w:rsid w:val="001015D1"/>
    <w:rsid w:val="001022E9"/>
    <w:rsid w:val="001114CD"/>
    <w:rsid w:val="00111851"/>
    <w:rsid w:val="00111D17"/>
    <w:rsid w:val="001135E5"/>
    <w:rsid w:val="001262C7"/>
    <w:rsid w:val="00126653"/>
    <w:rsid w:val="00127599"/>
    <w:rsid w:val="001320BA"/>
    <w:rsid w:val="00147E8B"/>
    <w:rsid w:val="0015066B"/>
    <w:rsid w:val="00152450"/>
    <w:rsid w:val="001604B5"/>
    <w:rsid w:val="0016080E"/>
    <w:rsid w:val="00165422"/>
    <w:rsid w:val="0016593B"/>
    <w:rsid w:val="001661A2"/>
    <w:rsid w:val="0017381F"/>
    <w:rsid w:val="0018101B"/>
    <w:rsid w:val="00185B9D"/>
    <w:rsid w:val="00190FE3"/>
    <w:rsid w:val="001960FF"/>
    <w:rsid w:val="0019716C"/>
    <w:rsid w:val="001B1DFD"/>
    <w:rsid w:val="001B28CA"/>
    <w:rsid w:val="001B30F6"/>
    <w:rsid w:val="001B5103"/>
    <w:rsid w:val="001B642D"/>
    <w:rsid w:val="001C0ADC"/>
    <w:rsid w:val="001C67F7"/>
    <w:rsid w:val="001C7103"/>
    <w:rsid w:val="001D0F5A"/>
    <w:rsid w:val="001D3815"/>
    <w:rsid w:val="001D5121"/>
    <w:rsid w:val="001D7E47"/>
    <w:rsid w:val="001E7F5B"/>
    <w:rsid w:val="001F067C"/>
    <w:rsid w:val="001F52FF"/>
    <w:rsid w:val="002172C6"/>
    <w:rsid w:val="00220CA6"/>
    <w:rsid w:val="00230573"/>
    <w:rsid w:val="00231CCC"/>
    <w:rsid w:val="002456B4"/>
    <w:rsid w:val="00261BE4"/>
    <w:rsid w:val="00261F76"/>
    <w:rsid w:val="002634A0"/>
    <w:rsid w:val="0027427C"/>
    <w:rsid w:val="0027566D"/>
    <w:rsid w:val="002820F5"/>
    <w:rsid w:val="00290A4F"/>
    <w:rsid w:val="0029132E"/>
    <w:rsid w:val="002932A2"/>
    <w:rsid w:val="002977EF"/>
    <w:rsid w:val="002B1345"/>
    <w:rsid w:val="002B2411"/>
    <w:rsid w:val="002B3C88"/>
    <w:rsid w:val="002B6C00"/>
    <w:rsid w:val="002C1057"/>
    <w:rsid w:val="002C5CEA"/>
    <w:rsid w:val="002D6AA0"/>
    <w:rsid w:val="002E0317"/>
    <w:rsid w:val="002E5BD9"/>
    <w:rsid w:val="002F30B4"/>
    <w:rsid w:val="002F4738"/>
    <w:rsid w:val="002F57FC"/>
    <w:rsid w:val="0030430C"/>
    <w:rsid w:val="003044C5"/>
    <w:rsid w:val="00307C31"/>
    <w:rsid w:val="00313D51"/>
    <w:rsid w:val="00314A69"/>
    <w:rsid w:val="00320378"/>
    <w:rsid w:val="00332BC9"/>
    <w:rsid w:val="0033526F"/>
    <w:rsid w:val="003359C2"/>
    <w:rsid w:val="003417A4"/>
    <w:rsid w:val="0034656B"/>
    <w:rsid w:val="0035535D"/>
    <w:rsid w:val="0036163F"/>
    <w:rsid w:val="00364567"/>
    <w:rsid w:val="003748B1"/>
    <w:rsid w:val="00380016"/>
    <w:rsid w:val="00380C0F"/>
    <w:rsid w:val="00385A2E"/>
    <w:rsid w:val="0038745D"/>
    <w:rsid w:val="00387611"/>
    <w:rsid w:val="003907EB"/>
    <w:rsid w:val="00393A2E"/>
    <w:rsid w:val="0039434E"/>
    <w:rsid w:val="0039558B"/>
    <w:rsid w:val="00395D22"/>
    <w:rsid w:val="003A16AB"/>
    <w:rsid w:val="003A36C9"/>
    <w:rsid w:val="003A3EB6"/>
    <w:rsid w:val="003A5554"/>
    <w:rsid w:val="003A5DE9"/>
    <w:rsid w:val="003A799A"/>
    <w:rsid w:val="003A7FEF"/>
    <w:rsid w:val="003B0AFF"/>
    <w:rsid w:val="003B674B"/>
    <w:rsid w:val="003C39AE"/>
    <w:rsid w:val="003C46CD"/>
    <w:rsid w:val="003C48B1"/>
    <w:rsid w:val="003E0CD0"/>
    <w:rsid w:val="003F3E81"/>
    <w:rsid w:val="003F3ECB"/>
    <w:rsid w:val="003F6C08"/>
    <w:rsid w:val="00400A7B"/>
    <w:rsid w:val="004016E3"/>
    <w:rsid w:val="00404914"/>
    <w:rsid w:val="00407348"/>
    <w:rsid w:val="0040781B"/>
    <w:rsid w:val="004100B4"/>
    <w:rsid w:val="00412C4B"/>
    <w:rsid w:val="0041438D"/>
    <w:rsid w:val="0042385C"/>
    <w:rsid w:val="0042397C"/>
    <w:rsid w:val="0042796F"/>
    <w:rsid w:val="00430043"/>
    <w:rsid w:val="00430B8F"/>
    <w:rsid w:val="00436F6E"/>
    <w:rsid w:val="004460ED"/>
    <w:rsid w:val="00446D1C"/>
    <w:rsid w:val="00447EFE"/>
    <w:rsid w:val="00453E70"/>
    <w:rsid w:val="00453EF0"/>
    <w:rsid w:val="00462ED8"/>
    <w:rsid w:val="00462F19"/>
    <w:rsid w:val="0047495E"/>
    <w:rsid w:val="00475AFD"/>
    <w:rsid w:val="0047783F"/>
    <w:rsid w:val="00483EC7"/>
    <w:rsid w:val="0049758E"/>
    <w:rsid w:val="004B3070"/>
    <w:rsid w:val="004C6468"/>
    <w:rsid w:val="004D104C"/>
    <w:rsid w:val="004E1962"/>
    <w:rsid w:val="004E6776"/>
    <w:rsid w:val="004F2C75"/>
    <w:rsid w:val="004F5708"/>
    <w:rsid w:val="004F6CD6"/>
    <w:rsid w:val="0050161B"/>
    <w:rsid w:val="0050225F"/>
    <w:rsid w:val="00503DFA"/>
    <w:rsid w:val="005046FF"/>
    <w:rsid w:val="005065FA"/>
    <w:rsid w:val="00510C6A"/>
    <w:rsid w:val="005134DB"/>
    <w:rsid w:val="00520211"/>
    <w:rsid w:val="00523668"/>
    <w:rsid w:val="00531A7A"/>
    <w:rsid w:val="00531ABB"/>
    <w:rsid w:val="00533010"/>
    <w:rsid w:val="00534B90"/>
    <w:rsid w:val="00534E69"/>
    <w:rsid w:val="00536CE4"/>
    <w:rsid w:val="00536DEA"/>
    <w:rsid w:val="005438C1"/>
    <w:rsid w:val="00544BF0"/>
    <w:rsid w:val="00550061"/>
    <w:rsid w:val="0058092C"/>
    <w:rsid w:val="00580D0A"/>
    <w:rsid w:val="00587890"/>
    <w:rsid w:val="00590A13"/>
    <w:rsid w:val="00590B47"/>
    <w:rsid w:val="00592AB1"/>
    <w:rsid w:val="00594C7F"/>
    <w:rsid w:val="005A093D"/>
    <w:rsid w:val="005A0CE3"/>
    <w:rsid w:val="005A5DC0"/>
    <w:rsid w:val="005A7DFB"/>
    <w:rsid w:val="005B1644"/>
    <w:rsid w:val="005B3867"/>
    <w:rsid w:val="005B7915"/>
    <w:rsid w:val="005C0728"/>
    <w:rsid w:val="005D5974"/>
    <w:rsid w:val="005D7F69"/>
    <w:rsid w:val="005E2E88"/>
    <w:rsid w:val="005E382E"/>
    <w:rsid w:val="005E5A73"/>
    <w:rsid w:val="005F07F0"/>
    <w:rsid w:val="005F19AB"/>
    <w:rsid w:val="005F1ECA"/>
    <w:rsid w:val="005F4885"/>
    <w:rsid w:val="005F6A6C"/>
    <w:rsid w:val="00601DF4"/>
    <w:rsid w:val="006113F0"/>
    <w:rsid w:val="006123FF"/>
    <w:rsid w:val="006228F5"/>
    <w:rsid w:val="0062771D"/>
    <w:rsid w:val="0063093E"/>
    <w:rsid w:val="00632E9A"/>
    <w:rsid w:val="00635B79"/>
    <w:rsid w:val="006412F4"/>
    <w:rsid w:val="006420BD"/>
    <w:rsid w:val="0064346C"/>
    <w:rsid w:val="0065181D"/>
    <w:rsid w:val="00664E08"/>
    <w:rsid w:val="00695172"/>
    <w:rsid w:val="006A1328"/>
    <w:rsid w:val="006A355E"/>
    <w:rsid w:val="006A426F"/>
    <w:rsid w:val="006A6433"/>
    <w:rsid w:val="006A713C"/>
    <w:rsid w:val="006B0C37"/>
    <w:rsid w:val="006B1BFF"/>
    <w:rsid w:val="006B525B"/>
    <w:rsid w:val="006B59B3"/>
    <w:rsid w:val="006C1152"/>
    <w:rsid w:val="006C72A2"/>
    <w:rsid w:val="006D1572"/>
    <w:rsid w:val="006D18A9"/>
    <w:rsid w:val="006D1EAB"/>
    <w:rsid w:val="006D77F7"/>
    <w:rsid w:val="006E270D"/>
    <w:rsid w:val="006F0454"/>
    <w:rsid w:val="006F79F9"/>
    <w:rsid w:val="007035AA"/>
    <w:rsid w:val="007123CE"/>
    <w:rsid w:val="007143EB"/>
    <w:rsid w:val="0071735E"/>
    <w:rsid w:val="00717371"/>
    <w:rsid w:val="0071758F"/>
    <w:rsid w:val="00722C2A"/>
    <w:rsid w:val="00724D1D"/>
    <w:rsid w:val="00725D90"/>
    <w:rsid w:val="0073784B"/>
    <w:rsid w:val="00740F0D"/>
    <w:rsid w:val="007455B8"/>
    <w:rsid w:val="00745D55"/>
    <w:rsid w:val="00754579"/>
    <w:rsid w:val="0075486B"/>
    <w:rsid w:val="00755B7B"/>
    <w:rsid w:val="00762A7A"/>
    <w:rsid w:val="0077686E"/>
    <w:rsid w:val="007821FD"/>
    <w:rsid w:val="00784138"/>
    <w:rsid w:val="007916AB"/>
    <w:rsid w:val="00793765"/>
    <w:rsid w:val="007956DA"/>
    <w:rsid w:val="007A4BFD"/>
    <w:rsid w:val="007A703C"/>
    <w:rsid w:val="007C2A23"/>
    <w:rsid w:val="007C35C7"/>
    <w:rsid w:val="007C7128"/>
    <w:rsid w:val="007D1037"/>
    <w:rsid w:val="007E26E5"/>
    <w:rsid w:val="007E507A"/>
    <w:rsid w:val="007E6333"/>
    <w:rsid w:val="007E6918"/>
    <w:rsid w:val="0080405B"/>
    <w:rsid w:val="00805172"/>
    <w:rsid w:val="008057A9"/>
    <w:rsid w:val="00816A06"/>
    <w:rsid w:val="00817F49"/>
    <w:rsid w:val="00826F2A"/>
    <w:rsid w:val="00831AF3"/>
    <w:rsid w:val="0083312A"/>
    <w:rsid w:val="00837224"/>
    <w:rsid w:val="0083747E"/>
    <w:rsid w:val="00837954"/>
    <w:rsid w:val="00845C5E"/>
    <w:rsid w:val="008523F1"/>
    <w:rsid w:val="00855A26"/>
    <w:rsid w:val="0086008A"/>
    <w:rsid w:val="00870F2D"/>
    <w:rsid w:val="00880BE0"/>
    <w:rsid w:val="00882164"/>
    <w:rsid w:val="0089764D"/>
    <w:rsid w:val="008C42D4"/>
    <w:rsid w:val="008C49CE"/>
    <w:rsid w:val="008C6271"/>
    <w:rsid w:val="008C7C7D"/>
    <w:rsid w:val="008D3493"/>
    <w:rsid w:val="008D540F"/>
    <w:rsid w:val="008D5BD5"/>
    <w:rsid w:val="008D6D58"/>
    <w:rsid w:val="008D7B64"/>
    <w:rsid w:val="008E4559"/>
    <w:rsid w:val="008E5396"/>
    <w:rsid w:val="008E604E"/>
    <w:rsid w:val="008E6E50"/>
    <w:rsid w:val="008F4CED"/>
    <w:rsid w:val="009012E5"/>
    <w:rsid w:val="00901392"/>
    <w:rsid w:val="00914446"/>
    <w:rsid w:val="00920BEE"/>
    <w:rsid w:val="009229C1"/>
    <w:rsid w:val="00923037"/>
    <w:rsid w:val="00925C68"/>
    <w:rsid w:val="00925E06"/>
    <w:rsid w:val="00936822"/>
    <w:rsid w:val="009412AB"/>
    <w:rsid w:val="0097019F"/>
    <w:rsid w:val="00973CC4"/>
    <w:rsid w:val="00974963"/>
    <w:rsid w:val="0097770B"/>
    <w:rsid w:val="00980750"/>
    <w:rsid w:val="00982702"/>
    <w:rsid w:val="009867CC"/>
    <w:rsid w:val="00993F25"/>
    <w:rsid w:val="00995B37"/>
    <w:rsid w:val="009B1764"/>
    <w:rsid w:val="009B1AAB"/>
    <w:rsid w:val="009B2A84"/>
    <w:rsid w:val="009B492D"/>
    <w:rsid w:val="009B55F2"/>
    <w:rsid w:val="009B7E4C"/>
    <w:rsid w:val="009B7F99"/>
    <w:rsid w:val="009C4D38"/>
    <w:rsid w:val="009C5EA2"/>
    <w:rsid w:val="009C6F3C"/>
    <w:rsid w:val="009D27E9"/>
    <w:rsid w:val="009E110B"/>
    <w:rsid w:val="009E171D"/>
    <w:rsid w:val="009E3669"/>
    <w:rsid w:val="009E42C5"/>
    <w:rsid w:val="009E47DB"/>
    <w:rsid w:val="009E4D9B"/>
    <w:rsid w:val="009F4F88"/>
    <w:rsid w:val="009F5A2B"/>
    <w:rsid w:val="009F5A7E"/>
    <w:rsid w:val="009F6B1A"/>
    <w:rsid w:val="009F7892"/>
    <w:rsid w:val="009F7969"/>
    <w:rsid w:val="009F7E46"/>
    <w:rsid w:val="00A047B8"/>
    <w:rsid w:val="00A07801"/>
    <w:rsid w:val="00A07E19"/>
    <w:rsid w:val="00A314BB"/>
    <w:rsid w:val="00A42070"/>
    <w:rsid w:val="00A4515F"/>
    <w:rsid w:val="00A479B0"/>
    <w:rsid w:val="00A53347"/>
    <w:rsid w:val="00A6398F"/>
    <w:rsid w:val="00A64076"/>
    <w:rsid w:val="00A71584"/>
    <w:rsid w:val="00A718AB"/>
    <w:rsid w:val="00A7711E"/>
    <w:rsid w:val="00A96526"/>
    <w:rsid w:val="00AA20ED"/>
    <w:rsid w:val="00AA2702"/>
    <w:rsid w:val="00AB2357"/>
    <w:rsid w:val="00AC3CEF"/>
    <w:rsid w:val="00AC4F35"/>
    <w:rsid w:val="00AD19CC"/>
    <w:rsid w:val="00AD2739"/>
    <w:rsid w:val="00AD7EFF"/>
    <w:rsid w:val="00AF501A"/>
    <w:rsid w:val="00AF5772"/>
    <w:rsid w:val="00AF7A6B"/>
    <w:rsid w:val="00B0109C"/>
    <w:rsid w:val="00B0189D"/>
    <w:rsid w:val="00B026BD"/>
    <w:rsid w:val="00B03FAC"/>
    <w:rsid w:val="00B067CF"/>
    <w:rsid w:val="00B10468"/>
    <w:rsid w:val="00B12F38"/>
    <w:rsid w:val="00B15AAD"/>
    <w:rsid w:val="00B2586B"/>
    <w:rsid w:val="00B4055F"/>
    <w:rsid w:val="00B54703"/>
    <w:rsid w:val="00B56793"/>
    <w:rsid w:val="00B6160A"/>
    <w:rsid w:val="00B634FC"/>
    <w:rsid w:val="00B73D28"/>
    <w:rsid w:val="00B75B91"/>
    <w:rsid w:val="00B7662C"/>
    <w:rsid w:val="00B916B7"/>
    <w:rsid w:val="00B9215F"/>
    <w:rsid w:val="00B92579"/>
    <w:rsid w:val="00B93118"/>
    <w:rsid w:val="00B93567"/>
    <w:rsid w:val="00BA2327"/>
    <w:rsid w:val="00BB66C9"/>
    <w:rsid w:val="00BC09A0"/>
    <w:rsid w:val="00BC26B1"/>
    <w:rsid w:val="00BC6789"/>
    <w:rsid w:val="00BC68E3"/>
    <w:rsid w:val="00BD20E9"/>
    <w:rsid w:val="00BE1D27"/>
    <w:rsid w:val="00BE592C"/>
    <w:rsid w:val="00BE7847"/>
    <w:rsid w:val="00BF3FCC"/>
    <w:rsid w:val="00BF7939"/>
    <w:rsid w:val="00C04F87"/>
    <w:rsid w:val="00C067D5"/>
    <w:rsid w:val="00C12DB0"/>
    <w:rsid w:val="00C1334F"/>
    <w:rsid w:val="00C173DD"/>
    <w:rsid w:val="00C3052D"/>
    <w:rsid w:val="00C32EEF"/>
    <w:rsid w:val="00C404E6"/>
    <w:rsid w:val="00C418EE"/>
    <w:rsid w:val="00C41A76"/>
    <w:rsid w:val="00C4398E"/>
    <w:rsid w:val="00C444DF"/>
    <w:rsid w:val="00C47102"/>
    <w:rsid w:val="00C564C5"/>
    <w:rsid w:val="00C60841"/>
    <w:rsid w:val="00C716DC"/>
    <w:rsid w:val="00C71F8C"/>
    <w:rsid w:val="00C91424"/>
    <w:rsid w:val="00C93218"/>
    <w:rsid w:val="00C9354F"/>
    <w:rsid w:val="00C979E7"/>
    <w:rsid w:val="00CA2DED"/>
    <w:rsid w:val="00CA74C4"/>
    <w:rsid w:val="00CB3A31"/>
    <w:rsid w:val="00CC2688"/>
    <w:rsid w:val="00CC4D8F"/>
    <w:rsid w:val="00CD2692"/>
    <w:rsid w:val="00CD4278"/>
    <w:rsid w:val="00CE011F"/>
    <w:rsid w:val="00CE2800"/>
    <w:rsid w:val="00CF0175"/>
    <w:rsid w:val="00CF0D71"/>
    <w:rsid w:val="00CF2643"/>
    <w:rsid w:val="00CF4B89"/>
    <w:rsid w:val="00CF4F95"/>
    <w:rsid w:val="00CF6B96"/>
    <w:rsid w:val="00CF769E"/>
    <w:rsid w:val="00D13005"/>
    <w:rsid w:val="00D17195"/>
    <w:rsid w:val="00D1739C"/>
    <w:rsid w:val="00D206AC"/>
    <w:rsid w:val="00D226B7"/>
    <w:rsid w:val="00D24577"/>
    <w:rsid w:val="00D31C98"/>
    <w:rsid w:val="00D35F94"/>
    <w:rsid w:val="00D43DC4"/>
    <w:rsid w:val="00D45C11"/>
    <w:rsid w:val="00D46AF9"/>
    <w:rsid w:val="00D46CA0"/>
    <w:rsid w:val="00D51907"/>
    <w:rsid w:val="00D5611E"/>
    <w:rsid w:val="00D569A5"/>
    <w:rsid w:val="00D56C04"/>
    <w:rsid w:val="00D60A40"/>
    <w:rsid w:val="00D64D5A"/>
    <w:rsid w:val="00D708CF"/>
    <w:rsid w:val="00D82EC5"/>
    <w:rsid w:val="00D85833"/>
    <w:rsid w:val="00D91381"/>
    <w:rsid w:val="00DA0E2E"/>
    <w:rsid w:val="00DA1763"/>
    <w:rsid w:val="00DA58CD"/>
    <w:rsid w:val="00DB29E8"/>
    <w:rsid w:val="00DB52FB"/>
    <w:rsid w:val="00DB67D7"/>
    <w:rsid w:val="00DB6B66"/>
    <w:rsid w:val="00DC30D8"/>
    <w:rsid w:val="00DC5776"/>
    <w:rsid w:val="00DC6A71"/>
    <w:rsid w:val="00DD271E"/>
    <w:rsid w:val="00DD6CB9"/>
    <w:rsid w:val="00DE0C66"/>
    <w:rsid w:val="00DE255C"/>
    <w:rsid w:val="00DE64A1"/>
    <w:rsid w:val="00DF2308"/>
    <w:rsid w:val="00DF6E1D"/>
    <w:rsid w:val="00E004FA"/>
    <w:rsid w:val="00E008BA"/>
    <w:rsid w:val="00E0252B"/>
    <w:rsid w:val="00E07FA3"/>
    <w:rsid w:val="00E1000A"/>
    <w:rsid w:val="00E21FCD"/>
    <w:rsid w:val="00E26331"/>
    <w:rsid w:val="00E26440"/>
    <w:rsid w:val="00E43C4C"/>
    <w:rsid w:val="00E444A4"/>
    <w:rsid w:val="00E4559D"/>
    <w:rsid w:val="00E51A02"/>
    <w:rsid w:val="00E52923"/>
    <w:rsid w:val="00E606E1"/>
    <w:rsid w:val="00E61D1E"/>
    <w:rsid w:val="00E70218"/>
    <w:rsid w:val="00E71310"/>
    <w:rsid w:val="00E725E7"/>
    <w:rsid w:val="00E737B5"/>
    <w:rsid w:val="00E73940"/>
    <w:rsid w:val="00E80DE7"/>
    <w:rsid w:val="00E81A81"/>
    <w:rsid w:val="00E8407F"/>
    <w:rsid w:val="00E91FDD"/>
    <w:rsid w:val="00EA139E"/>
    <w:rsid w:val="00EA265F"/>
    <w:rsid w:val="00EB1A04"/>
    <w:rsid w:val="00EB6661"/>
    <w:rsid w:val="00EB7B0A"/>
    <w:rsid w:val="00EB7D4D"/>
    <w:rsid w:val="00EC7BAE"/>
    <w:rsid w:val="00ED539F"/>
    <w:rsid w:val="00EE3FC6"/>
    <w:rsid w:val="00F007F8"/>
    <w:rsid w:val="00F0612C"/>
    <w:rsid w:val="00F10579"/>
    <w:rsid w:val="00F11D6F"/>
    <w:rsid w:val="00F122BB"/>
    <w:rsid w:val="00F20795"/>
    <w:rsid w:val="00F2722B"/>
    <w:rsid w:val="00F3706A"/>
    <w:rsid w:val="00F42A99"/>
    <w:rsid w:val="00F51804"/>
    <w:rsid w:val="00F63D4B"/>
    <w:rsid w:val="00F700BA"/>
    <w:rsid w:val="00F70A65"/>
    <w:rsid w:val="00F7137A"/>
    <w:rsid w:val="00F72C05"/>
    <w:rsid w:val="00F7464E"/>
    <w:rsid w:val="00F77B7A"/>
    <w:rsid w:val="00F86F2D"/>
    <w:rsid w:val="00F87483"/>
    <w:rsid w:val="00F908DC"/>
    <w:rsid w:val="00F97DB2"/>
    <w:rsid w:val="00FA0C77"/>
    <w:rsid w:val="00FA200B"/>
    <w:rsid w:val="00FA2501"/>
    <w:rsid w:val="00FA3294"/>
    <w:rsid w:val="00FA439F"/>
    <w:rsid w:val="00FB3D8D"/>
    <w:rsid w:val="00FB42FF"/>
    <w:rsid w:val="00FB4356"/>
    <w:rsid w:val="00FD143E"/>
    <w:rsid w:val="00FD1665"/>
    <w:rsid w:val="00FE37B0"/>
    <w:rsid w:val="00FE5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019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7019F"/>
    <w:pPr>
      <w:ind w:left="720"/>
      <w:contextualSpacing/>
    </w:pPr>
  </w:style>
  <w:style w:type="paragraph" w:styleId="a6">
    <w:name w:val="footer"/>
    <w:basedOn w:val="a1"/>
    <w:link w:val="a7"/>
    <w:uiPriority w:val="99"/>
    <w:unhideWhenUsed/>
    <w:rsid w:val="0097019F"/>
    <w:pPr>
      <w:tabs>
        <w:tab w:val="center" w:pos="4677"/>
        <w:tab w:val="right" w:pos="9355"/>
      </w:tabs>
    </w:pPr>
  </w:style>
  <w:style w:type="character" w:customStyle="1" w:styleId="a7">
    <w:name w:val="Нижний колонтитул Знак"/>
    <w:basedOn w:val="a2"/>
    <w:link w:val="a6"/>
    <w:uiPriority w:val="99"/>
    <w:rsid w:val="0097019F"/>
    <w:rPr>
      <w:rFonts w:ascii="Times New Roman" w:eastAsia="Times New Roman" w:hAnsi="Times New Roman" w:cs="Times New Roman"/>
      <w:sz w:val="20"/>
      <w:szCs w:val="20"/>
      <w:lang w:eastAsia="ru-RU"/>
    </w:rPr>
  </w:style>
  <w:style w:type="paragraph" w:customStyle="1" w:styleId="a">
    <w:name w:val="Название документа"/>
    <w:basedOn w:val="a1"/>
    <w:rsid w:val="0097019F"/>
    <w:pPr>
      <w:numPr>
        <w:numId w:val="2"/>
      </w:numPr>
      <w:tabs>
        <w:tab w:val="left" w:pos="0"/>
      </w:tabs>
      <w:autoSpaceDE/>
      <w:autoSpaceDN/>
      <w:spacing w:before="60" w:after="400"/>
      <w:jc w:val="center"/>
    </w:pPr>
    <w:rPr>
      <w:b/>
      <w:bCs/>
      <w:caps/>
      <w:sz w:val="24"/>
    </w:rPr>
  </w:style>
  <w:style w:type="paragraph" w:customStyle="1" w:styleId="a0">
    <w:name w:val="Раздел"/>
    <w:basedOn w:val="a8"/>
    <w:rsid w:val="0097019F"/>
    <w:pPr>
      <w:keepNext/>
      <w:numPr>
        <w:ilvl w:val="1"/>
        <w:numId w:val="2"/>
      </w:numPr>
      <w:tabs>
        <w:tab w:val="clear" w:pos="720"/>
        <w:tab w:val="num" w:pos="360"/>
        <w:tab w:val="left" w:pos="567"/>
        <w:tab w:val="num" w:pos="1069"/>
      </w:tabs>
      <w:autoSpaceDE/>
      <w:autoSpaceDN/>
      <w:spacing w:before="400" w:after="100"/>
      <w:contextualSpacing w:val="0"/>
      <w:jc w:val="center"/>
    </w:pPr>
    <w:rPr>
      <w:b/>
      <w:caps/>
      <w:sz w:val="24"/>
    </w:rPr>
  </w:style>
  <w:style w:type="paragraph" w:customStyle="1" w:styleId="1">
    <w:name w:val="Статья 1"/>
    <w:basedOn w:val="a1"/>
    <w:rsid w:val="0097019F"/>
    <w:pPr>
      <w:numPr>
        <w:ilvl w:val="2"/>
        <w:numId w:val="2"/>
      </w:numPr>
      <w:autoSpaceDE/>
      <w:autoSpaceDN/>
      <w:spacing w:before="60" w:after="60"/>
      <w:jc w:val="both"/>
    </w:pPr>
    <w:rPr>
      <w:sz w:val="24"/>
    </w:rPr>
  </w:style>
  <w:style w:type="paragraph" w:customStyle="1" w:styleId="2">
    <w:name w:val="Статья 2"/>
    <w:basedOn w:val="a1"/>
    <w:rsid w:val="0097019F"/>
    <w:pPr>
      <w:numPr>
        <w:ilvl w:val="3"/>
        <w:numId w:val="2"/>
      </w:numPr>
      <w:tabs>
        <w:tab w:val="left" w:pos="1418"/>
      </w:tabs>
      <w:autoSpaceDE/>
      <w:autoSpaceDN/>
      <w:spacing w:before="60" w:after="60"/>
      <w:jc w:val="both"/>
    </w:pPr>
    <w:rPr>
      <w:sz w:val="24"/>
    </w:rPr>
  </w:style>
  <w:style w:type="paragraph" w:styleId="a8">
    <w:name w:val="List"/>
    <w:basedOn w:val="a1"/>
    <w:uiPriority w:val="99"/>
    <w:semiHidden/>
    <w:unhideWhenUsed/>
    <w:rsid w:val="0097019F"/>
    <w:pPr>
      <w:ind w:left="283" w:hanging="283"/>
      <w:contextualSpacing/>
    </w:pPr>
  </w:style>
  <w:style w:type="paragraph" w:styleId="a9">
    <w:name w:val="footnote text"/>
    <w:aliases w:val="Знак"/>
    <w:basedOn w:val="a1"/>
    <w:link w:val="aa"/>
    <w:uiPriority w:val="99"/>
    <w:rsid w:val="00D13005"/>
    <w:pPr>
      <w:autoSpaceDE/>
      <w:autoSpaceDN/>
    </w:pPr>
  </w:style>
  <w:style w:type="character" w:customStyle="1" w:styleId="aa">
    <w:name w:val="Текст сноски Знак"/>
    <w:aliases w:val="Знак Знак"/>
    <w:basedOn w:val="a2"/>
    <w:link w:val="a9"/>
    <w:uiPriority w:val="99"/>
    <w:rsid w:val="00D13005"/>
    <w:rPr>
      <w:rFonts w:ascii="Times New Roman" w:eastAsia="Times New Roman" w:hAnsi="Times New Roman" w:cs="Times New Roman"/>
      <w:sz w:val="20"/>
      <w:szCs w:val="20"/>
      <w:lang w:eastAsia="ru-RU"/>
    </w:rPr>
  </w:style>
  <w:style w:type="character" w:styleId="ab">
    <w:name w:val="footnote reference"/>
    <w:basedOn w:val="a2"/>
    <w:uiPriority w:val="99"/>
    <w:rsid w:val="00D13005"/>
    <w:rPr>
      <w:rFonts w:cs="Times New Roman"/>
      <w:vertAlign w:val="superscript"/>
    </w:rPr>
  </w:style>
  <w:style w:type="paragraph" w:customStyle="1" w:styleId="10">
    <w:name w:val="Абзац списка1"/>
    <w:basedOn w:val="a1"/>
    <w:rsid w:val="00D13005"/>
    <w:pPr>
      <w:autoSpaceDE/>
      <w:autoSpaceDN/>
      <w:ind w:left="720"/>
      <w:contextualSpacing/>
    </w:pPr>
  </w:style>
  <w:style w:type="character" w:styleId="ac">
    <w:name w:val="Hyperlink"/>
    <w:basedOn w:val="a2"/>
    <w:uiPriority w:val="99"/>
    <w:unhideWhenUsed/>
    <w:rsid w:val="00D13005"/>
    <w:rPr>
      <w:rFonts w:cs="Times New Roman"/>
      <w:color w:val="0000FF"/>
      <w:u w:val="single"/>
    </w:rPr>
  </w:style>
  <w:style w:type="paragraph" w:styleId="ad">
    <w:name w:val="Balloon Text"/>
    <w:basedOn w:val="a1"/>
    <w:link w:val="ae"/>
    <w:uiPriority w:val="99"/>
    <w:semiHidden/>
    <w:unhideWhenUsed/>
    <w:rsid w:val="00F2722B"/>
    <w:rPr>
      <w:rFonts w:ascii="Tahoma" w:hAnsi="Tahoma" w:cs="Tahoma"/>
      <w:sz w:val="16"/>
      <w:szCs w:val="16"/>
    </w:rPr>
  </w:style>
  <w:style w:type="character" w:customStyle="1" w:styleId="ae">
    <w:name w:val="Текст выноски Знак"/>
    <w:basedOn w:val="a2"/>
    <w:link w:val="ad"/>
    <w:uiPriority w:val="99"/>
    <w:semiHidden/>
    <w:rsid w:val="00F2722B"/>
    <w:rPr>
      <w:rFonts w:ascii="Tahoma" w:eastAsia="Times New Roman" w:hAnsi="Tahoma" w:cs="Tahoma"/>
      <w:sz w:val="16"/>
      <w:szCs w:val="16"/>
      <w:lang w:eastAsia="ru-RU"/>
    </w:rPr>
  </w:style>
  <w:style w:type="paragraph" w:styleId="af">
    <w:name w:val="header"/>
    <w:basedOn w:val="a1"/>
    <w:link w:val="af0"/>
    <w:uiPriority w:val="99"/>
    <w:unhideWhenUsed/>
    <w:rsid w:val="002B3C88"/>
    <w:pPr>
      <w:tabs>
        <w:tab w:val="center" w:pos="4677"/>
        <w:tab w:val="right" w:pos="9355"/>
      </w:tabs>
    </w:pPr>
  </w:style>
  <w:style w:type="character" w:customStyle="1" w:styleId="af0">
    <w:name w:val="Верхний колонтитул Знак"/>
    <w:basedOn w:val="a2"/>
    <w:link w:val="af"/>
    <w:uiPriority w:val="99"/>
    <w:rsid w:val="002B3C88"/>
    <w:rPr>
      <w:rFonts w:ascii="Times New Roman" w:eastAsia="Times New Roman" w:hAnsi="Times New Roman" w:cs="Times New Roman"/>
      <w:sz w:val="20"/>
      <w:szCs w:val="20"/>
      <w:lang w:eastAsia="ru-RU"/>
    </w:rPr>
  </w:style>
  <w:style w:type="paragraph" w:styleId="af1">
    <w:name w:val="Title"/>
    <w:basedOn w:val="a1"/>
    <w:link w:val="af2"/>
    <w:uiPriority w:val="10"/>
    <w:qFormat/>
    <w:rsid w:val="00185B9D"/>
    <w:pPr>
      <w:widowControl w:val="0"/>
      <w:shd w:val="clear" w:color="auto" w:fill="FFFFFF"/>
      <w:adjustRightInd w:val="0"/>
      <w:spacing w:line="254" w:lineRule="exact"/>
      <w:ind w:left="48"/>
      <w:jc w:val="center"/>
    </w:pPr>
    <w:rPr>
      <w:b/>
      <w:color w:val="000000"/>
      <w:sz w:val="22"/>
      <w:szCs w:val="22"/>
    </w:rPr>
  </w:style>
  <w:style w:type="character" w:customStyle="1" w:styleId="af2">
    <w:name w:val="Название Знак"/>
    <w:basedOn w:val="a2"/>
    <w:link w:val="af1"/>
    <w:uiPriority w:val="10"/>
    <w:rsid w:val="00185B9D"/>
    <w:rPr>
      <w:rFonts w:ascii="Times New Roman" w:eastAsia="Times New Roman" w:hAnsi="Times New Roman" w:cs="Times New Roman"/>
      <w:b/>
      <w:color w:val="000000"/>
      <w:shd w:val="clear" w:color="auto" w:fill="FFFFFF"/>
      <w:lang w:eastAsia="ru-RU"/>
    </w:rPr>
  </w:style>
  <w:style w:type="character" w:customStyle="1" w:styleId="blk3">
    <w:name w:val="blk3"/>
    <w:rsid w:val="00185B9D"/>
    <w:rPr>
      <w:vanish/>
    </w:rPr>
  </w:style>
  <w:style w:type="paragraph" w:styleId="af3">
    <w:name w:val="No Spacing"/>
    <w:uiPriority w:val="1"/>
    <w:qFormat/>
    <w:rsid w:val="00185B9D"/>
    <w:pPr>
      <w:spacing w:after="0" w:line="240" w:lineRule="auto"/>
    </w:pPr>
    <w:rPr>
      <w:rFonts w:ascii="Calibri" w:eastAsia="Times New Roman" w:hAnsi="Calibri" w:cs="Times New Roman"/>
    </w:rPr>
  </w:style>
  <w:style w:type="character" w:styleId="af4">
    <w:name w:val="annotation reference"/>
    <w:basedOn w:val="a2"/>
    <w:semiHidden/>
    <w:unhideWhenUsed/>
    <w:rsid w:val="0033526F"/>
    <w:rPr>
      <w:sz w:val="16"/>
      <w:szCs w:val="16"/>
    </w:rPr>
  </w:style>
  <w:style w:type="paragraph" w:styleId="af5">
    <w:name w:val="annotation text"/>
    <w:basedOn w:val="a1"/>
    <w:link w:val="af6"/>
    <w:uiPriority w:val="99"/>
    <w:semiHidden/>
    <w:unhideWhenUsed/>
    <w:rsid w:val="0033526F"/>
  </w:style>
  <w:style w:type="character" w:customStyle="1" w:styleId="af6">
    <w:name w:val="Текст примечания Знак"/>
    <w:basedOn w:val="a2"/>
    <w:link w:val="af5"/>
    <w:uiPriority w:val="99"/>
    <w:semiHidden/>
    <w:rsid w:val="0033526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3526F"/>
    <w:rPr>
      <w:b/>
      <w:bCs/>
    </w:rPr>
  </w:style>
  <w:style w:type="character" w:customStyle="1" w:styleId="af8">
    <w:name w:val="Тема примечания Знак"/>
    <w:basedOn w:val="af6"/>
    <w:link w:val="af7"/>
    <w:uiPriority w:val="99"/>
    <w:semiHidden/>
    <w:rsid w:val="0033526F"/>
    <w:rPr>
      <w:rFonts w:ascii="Times New Roman" w:eastAsia="Times New Roman" w:hAnsi="Times New Roman" w:cs="Times New Roman"/>
      <w:b/>
      <w:bCs/>
      <w:sz w:val="20"/>
      <w:szCs w:val="20"/>
      <w:lang w:eastAsia="ru-RU"/>
    </w:rPr>
  </w:style>
  <w:style w:type="paragraph" w:styleId="af9">
    <w:name w:val="Revision"/>
    <w:hidden/>
    <w:uiPriority w:val="99"/>
    <w:semiHidden/>
    <w:rsid w:val="00AF501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1"/>
    <w:link w:val="afb"/>
    <w:uiPriority w:val="99"/>
    <w:unhideWhenUsed/>
    <w:rsid w:val="0049758E"/>
    <w:pPr>
      <w:autoSpaceDE/>
      <w:autoSpaceDN/>
      <w:spacing w:after="120" w:line="276" w:lineRule="auto"/>
      <w:ind w:left="283"/>
    </w:pPr>
    <w:rPr>
      <w:rFonts w:asciiTheme="minorHAnsi" w:eastAsiaTheme="minorHAnsi" w:hAnsiTheme="minorHAnsi" w:cstheme="minorBidi"/>
      <w:sz w:val="22"/>
      <w:szCs w:val="22"/>
      <w:lang w:eastAsia="en-US"/>
    </w:rPr>
  </w:style>
  <w:style w:type="character" w:customStyle="1" w:styleId="afb">
    <w:name w:val="Основной текст с отступом Знак"/>
    <w:basedOn w:val="a2"/>
    <w:link w:val="afa"/>
    <w:uiPriority w:val="99"/>
    <w:rsid w:val="00497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019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7019F"/>
    <w:pPr>
      <w:ind w:left="720"/>
      <w:contextualSpacing/>
    </w:pPr>
  </w:style>
  <w:style w:type="paragraph" w:styleId="a6">
    <w:name w:val="footer"/>
    <w:basedOn w:val="a1"/>
    <w:link w:val="a7"/>
    <w:uiPriority w:val="99"/>
    <w:unhideWhenUsed/>
    <w:rsid w:val="0097019F"/>
    <w:pPr>
      <w:tabs>
        <w:tab w:val="center" w:pos="4677"/>
        <w:tab w:val="right" w:pos="9355"/>
      </w:tabs>
    </w:pPr>
  </w:style>
  <w:style w:type="character" w:customStyle="1" w:styleId="a7">
    <w:name w:val="Нижний колонтитул Знак"/>
    <w:basedOn w:val="a2"/>
    <w:link w:val="a6"/>
    <w:uiPriority w:val="99"/>
    <w:rsid w:val="0097019F"/>
    <w:rPr>
      <w:rFonts w:ascii="Times New Roman" w:eastAsia="Times New Roman" w:hAnsi="Times New Roman" w:cs="Times New Roman"/>
      <w:sz w:val="20"/>
      <w:szCs w:val="20"/>
      <w:lang w:eastAsia="ru-RU"/>
    </w:rPr>
  </w:style>
  <w:style w:type="paragraph" w:customStyle="1" w:styleId="a">
    <w:name w:val="Название документа"/>
    <w:basedOn w:val="a1"/>
    <w:rsid w:val="0097019F"/>
    <w:pPr>
      <w:numPr>
        <w:numId w:val="2"/>
      </w:numPr>
      <w:tabs>
        <w:tab w:val="left" w:pos="0"/>
      </w:tabs>
      <w:autoSpaceDE/>
      <w:autoSpaceDN/>
      <w:spacing w:before="60" w:after="400"/>
      <w:jc w:val="center"/>
    </w:pPr>
    <w:rPr>
      <w:b/>
      <w:bCs/>
      <w:caps/>
      <w:sz w:val="24"/>
    </w:rPr>
  </w:style>
  <w:style w:type="paragraph" w:customStyle="1" w:styleId="a0">
    <w:name w:val="Раздел"/>
    <w:basedOn w:val="a8"/>
    <w:rsid w:val="0097019F"/>
    <w:pPr>
      <w:keepNext/>
      <w:numPr>
        <w:ilvl w:val="1"/>
        <w:numId w:val="2"/>
      </w:numPr>
      <w:tabs>
        <w:tab w:val="clear" w:pos="720"/>
        <w:tab w:val="num" w:pos="360"/>
        <w:tab w:val="left" w:pos="567"/>
        <w:tab w:val="num" w:pos="1069"/>
      </w:tabs>
      <w:autoSpaceDE/>
      <w:autoSpaceDN/>
      <w:spacing w:before="400" w:after="100"/>
      <w:contextualSpacing w:val="0"/>
      <w:jc w:val="center"/>
    </w:pPr>
    <w:rPr>
      <w:b/>
      <w:caps/>
      <w:sz w:val="24"/>
    </w:rPr>
  </w:style>
  <w:style w:type="paragraph" w:customStyle="1" w:styleId="1">
    <w:name w:val="Статья 1"/>
    <w:basedOn w:val="a1"/>
    <w:rsid w:val="0097019F"/>
    <w:pPr>
      <w:numPr>
        <w:ilvl w:val="2"/>
        <w:numId w:val="2"/>
      </w:numPr>
      <w:autoSpaceDE/>
      <w:autoSpaceDN/>
      <w:spacing w:before="60" w:after="60"/>
      <w:jc w:val="both"/>
    </w:pPr>
    <w:rPr>
      <w:sz w:val="24"/>
    </w:rPr>
  </w:style>
  <w:style w:type="paragraph" w:customStyle="1" w:styleId="2">
    <w:name w:val="Статья 2"/>
    <w:basedOn w:val="a1"/>
    <w:rsid w:val="0097019F"/>
    <w:pPr>
      <w:numPr>
        <w:ilvl w:val="3"/>
        <w:numId w:val="2"/>
      </w:numPr>
      <w:tabs>
        <w:tab w:val="left" w:pos="1418"/>
      </w:tabs>
      <w:autoSpaceDE/>
      <w:autoSpaceDN/>
      <w:spacing w:before="60" w:after="60"/>
      <w:jc w:val="both"/>
    </w:pPr>
    <w:rPr>
      <w:sz w:val="24"/>
    </w:rPr>
  </w:style>
  <w:style w:type="paragraph" w:styleId="a8">
    <w:name w:val="List"/>
    <w:basedOn w:val="a1"/>
    <w:uiPriority w:val="99"/>
    <w:semiHidden/>
    <w:unhideWhenUsed/>
    <w:rsid w:val="0097019F"/>
    <w:pPr>
      <w:ind w:left="283" w:hanging="283"/>
      <w:contextualSpacing/>
    </w:pPr>
  </w:style>
  <w:style w:type="paragraph" w:styleId="a9">
    <w:name w:val="footnote text"/>
    <w:aliases w:val="Знак"/>
    <w:basedOn w:val="a1"/>
    <w:link w:val="aa"/>
    <w:uiPriority w:val="99"/>
    <w:rsid w:val="00D13005"/>
    <w:pPr>
      <w:autoSpaceDE/>
      <w:autoSpaceDN/>
    </w:pPr>
  </w:style>
  <w:style w:type="character" w:customStyle="1" w:styleId="aa">
    <w:name w:val="Текст сноски Знак"/>
    <w:aliases w:val="Знак Знак"/>
    <w:basedOn w:val="a2"/>
    <w:link w:val="a9"/>
    <w:uiPriority w:val="99"/>
    <w:rsid w:val="00D13005"/>
    <w:rPr>
      <w:rFonts w:ascii="Times New Roman" w:eastAsia="Times New Roman" w:hAnsi="Times New Roman" w:cs="Times New Roman"/>
      <w:sz w:val="20"/>
      <w:szCs w:val="20"/>
      <w:lang w:eastAsia="ru-RU"/>
    </w:rPr>
  </w:style>
  <w:style w:type="character" w:styleId="ab">
    <w:name w:val="footnote reference"/>
    <w:basedOn w:val="a2"/>
    <w:uiPriority w:val="99"/>
    <w:rsid w:val="00D13005"/>
    <w:rPr>
      <w:rFonts w:cs="Times New Roman"/>
      <w:vertAlign w:val="superscript"/>
    </w:rPr>
  </w:style>
  <w:style w:type="paragraph" w:customStyle="1" w:styleId="10">
    <w:name w:val="Абзац списка1"/>
    <w:basedOn w:val="a1"/>
    <w:rsid w:val="00D13005"/>
    <w:pPr>
      <w:autoSpaceDE/>
      <w:autoSpaceDN/>
      <w:ind w:left="720"/>
      <w:contextualSpacing/>
    </w:pPr>
  </w:style>
  <w:style w:type="character" w:styleId="ac">
    <w:name w:val="Hyperlink"/>
    <w:basedOn w:val="a2"/>
    <w:uiPriority w:val="99"/>
    <w:unhideWhenUsed/>
    <w:rsid w:val="00D13005"/>
    <w:rPr>
      <w:rFonts w:cs="Times New Roman"/>
      <w:color w:val="0000FF"/>
      <w:u w:val="single"/>
    </w:rPr>
  </w:style>
  <w:style w:type="paragraph" w:styleId="ad">
    <w:name w:val="Balloon Text"/>
    <w:basedOn w:val="a1"/>
    <w:link w:val="ae"/>
    <w:uiPriority w:val="99"/>
    <w:semiHidden/>
    <w:unhideWhenUsed/>
    <w:rsid w:val="00F2722B"/>
    <w:rPr>
      <w:rFonts w:ascii="Tahoma" w:hAnsi="Tahoma" w:cs="Tahoma"/>
      <w:sz w:val="16"/>
      <w:szCs w:val="16"/>
    </w:rPr>
  </w:style>
  <w:style w:type="character" w:customStyle="1" w:styleId="ae">
    <w:name w:val="Текст выноски Знак"/>
    <w:basedOn w:val="a2"/>
    <w:link w:val="ad"/>
    <w:uiPriority w:val="99"/>
    <w:semiHidden/>
    <w:rsid w:val="00F2722B"/>
    <w:rPr>
      <w:rFonts w:ascii="Tahoma" w:eastAsia="Times New Roman" w:hAnsi="Tahoma" w:cs="Tahoma"/>
      <w:sz w:val="16"/>
      <w:szCs w:val="16"/>
      <w:lang w:eastAsia="ru-RU"/>
    </w:rPr>
  </w:style>
  <w:style w:type="paragraph" w:styleId="af">
    <w:name w:val="header"/>
    <w:basedOn w:val="a1"/>
    <w:link w:val="af0"/>
    <w:uiPriority w:val="99"/>
    <w:unhideWhenUsed/>
    <w:rsid w:val="002B3C88"/>
    <w:pPr>
      <w:tabs>
        <w:tab w:val="center" w:pos="4677"/>
        <w:tab w:val="right" w:pos="9355"/>
      </w:tabs>
    </w:pPr>
  </w:style>
  <w:style w:type="character" w:customStyle="1" w:styleId="af0">
    <w:name w:val="Верхний колонтитул Знак"/>
    <w:basedOn w:val="a2"/>
    <w:link w:val="af"/>
    <w:uiPriority w:val="99"/>
    <w:rsid w:val="002B3C88"/>
    <w:rPr>
      <w:rFonts w:ascii="Times New Roman" w:eastAsia="Times New Roman" w:hAnsi="Times New Roman" w:cs="Times New Roman"/>
      <w:sz w:val="20"/>
      <w:szCs w:val="20"/>
      <w:lang w:eastAsia="ru-RU"/>
    </w:rPr>
  </w:style>
  <w:style w:type="paragraph" w:styleId="af1">
    <w:name w:val="Title"/>
    <w:basedOn w:val="a1"/>
    <w:link w:val="af2"/>
    <w:uiPriority w:val="10"/>
    <w:qFormat/>
    <w:rsid w:val="00185B9D"/>
    <w:pPr>
      <w:widowControl w:val="0"/>
      <w:shd w:val="clear" w:color="auto" w:fill="FFFFFF"/>
      <w:adjustRightInd w:val="0"/>
      <w:spacing w:line="254" w:lineRule="exact"/>
      <w:ind w:left="48"/>
      <w:jc w:val="center"/>
    </w:pPr>
    <w:rPr>
      <w:b/>
      <w:color w:val="000000"/>
      <w:sz w:val="22"/>
      <w:szCs w:val="22"/>
    </w:rPr>
  </w:style>
  <w:style w:type="character" w:customStyle="1" w:styleId="af2">
    <w:name w:val="Название Знак"/>
    <w:basedOn w:val="a2"/>
    <w:link w:val="af1"/>
    <w:uiPriority w:val="10"/>
    <w:rsid w:val="00185B9D"/>
    <w:rPr>
      <w:rFonts w:ascii="Times New Roman" w:eastAsia="Times New Roman" w:hAnsi="Times New Roman" w:cs="Times New Roman"/>
      <w:b/>
      <w:color w:val="000000"/>
      <w:shd w:val="clear" w:color="auto" w:fill="FFFFFF"/>
      <w:lang w:eastAsia="ru-RU"/>
    </w:rPr>
  </w:style>
  <w:style w:type="character" w:customStyle="1" w:styleId="blk3">
    <w:name w:val="blk3"/>
    <w:rsid w:val="00185B9D"/>
    <w:rPr>
      <w:vanish/>
    </w:rPr>
  </w:style>
  <w:style w:type="paragraph" w:styleId="af3">
    <w:name w:val="No Spacing"/>
    <w:uiPriority w:val="1"/>
    <w:qFormat/>
    <w:rsid w:val="00185B9D"/>
    <w:pPr>
      <w:spacing w:after="0" w:line="240" w:lineRule="auto"/>
    </w:pPr>
    <w:rPr>
      <w:rFonts w:ascii="Calibri" w:eastAsia="Times New Roman" w:hAnsi="Calibri" w:cs="Times New Roman"/>
    </w:rPr>
  </w:style>
  <w:style w:type="character" w:styleId="af4">
    <w:name w:val="annotation reference"/>
    <w:basedOn w:val="a2"/>
    <w:semiHidden/>
    <w:unhideWhenUsed/>
    <w:rsid w:val="0033526F"/>
    <w:rPr>
      <w:sz w:val="16"/>
      <w:szCs w:val="16"/>
    </w:rPr>
  </w:style>
  <w:style w:type="paragraph" w:styleId="af5">
    <w:name w:val="annotation text"/>
    <w:basedOn w:val="a1"/>
    <w:link w:val="af6"/>
    <w:uiPriority w:val="99"/>
    <w:semiHidden/>
    <w:unhideWhenUsed/>
    <w:rsid w:val="0033526F"/>
  </w:style>
  <w:style w:type="character" w:customStyle="1" w:styleId="af6">
    <w:name w:val="Текст примечания Знак"/>
    <w:basedOn w:val="a2"/>
    <w:link w:val="af5"/>
    <w:uiPriority w:val="99"/>
    <w:semiHidden/>
    <w:rsid w:val="0033526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3526F"/>
    <w:rPr>
      <w:b/>
      <w:bCs/>
    </w:rPr>
  </w:style>
  <w:style w:type="character" w:customStyle="1" w:styleId="af8">
    <w:name w:val="Тема примечания Знак"/>
    <w:basedOn w:val="af6"/>
    <w:link w:val="af7"/>
    <w:uiPriority w:val="99"/>
    <w:semiHidden/>
    <w:rsid w:val="0033526F"/>
    <w:rPr>
      <w:rFonts w:ascii="Times New Roman" w:eastAsia="Times New Roman" w:hAnsi="Times New Roman" w:cs="Times New Roman"/>
      <w:b/>
      <w:bCs/>
      <w:sz w:val="20"/>
      <w:szCs w:val="20"/>
      <w:lang w:eastAsia="ru-RU"/>
    </w:rPr>
  </w:style>
  <w:style w:type="paragraph" w:styleId="af9">
    <w:name w:val="Revision"/>
    <w:hidden/>
    <w:uiPriority w:val="99"/>
    <w:semiHidden/>
    <w:rsid w:val="00AF501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1"/>
    <w:link w:val="afb"/>
    <w:uiPriority w:val="99"/>
    <w:unhideWhenUsed/>
    <w:rsid w:val="0049758E"/>
    <w:pPr>
      <w:autoSpaceDE/>
      <w:autoSpaceDN/>
      <w:spacing w:after="120" w:line="276" w:lineRule="auto"/>
      <w:ind w:left="283"/>
    </w:pPr>
    <w:rPr>
      <w:rFonts w:asciiTheme="minorHAnsi" w:eastAsiaTheme="minorHAnsi" w:hAnsiTheme="minorHAnsi" w:cstheme="minorBidi"/>
      <w:sz w:val="22"/>
      <w:szCs w:val="22"/>
      <w:lang w:eastAsia="en-US"/>
    </w:rPr>
  </w:style>
  <w:style w:type="character" w:customStyle="1" w:styleId="afb">
    <w:name w:val="Основной текст с отступом Знак"/>
    <w:basedOn w:val="a2"/>
    <w:link w:val="afa"/>
    <w:uiPriority w:val="99"/>
    <w:rsid w:val="0049758E"/>
  </w:style>
</w:styles>
</file>

<file path=word/webSettings.xml><?xml version="1.0" encoding="utf-8"?>
<w:webSettings xmlns:r="http://schemas.openxmlformats.org/officeDocument/2006/relationships" xmlns:w="http://schemas.openxmlformats.org/wordprocessingml/2006/main">
  <w:divs>
    <w:div w:id="928125255">
      <w:bodyDiv w:val="1"/>
      <w:marLeft w:val="0"/>
      <w:marRight w:val="0"/>
      <w:marTop w:val="0"/>
      <w:marBottom w:val="0"/>
      <w:divBdr>
        <w:top w:val="none" w:sz="0" w:space="0" w:color="auto"/>
        <w:left w:val="none" w:sz="0" w:space="0" w:color="auto"/>
        <w:bottom w:val="none" w:sz="0" w:space="0" w:color="auto"/>
        <w:right w:val="none" w:sz="0" w:space="0" w:color="auto"/>
      </w:divBdr>
    </w:div>
    <w:div w:id="21337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9F22-F539-469C-A634-30E904B0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23611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Барейша Ирина Борисовна</dc:creator>
  <cp:lastModifiedBy>Пользователь Windows</cp:lastModifiedBy>
  <cp:revision>2</cp:revision>
  <cp:lastPrinted>2018-03-23T04:01:00Z</cp:lastPrinted>
  <dcterms:created xsi:type="dcterms:W3CDTF">2019-01-23T10:42:00Z</dcterms:created>
  <dcterms:modified xsi:type="dcterms:W3CDTF">2019-01-23T10:42:00Z</dcterms:modified>
</cp:coreProperties>
</file>