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5C" w:rsidRPr="003F6F5C" w:rsidRDefault="004B6F5D" w:rsidP="003F6F5C">
      <w:pPr>
        <w:spacing w:line="240" w:lineRule="auto"/>
        <w:ind w:firstLine="708"/>
        <w:jc w:val="both"/>
        <w:rPr>
          <w:rFonts w:ascii="Times New Roman" w:hAnsi="Times New Roman" w:cs="Times New Roman"/>
          <w:color w:val="000000"/>
          <w:sz w:val="24"/>
          <w:szCs w:val="24"/>
        </w:rPr>
      </w:pPr>
      <w:bookmarkStart w:id="0" w:name="_GoBack"/>
      <w:r w:rsidRPr="003F6F5C">
        <w:rPr>
          <w:rFonts w:ascii="Times New Roman" w:hAnsi="Times New Roman" w:cs="Times New Roman"/>
          <w:color w:val="000000"/>
          <w:sz w:val="24"/>
          <w:szCs w:val="24"/>
        </w:rPr>
        <w:t xml:space="preserve">АО «Российский аукционный дом» (190000, Санкт-Петербург, пер. </w:t>
      </w:r>
      <w:proofErr w:type="spellStart"/>
      <w:r w:rsidRPr="003F6F5C">
        <w:rPr>
          <w:rFonts w:ascii="Times New Roman" w:hAnsi="Times New Roman" w:cs="Times New Roman"/>
          <w:color w:val="000000"/>
          <w:sz w:val="24"/>
          <w:szCs w:val="24"/>
        </w:rPr>
        <w:t>Гривцова</w:t>
      </w:r>
      <w:proofErr w:type="spellEnd"/>
      <w:r w:rsidRPr="003F6F5C">
        <w:rPr>
          <w:rFonts w:ascii="Times New Roman" w:hAnsi="Times New Roman" w:cs="Times New Roman"/>
          <w:color w:val="000000"/>
          <w:sz w:val="24"/>
          <w:szCs w:val="24"/>
        </w:rPr>
        <w:t>, д. 5, лит</w:t>
      </w:r>
      <w:proofErr w:type="gramStart"/>
      <w:r w:rsidRPr="003F6F5C">
        <w:rPr>
          <w:rFonts w:ascii="Times New Roman" w:hAnsi="Times New Roman" w:cs="Times New Roman"/>
          <w:color w:val="000000"/>
          <w:sz w:val="24"/>
          <w:szCs w:val="24"/>
        </w:rPr>
        <w:t>.В</w:t>
      </w:r>
      <w:proofErr w:type="gramEnd"/>
      <w:r w:rsidRPr="003F6F5C">
        <w:rPr>
          <w:rFonts w:ascii="Times New Roman" w:hAnsi="Times New Roman" w:cs="Times New Roman"/>
          <w:color w:val="000000"/>
          <w:sz w:val="24"/>
          <w:szCs w:val="24"/>
        </w:rPr>
        <w:t>,+7(909) 983-86-08, o.ivanova@auction-house.ru) (далее - Организатор торгов, ОТ), действующее на основании договора поручения с конкурсным управляющим ООО «</w:t>
      </w:r>
      <w:proofErr w:type="spellStart"/>
      <w:r w:rsidRPr="003F6F5C">
        <w:rPr>
          <w:rFonts w:ascii="Times New Roman" w:hAnsi="Times New Roman" w:cs="Times New Roman"/>
          <w:color w:val="000000"/>
          <w:sz w:val="24"/>
          <w:szCs w:val="24"/>
        </w:rPr>
        <w:t>Кэпитал</w:t>
      </w:r>
      <w:proofErr w:type="spellEnd"/>
      <w:r w:rsidRPr="003F6F5C">
        <w:rPr>
          <w:rFonts w:ascii="Times New Roman" w:hAnsi="Times New Roman" w:cs="Times New Roman"/>
          <w:color w:val="000000"/>
          <w:sz w:val="24"/>
          <w:szCs w:val="24"/>
        </w:rPr>
        <w:t>» (142100,</w:t>
      </w:r>
      <w:r w:rsidR="003F6F5C">
        <w:rPr>
          <w:rFonts w:ascii="Times New Roman" w:hAnsi="Times New Roman" w:cs="Times New Roman"/>
          <w:color w:val="000000"/>
          <w:sz w:val="24"/>
          <w:szCs w:val="24"/>
        </w:rPr>
        <w:t xml:space="preserve"> МО</w:t>
      </w:r>
      <w:r w:rsidRPr="003F6F5C">
        <w:rPr>
          <w:rFonts w:ascii="Times New Roman" w:hAnsi="Times New Roman" w:cs="Times New Roman"/>
          <w:color w:val="000000"/>
          <w:sz w:val="24"/>
          <w:szCs w:val="24"/>
        </w:rPr>
        <w:t xml:space="preserve">, г. Подольск, ул. Комсомольская, 1, ОГРН 5077746931268, ИНН 7707629692) (далее – Должник) Проскуриным Иваном Сергеевичем (115582, г. Москва, ул. Домодедовская, д.24, к.3, оф.25, </w:t>
      </w:r>
      <w:proofErr w:type="gramStart"/>
      <w:r w:rsidRPr="003F6F5C">
        <w:rPr>
          <w:rFonts w:ascii="Times New Roman" w:hAnsi="Times New Roman" w:cs="Times New Roman"/>
          <w:color w:val="000000"/>
          <w:sz w:val="24"/>
          <w:szCs w:val="24"/>
        </w:rPr>
        <w:t>ИНН 612704798103, рег. № в реестре 12570, СНИЛС 115-573-104 35) - Член НП "ЦФОП АПК" (107031, г. Москва, ул. Б. Дмитровка, д. 32, стр. 1, ИНН 7707030411, ОГРН 1107799002057), действующим на основании Решения Арбитражного суда Московской области от 04.04.17 г. по делу № А41-15330/16 сообщает, что по результатам открытых электронных торгов посредством публичного предложения по продаже имущества ООО «</w:t>
      </w:r>
      <w:proofErr w:type="spellStart"/>
      <w:r w:rsidRPr="003F6F5C">
        <w:rPr>
          <w:rFonts w:ascii="Times New Roman" w:hAnsi="Times New Roman" w:cs="Times New Roman"/>
          <w:color w:val="000000"/>
          <w:sz w:val="24"/>
          <w:szCs w:val="24"/>
        </w:rPr>
        <w:t>Кэпитал</w:t>
      </w:r>
      <w:proofErr w:type="spellEnd"/>
      <w:r w:rsidRPr="003F6F5C">
        <w:rPr>
          <w:rFonts w:ascii="Times New Roman" w:hAnsi="Times New Roman" w:cs="Times New Roman"/>
          <w:color w:val="000000"/>
          <w:sz w:val="24"/>
          <w:szCs w:val="24"/>
        </w:rPr>
        <w:t>» входящего в состав</w:t>
      </w:r>
      <w:proofErr w:type="gramEnd"/>
      <w:r w:rsidRPr="003F6F5C">
        <w:rPr>
          <w:rFonts w:ascii="Times New Roman" w:hAnsi="Times New Roman" w:cs="Times New Roman"/>
          <w:color w:val="000000"/>
          <w:sz w:val="24"/>
          <w:szCs w:val="24"/>
        </w:rPr>
        <w:t xml:space="preserve"> </w:t>
      </w:r>
      <w:r w:rsidRPr="003F6F5C">
        <w:rPr>
          <w:rFonts w:ascii="Times New Roman" w:hAnsi="Times New Roman" w:cs="Times New Roman"/>
          <w:sz w:val="24"/>
          <w:szCs w:val="24"/>
        </w:rPr>
        <w:t>лотов №№</w:t>
      </w:r>
      <w:r w:rsidR="003F6F5C" w:rsidRPr="003F6F5C">
        <w:rPr>
          <w:rFonts w:ascii="Times New Roman" w:hAnsi="Times New Roman" w:cs="Times New Roman"/>
          <w:sz w:val="24"/>
          <w:szCs w:val="24"/>
        </w:rPr>
        <w:t>6,11</w:t>
      </w:r>
      <w:r w:rsidRPr="003F6F5C">
        <w:rPr>
          <w:rFonts w:ascii="Times New Roman" w:hAnsi="Times New Roman" w:cs="Times New Roman"/>
          <w:sz w:val="24"/>
          <w:szCs w:val="24"/>
        </w:rPr>
        <w:t xml:space="preserve"> пров</w:t>
      </w:r>
      <w:r w:rsidR="003F6F5C">
        <w:rPr>
          <w:rFonts w:ascii="Times New Roman" w:hAnsi="Times New Roman" w:cs="Times New Roman"/>
          <w:sz w:val="24"/>
          <w:szCs w:val="24"/>
        </w:rPr>
        <w:t>еденных</w:t>
      </w:r>
      <w:r w:rsidRPr="003F6F5C">
        <w:rPr>
          <w:rFonts w:ascii="Times New Roman" w:hAnsi="Times New Roman" w:cs="Times New Roman"/>
          <w:sz w:val="24"/>
          <w:szCs w:val="24"/>
        </w:rPr>
        <w:t xml:space="preserve"> </w:t>
      </w:r>
      <w:r w:rsidRPr="003F6F5C">
        <w:rPr>
          <w:rFonts w:ascii="Times New Roman" w:hAnsi="Times New Roman" w:cs="Times New Roman"/>
          <w:color w:val="000000"/>
          <w:sz w:val="24"/>
          <w:szCs w:val="24"/>
        </w:rPr>
        <w:t xml:space="preserve">в период с </w:t>
      </w:r>
      <w:r w:rsidR="003F6F5C" w:rsidRPr="003F6F5C">
        <w:rPr>
          <w:rFonts w:ascii="Times New Roman" w:hAnsi="Times New Roman" w:cs="Times New Roman"/>
          <w:color w:val="000000"/>
          <w:sz w:val="24"/>
          <w:szCs w:val="24"/>
        </w:rPr>
        <w:t>04</w:t>
      </w:r>
      <w:r w:rsidRPr="003F6F5C">
        <w:rPr>
          <w:rFonts w:ascii="Times New Roman" w:hAnsi="Times New Roman" w:cs="Times New Roman"/>
          <w:color w:val="000000"/>
          <w:sz w:val="24"/>
          <w:szCs w:val="24"/>
        </w:rPr>
        <w:t>.</w:t>
      </w:r>
      <w:r w:rsidR="003F6F5C" w:rsidRPr="003F6F5C">
        <w:rPr>
          <w:rFonts w:ascii="Times New Roman" w:hAnsi="Times New Roman" w:cs="Times New Roman"/>
          <w:color w:val="000000"/>
          <w:sz w:val="24"/>
          <w:szCs w:val="24"/>
        </w:rPr>
        <w:t>02</w:t>
      </w:r>
      <w:r w:rsidRPr="003F6F5C">
        <w:rPr>
          <w:rFonts w:ascii="Times New Roman" w:hAnsi="Times New Roman" w:cs="Times New Roman"/>
          <w:color w:val="000000"/>
          <w:sz w:val="24"/>
          <w:szCs w:val="24"/>
        </w:rPr>
        <w:t>.201</w:t>
      </w:r>
      <w:r w:rsidR="003F6F5C" w:rsidRPr="003F6F5C">
        <w:rPr>
          <w:rFonts w:ascii="Times New Roman" w:hAnsi="Times New Roman" w:cs="Times New Roman"/>
          <w:color w:val="000000"/>
          <w:sz w:val="24"/>
          <w:szCs w:val="24"/>
        </w:rPr>
        <w:t>9</w:t>
      </w:r>
      <w:r w:rsidRPr="003F6F5C">
        <w:rPr>
          <w:rFonts w:ascii="Times New Roman" w:hAnsi="Times New Roman" w:cs="Times New Roman"/>
          <w:color w:val="000000"/>
          <w:sz w:val="24"/>
          <w:szCs w:val="24"/>
        </w:rPr>
        <w:t xml:space="preserve"> по </w:t>
      </w:r>
      <w:r w:rsidR="003F6F5C" w:rsidRPr="003F6F5C">
        <w:rPr>
          <w:rFonts w:ascii="Times New Roman" w:hAnsi="Times New Roman" w:cs="Times New Roman"/>
          <w:color w:val="000000"/>
          <w:sz w:val="24"/>
          <w:szCs w:val="24"/>
        </w:rPr>
        <w:t>04</w:t>
      </w:r>
      <w:r w:rsidRPr="003F6F5C">
        <w:rPr>
          <w:rFonts w:ascii="Times New Roman" w:hAnsi="Times New Roman" w:cs="Times New Roman"/>
          <w:color w:val="000000"/>
          <w:sz w:val="24"/>
          <w:szCs w:val="24"/>
        </w:rPr>
        <w:t>.</w:t>
      </w:r>
      <w:r w:rsidR="003F6F5C" w:rsidRPr="003F6F5C">
        <w:rPr>
          <w:rFonts w:ascii="Times New Roman" w:hAnsi="Times New Roman" w:cs="Times New Roman"/>
          <w:color w:val="000000"/>
          <w:sz w:val="24"/>
          <w:szCs w:val="24"/>
        </w:rPr>
        <w:t>03</w:t>
      </w:r>
      <w:r w:rsidRPr="003F6F5C">
        <w:rPr>
          <w:rFonts w:ascii="Times New Roman" w:hAnsi="Times New Roman" w:cs="Times New Roman"/>
          <w:color w:val="000000"/>
          <w:sz w:val="24"/>
          <w:szCs w:val="24"/>
        </w:rPr>
        <w:t>.201</w:t>
      </w:r>
      <w:r w:rsidR="003F6F5C" w:rsidRPr="003F6F5C">
        <w:rPr>
          <w:rFonts w:ascii="Times New Roman" w:hAnsi="Times New Roman" w:cs="Times New Roman"/>
          <w:color w:val="000000"/>
          <w:sz w:val="24"/>
          <w:szCs w:val="24"/>
        </w:rPr>
        <w:t>9</w:t>
      </w:r>
      <w:r w:rsidRPr="003F6F5C">
        <w:rPr>
          <w:rFonts w:ascii="Times New Roman" w:hAnsi="Times New Roman" w:cs="Times New Roman"/>
          <w:color w:val="000000"/>
          <w:sz w:val="24"/>
          <w:szCs w:val="24"/>
        </w:rPr>
        <w:t xml:space="preserve"> на электронной торговой площадке АО «Российский аукционный дом» по адресу в сети Интернет: http://www.lot-online.ru/ (далее - ЭП), между конкурсным управляющим и победителями торгов были</w:t>
      </w:r>
      <w:r w:rsidR="003F6F5C" w:rsidRPr="003F6F5C">
        <w:rPr>
          <w:rFonts w:ascii="Times New Roman" w:hAnsi="Times New Roman" w:cs="Times New Roman"/>
          <w:color w:val="000000"/>
          <w:sz w:val="24"/>
          <w:szCs w:val="24"/>
        </w:rPr>
        <w:t xml:space="preserve"> заключены следующие договоры: </w:t>
      </w:r>
    </w:p>
    <w:p w:rsidR="002C4CB1" w:rsidRPr="003F6F5C" w:rsidRDefault="003F6F5C" w:rsidP="003F6F5C">
      <w:pPr>
        <w:spacing w:line="240" w:lineRule="auto"/>
        <w:jc w:val="both"/>
        <w:rPr>
          <w:rFonts w:ascii="Times New Roman" w:hAnsi="Times New Roman" w:cs="Times New Roman"/>
          <w:sz w:val="24"/>
          <w:szCs w:val="24"/>
        </w:rPr>
      </w:pPr>
      <w:proofErr w:type="gramStart"/>
      <w:r w:rsidRPr="003F6F5C">
        <w:rPr>
          <w:rFonts w:ascii="Times New Roman" w:hAnsi="Times New Roman" w:cs="Times New Roman"/>
          <w:color w:val="000000"/>
          <w:sz w:val="24"/>
          <w:szCs w:val="24"/>
        </w:rPr>
        <w:t>с</w:t>
      </w:r>
      <w:r w:rsidR="004B6F5D" w:rsidRPr="003F6F5C">
        <w:rPr>
          <w:rFonts w:ascii="Times New Roman" w:hAnsi="Times New Roman" w:cs="Times New Roman"/>
          <w:color w:val="000000"/>
          <w:sz w:val="24"/>
          <w:szCs w:val="24"/>
        </w:rPr>
        <w:t xml:space="preserve"> победителем торгов - </w:t>
      </w:r>
      <w:r w:rsidRPr="003F6F5C">
        <w:rPr>
          <w:rFonts w:ascii="Times New Roman" w:hAnsi="Times New Roman" w:cs="Times New Roman"/>
          <w:sz w:val="24"/>
          <w:szCs w:val="24"/>
        </w:rPr>
        <w:t>Абросимов Вячеслав Михайлович</w:t>
      </w:r>
      <w:r w:rsidRPr="003F6F5C">
        <w:rPr>
          <w:rFonts w:ascii="Times New Roman" w:hAnsi="Times New Roman" w:cs="Times New Roman"/>
          <w:color w:val="000000"/>
          <w:sz w:val="24"/>
          <w:szCs w:val="24"/>
        </w:rPr>
        <w:t xml:space="preserve"> </w:t>
      </w:r>
      <w:r w:rsidR="004B6F5D" w:rsidRPr="003F6F5C">
        <w:rPr>
          <w:rFonts w:ascii="Times New Roman" w:hAnsi="Times New Roman" w:cs="Times New Roman"/>
          <w:color w:val="000000"/>
          <w:sz w:val="24"/>
          <w:szCs w:val="24"/>
        </w:rPr>
        <w:t>(</w:t>
      </w:r>
      <w:r w:rsidRPr="003F6F5C">
        <w:rPr>
          <w:rFonts w:ascii="Times New Roman" w:hAnsi="Times New Roman" w:cs="Times New Roman"/>
          <w:color w:val="000000"/>
          <w:sz w:val="24"/>
          <w:szCs w:val="24"/>
        </w:rPr>
        <w:t xml:space="preserve">ИНН </w:t>
      </w:r>
      <w:r w:rsidRPr="003F6F5C">
        <w:rPr>
          <w:rFonts w:ascii="Times New Roman" w:hAnsi="Times New Roman" w:cs="Times New Roman"/>
          <w:sz w:val="24"/>
          <w:szCs w:val="24"/>
        </w:rPr>
        <w:t>594201593912</w:t>
      </w:r>
      <w:r w:rsidR="004B6F5D" w:rsidRPr="003F6F5C">
        <w:rPr>
          <w:rFonts w:ascii="Times New Roman" w:hAnsi="Times New Roman" w:cs="Times New Roman"/>
          <w:color w:val="000000"/>
          <w:sz w:val="24"/>
          <w:szCs w:val="24"/>
        </w:rPr>
        <w:t>) по Лоту №</w:t>
      </w:r>
      <w:r w:rsidRPr="003F6F5C">
        <w:rPr>
          <w:rFonts w:ascii="Times New Roman" w:hAnsi="Times New Roman" w:cs="Times New Roman"/>
          <w:color w:val="000000"/>
          <w:sz w:val="24"/>
          <w:szCs w:val="24"/>
        </w:rPr>
        <w:t>6</w:t>
      </w:r>
      <w:r w:rsidR="004B6F5D" w:rsidRPr="003F6F5C">
        <w:rPr>
          <w:rFonts w:ascii="Times New Roman" w:hAnsi="Times New Roman" w:cs="Times New Roman"/>
          <w:color w:val="000000"/>
          <w:sz w:val="24"/>
          <w:szCs w:val="24"/>
        </w:rPr>
        <w:t xml:space="preserve"> заключен договор купли - продажи № б/н от </w:t>
      </w:r>
      <w:r w:rsidRPr="003F6F5C">
        <w:rPr>
          <w:rFonts w:ascii="Times New Roman" w:hAnsi="Times New Roman" w:cs="Times New Roman"/>
          <w:color w:val="000000"/>
          <w:sz w:val="24"/>
          <w:szCs w:val="24"/>
        </w:rPr>
        <w:t>22</w:t>
      </w:r>
      <w:r w:rsidR="004B6F5D" w:rsidRPr="003F6F5C">
        <w:rPr>
          <w:rFonts w:ascii="Times New Roman" w:hAnsi="Times New Roman" w:cs="Times New Roman"/>
          <w:color w:val="000000"/>
          <w:sz w:val="24"/>
          <w:szCs w:val="24"/>
        </w:rPr>
        <w:t>.</w:t>
      </w:r>
      <w:r w:rsidRPr="003F6F5C">
        <w:rPr>
          <w:rFonts w:ascii="Times New Roman" w:hAnsi="Times New Roman" w:cs="Times New Roman"/>
          <w:color w:val="000000"/>
          <w:sz w:val="24"/>
          <w:szCs w:val="24"/>
        </w:rPr>
        <w:t>02</w:t>
      </w:r>
      <w:r w:rsidR="004B6F5D" w:rsidRPr="003F6F5C">
        <w:rPr>
          <w:rFonts w:ascii="Times New Roman" w:hAnsi="Times New Roman" w:cs="Times New Roman"/>
          <w:color w:val="000000"/>
          <w:sz w:val="24"/>
          <w:szCs w:val="24"/>
        </w:rPr>
        <w:t>.201</w:t>
      </w:r>
      <w:r w:rsidRPr="003F6F5C">
        <w:rPr>
          <w:rFonts w:ascii="Times New Roman" w:hAnsi="Times New Roman" w:cs="Times New Roman"/>
          <w:color w:val="000000"/>
          <w:sz w:val="24"/>
          <w:szCs w:val="24"/>
        </w:rPr>
        <w:t>9</w:t>
      </w:r>
      <w:r w:rsidR="004B6F5D" w:rsidRPr="003F6F5C">
        <w:rPr>
          <w:rFonts w:ascii="Times New Roman" w:hAnsi="Times New Roman" w:cs="Times New Roman"/>
          <w:color w:val="000000"/>
          <w:sz w:val="24"/>
          <w:szCs w:val="24"/>
        </w:rPr>
        <w:t xml:space="preserve"> г., цена продажи - </w:t>
      </w:r>
      <w:r w:rsidRPr="003F6F5C">
        <w:rPr>
          <w:rFonts w:ascii="Times New Roman" w:hAnsi="Times New Roman" w:cs="Times New Roman"/>
          <w:sz w:val="24"/>
          <w:szCs w:val="24"/>
        </w:rPr>
        <w:t xml:space="preserve">4 711 999.00 </w:t>
      </w:r>
      <w:r w:rsidR="004B6F5D" w:rsidRPr="003F6F5C">
        <w:rPr>
          <w:rFonts w:ascii="Times New Roman" w:hAnsi="Times New Roman" w:cs="Times New Roman"/>
          <w:color w:val="000000"/>
          <w:sz w:val="24"/>
          <w:szCs w:val="24"/>
        </w:rPr>
        <w:t xml:space="preserve">руб.; </w:t>
      </w:r>
      <w:r w:rsidR="004B6F5D" w:rsidRPr="003F6F5C">
        <w:rPr>
          <w:rFonts w:ascii="Times New Roman" w:hAnsi="Times New Roman" w:cs="Times New Roman"/>
          <w:color w:val="000000"/>
          <w:sz w:val="24"/>
          <w:szCs w:val="24"/>
        </w:rPr>
        <w:br/>
      </w:r>
      <w:r w:rsidRPr="003F6F5C">
        <w:rPr>
          <w:rFonts w:ascii="Times New Roman" w:hAnsi="Times New Roman" w:cs="Times New Roman"/>
          <w:color w:val="000000"/>
          <w:sz w:val="24"/>
          <w:szCs w:val="24"/>
        </w:rPr>
        <w:t>с</w:t>
      </w:r>
      <w:r w:rsidR="004B6F5D" w:rsidRPr="003F6F5C">
        <w:rPr>
          <w:rFonts w:ascii="Times New Roman" w:hAnsi="Times New Roman" w:cs="Times New Roman"/>
          <w:color w:val="000000"/>
          <w:sz w:val="24"/>
          <w:szCs w:val="24"/>
        </w:rPr>
        <w:t xml:space="preserve"> победителем торгов – </w:t>
      </w:r>
      <w:r w:rsidRPr="003F6F5C">
        <w:rPr>
          <w:rFonts w:ascii="Times New Roman" w:hAnsi="Times New Roman" w:cs="Times New Roman"/>
          <w:sz w:val="24"/>
          <w:szCs w:val="24"/>
        </w:rPr>
        <w:t>Мельникова Юлия Андреевна</w:t>
      </w:r>
      <w:r w:rsidRPr="003F6F5C">
        <w:rPr>
          <w:rFonts w:ascii="Times New Roman" w:hAnsi="Times New Roman" w:cs="Times New Roman"/>
          <w:color w:val="000000"/>
          <w:sz w:val="24"/>
          <w:szCs w:val="24"/>
        </w:rPr>
        <w:t xml:space="preserve"> </w:t>
      </w:r>
      <w:r w:rsidR="004B6F5D" w:rsidRPr="003F6F5C">
        <w:rPr>
          <w:rFonts w:ascii="Times New Roman" w:hAnsi="Times New Roman" w:cs="Times New Roman"/>
          <w:color w:val="000000"/>
          <w:sz w:val="24"/>
          <w:szCs w:val="24"/>
        </w:rPr>
        <w:t>(</w:t>
      </w:r>
      <w:r w:rsidRPr="003F6F5C">
        <w:rPr>
          <w:rFonts w:ascii="Times New Roman" w:hAnsi="Times New Roman" w:cs="Times New Roman"/>
          <w:color w:val="000000"/>
          <w:sz w:val="24"/>
          <w:szCs w:val="24"/>
        </w:rPr>
        <w:t xml:space="preserve">ИНН </w:t>
      </w:r>
      <w:r w:rsidRPr="003F6F5C">
        <w:rPr>
          <w:rFonts w:ascii="Times New Roman" w:hAnsi="Times New Roman" w:cs="Times New Roman"/>
          <w:sz w:val="24"/>
          <w:szCs w:val="24"/>
        </w:rPr>
        <w:t>771918390568</w:t>
      </w:r>
      <w:r w:rsidR="004B6F5D" w:rsidRPr="003F6F5C">
        <w:rPr>
          <w:rFonts w:ascii="Times New Roman" w:hAnsi="Times New Roman" w:cs="Times New Roman"/>
          <w:color w:val="000000"/>
          <w:sz w:val="24"/>
          <w:szCs w:val="24"/>
        </w:rPr>
        <w:t>), по Лоту №</w:t>
      </w:r>
      <w:r w:rsidRPr="003F6F5C">
        <w:rPr>
          <w:rFonts w:ascii="Times New Roman" w:hAnsi="Times New Roman" w:cs="Times New Roman"/>
          <w:color w:val="000000"/>
          <w:sz w:val="24"/>
          <w:szCs w:val="24"/>
        </w:rPr>
        <w:t xml:space="preserve">11 </w:t>
      </w:r>
      <w:r w:rsidR="004B6F5D" w:rsidRPr="003F6F5C">
        <w:rPr>
          <w:rFonts w:ascii="Times New Roman" w:hAnsi="Times New Roman" w:cs="Times New Roman"/>
          <w:color w:val="000000"/>
          <w:sz w:val="24"/>
          <w:szCs w:val="24"/>
        </w:rPr>
        <w:t xml:space="preserve">заключен договор купли - продажи № б/н от </w:t>
      </w:r>
      <w:r w:rsidRPr="003F6F5C">
        <w:rPr>
          <w:rFonts w:ascii="Times New Roman" w:hAnsi="Times New Roman" w:cs="Times New Roman"/>
          <w:color w:val="000000"/>
          <w:sz w:val="24"/>
          <w:szCs w:val="24"/>
        </w:rPr>
        <w:t>22</w:t>
      </w:r>
      <w:r w:rsidR="004B6F5D" w:rsidRPr="003F6F5C">
        <w:rPr>
          <w:rFonts w:ascii="Times New Roman" w:hAnsi="Times New Roman" w:cs="Times New Roman"/>
          <w:color w:val="000000"/>
          <w:sz w:val="24"/>
          <w:szCs w:val="24"/>
        </w:rPr>
        <w:t>.</w:t>
      </w:r>
      <w:r w:rsidRPr="003F6F5C">
        <w:rPr>
          <w:rFonts w:ascii="Times New Roman" w:hAnsi="Times New Roman" w:cs="Times New Roman"/>
          <w:color w:val="000000"/>
          <w:sz w:val="24"/>
          <w:szCs w:val="24"/>
        </w:rPr>
        <w:t>0</w:t>
      </w:r>
      <w:r w:rsidR="004B6F5D" w:rsidRPr="003F6F5C">
        <w:rPr>
          <w:rFonts w:ascii="Times New Roman" w:hAnsi="Times New Roman" w:cs="Times New Roman"/>
          <w:color w:val="000000"/>
          <w:sz w:val="24"/>
          <w:szCs w:val="24"/>
        </w:rPr>
        <w:t>2.201</w:t>
      </w:r>
      <w:r w:rsidRPr="003F6F5C">
        <w:rPr>
          <w:rFonts w:ascii="Times New Roman" w:hAnsi="Times New Roman" w:cs="Times New Roman"/>
          <w:color w:val="000000"/>
          <w:sz w:val="24"/>
          <w:szCs w:val="24"/>
        </w:rPr>
        <w:t>9</w:t>
      </w:r>
      <w:r w:rsidR="004B6F5D" w:rsidRPr="003F6F5C">
        <w:rPr>
          <w:rFonts w:ascii="Times New Roman" w:hAnsi="Times New Roman" w:cs="Times New Roman"/>
          <w:color w:val="000000"/>
          <w:sz w:val="24"/>
          <w:szCs w:val="24"/>
        </w:rPr>
        <w:t xml:space="preserve"> г., цена продажи - </w:t>
      </w:r>
      <w:r w:rsidRPr="003F6F5C">
        <w:rPr>
          <w:rFonts w:ascii="Times New Roman" w:hAnsi="Times New Roman" w:cs="Times New Roman"/>
          <w:sz w:val="24"/>
          <w:szCs w:val="24"/>
        </w:rPr>
        <w:t xml:space="preserve">4 881 957.00 </w:t>
      </w:r>
      <w:r w:rsidR="004B6F5D" w:rsidRPr="003F6F5C">
        <w:rPr>
          <w:rFonts w:ascii="Times New Roman" w:hAnsi="Times New Roman" w:cs="Times New Roman"/>
          <w:color w:val="000000"/>
          <w:sz w:val="24"/>
          <w:szCs w:val="24"/>
        </w:rPr>
        <w:t xml:space="preserve">руб. </w:t>
      </w:r>
      <w:r w:rsidR="004B6F5D" w:rsidRPr="003F6F5C">
        <w:rPr>
          <w:rFonts w:ascii="Times New Roman" w:hAnsi="Times New Roman" w:cs="Times New Roman"/>
          <w:color w:val="000000"/>
          <w:sz w:val="24"/>
          <w:szCs w:val="24"/>
        </w:rPr>
        <w:br/>
      </w:r>
      <w:bookmarkEnd w:id="0"/>
      <w:proofErr w:type="gramEnd"/>
    </w:p>
    <w:sectPr w:rsidR="002C4CB1" w:rsidRPr="003F6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87"/>
    <w:rsid w:val="002C4CB1"/>
    <w:rsid w:val="003F6F5C"/>
    <w:rsid w:val="004B6F5D"/>
    <w:rsid w:val="009D64CE"/>
    <w:rsid w:val="00B50A87"/>
    <w:rsid w:val="00F1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2</cp:revision>
  <dcterms:created xsi:type="dcterms:W3CDTF">2019-03-29T10:02:00Z</dcterms:created>
  <dcterms:modified xsi:type="dcterms:W3CDTF">2019-03-29T11:04:00Z</dcterms:modified>
</cp:coreProperties>
</file>