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AA" w:rsidRDefault="007D06AA" w:rsidP="007D4B06">
      <w:pPr>
        <w:ind w:firstLine="708"/>
        <w:rPr>
          <w:rFonts w:ascii="Times New Roman" w:hAnsi="Times New Roman" w:cs="Times New Roman"/>
          <w:sz w:val="24"/>
        </w:rPr>
      </w:pPr>
      <w:r w:rsidRPr="007D06AA">
        <w:rPr>
          <w:rFonts w:ascii="Times New Roman" w:hAnsi="Times New Roman" w:cs="Times New Roman"/>
          <w:sz w:val="24"/>
        </w:rPr>
        <w:t>Перечень имущества</w:t>
      </w:r>
      <w:r>
        <w:rPr>
          <w:rFonts w:ascii="Times New Roman" w:hAnsi="Times New Roman" w:cs="Times New Roman"/>
          <w:sz w:val="24"/>
        </w:rPr>
        <w:t>,</w:t>
      </w:r>
      <w:r w:rsidRPr="007D06AA">
        <w:rPr>
          <w:rFonts w:ascii="Times New Roman" w:hAnsi="Times New Roman" w:cs="Times New Roman"/>
          <w:sz w:val="24"/>
        </w:rPr>
        <w:t xml:space="preserve"> ООО «СХП «ГРАНТ», входящего в состав лота №2.</w:t>
      </w:r>
    </w:p>
    <w:p w:rsidR="007D4B06" w:rsidRPr="007D06AA" w:rsidRDefault="007D4B06" w:rsidP="007D4B06">
      <w:pPr>
        <w:rPr>
          <w:rFonts w:ascii="Times New Roman" w:hAnsi="Times New Roman" w:cs="Times New Roman"/>
          <w:sz w:val="24"/>
        </w:rPr>
      </w:pPr>
    </w:p>
    <w:p w:rsidR="007D06AA" w:rsidRPr="007D06AA" w:rsidRDefault="007D4B06" w:rsidP="007D4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Имущество, </w:t>
      </w:r>
      <w:r w:rsidR="007D06AA" w:rsidRPr="007D06AA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ПАО Сбербанк: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Коровник, назначение: нежилое здание, 1 - 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1 176,9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П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П2, ПЗ,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номер:44:32:030118:74, (</w:t>
      </w:r>
      <w:r w:rsidR="00140873" w:rsidRPr="00140873">
        <w:rPr>
          <w:rFonts w:ascii="Times New Roman" w:hAnsi="Times New Roman" w:cs="Times New Roman"/>
          <w:sz w:val="24"/>
          <w:szCs w:val="24"/>
        </w:rPr>
        <w:t>1 682 730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Задние (производственное помещение), назначение: нежилое здание, 1 - 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699,4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Г, Г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Г2,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номер:44:32:000000:275, (</w:t>
      </w:r>
      <w:r w:rsidR="00140873">
        <w:rPr>
          <w:rFonts w:ascii="Times New Roman" w:hAnsi="Times New Roman" w:cs="Times New Roman"/>
          <w:sz w:val="24"/>
          <w:szCs w:val="24"/>
        </w:rPr>
        <w:t>765 540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Задние (производственное помещение), назначение: нежилое здание, 1-этажное,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553,5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Б, Б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Б2,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номер:44:32:000000:151 (</w:t>
      </w:r>
      <w:r w:rsidR="00140873" w:rsidRPr="00140873">
        <w:rPr>
          <w:rFonts w:ascii="Times New Roman" w:hAnsi="Times New Roman" w:cs="Times New Roman"/>
          <w:sz w:val="24"/>
          <w:szCs w:val="24"/>
        </w:rPr>
        <w:t xml:space="preserve">704 430 </w:t>
      </w:r>
      <w:r w:rsidRPr="00EC68B4">
        <w:rPr>
          <w:rFonts w:ascii="Times New Roman" w:hAnsi="Times New Roman" w:cs="Times New Roman"/>
          <w:sz w:val="24"/>
          <w:szCs w:val="24"/>
        </w:rPr>
        <w:t xml:space="preserve">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Задние (производственное помещение), назначение: нежилое здание, 1-этажное,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634,4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лит. А, а,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номер:44:32:000000:806, (</w:t>
      </w:r>
      <w:r w:rsidR="00140873" w:rsidRPr="00140873">
        <w:rPr>
          <w:rFonts w:ascii="Times New Roman" w:hAnsi="Times New Roman" w:cs="Times New Roman"/>
          <w:sz w:val="24"/>
          <w:szCs w:val="24"/>
        </w:rPr>
        <w:t>694 350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Задние (производственное помещение), назначение: нежилое здание, 1-этажное,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179,4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лит. Л,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номер:44:32:030118:37, (</w:t>
      </w:r>
      <w:r w:rsidR="00140873" w:rsidRPr="00140873">
        <w:rPr>
          <w:rFonts w:ascii="Times New Roman" w:hAnsi="Times New Roman" w:cs="Times New Roman"/>
          <w:sz w:val="24"/>
          <w:szCs w:val="24"/>
        </w:rPr>
        <w:t>281 880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 xml:space="preserve">Цех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мясопереработки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назначение: нежилое здание,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575,6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 А1, А2, АЗ, а1, 1, расположенный по адресу: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номер:44:08:062001:306 (</w:t>
      </w:r>
      <w:r w:rsidR="00140873" w:rsidRPr="00140873">
        <w:rPr>
          <w:rFonts w:ascii="Times New Roman" w:hAnsi="Times New Roman" w:cs="Times New Roman"/>
          <w:sz w:val="24"/>
          <w:szCs w:val="24"/>
        </w:rPr>
        <w:t>989 910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Цех №2 по откорму свиней, назначение: нежилое здание,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900,1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номер:44:08:062001:307 (</w:t>
      </w:r>
      <w:r w:rsidR="00140873" w:rsidRPr="00140873">
        <w:rPr>
          <w:rFonts w:ascii="Times New Roman" w:hAnsi="Times New Roman" w:cs="Times New Roman"/>
          <w:sz w:val="24"/>
          <w:szCs w:val="24"/>
        </w:rPr>
        <w:t xml:space="preserve">1 216 260 </w:t>
      </w:r>
      <w:r w:rsidRPr="00EC68B4">
        <w:rPr>
          <w:rFonts w:ascii="Times New Roman" w:hAnsi="Times New Roman" w:cs="Times New Roman"/>
          <w:sz w:val="24"/>
          <w:szCs w:val="24"/>
        </w:rPr>
        <w:t xml:space="preserve">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коммунально-складские и производственные предприятия V класса вредности различного профиля,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58 312,49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Костромская обл., г.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Волгореченск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границах 18 квартала, установлено относительно ориентира (ОАО «СХП «ГРАНТ»), расположенного в границах участка, кадастровый номер:44:32:030118:14 (</w:t>
      </w:r>
      <w:r w:rsidR="00140873" w:rsidRPr="00140873">
        <w:rPr>
          <w:rFonts w:ascii="Times New Roman" w:hAnsi="Times New Roman" w:cs="Times New Roman"/>
          <w:sz w:val="24"/>
          <w:szCs w:val="24"/>
        </w:rPr>
        <w:t xml:space="preserve">8 820 000 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для сельскохозяйственного использования,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87 179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в границах кадастрового квартала 030118, кадастровый номер:44:32:000000:1147 (</w:t>
      </w:r>
      <w:r w:rsidR="00140873" w:rsidRPr="00140873">
        <w:rPr>
          <w:rFonts w:ascii="Times New Roman" w:hAnsi="Times New Roman" w:cs="Times New Roman"/>
          <w:sz w:val="24"/>
          <w:szCs w:val="24"/>
        </w:rPr>
        <w:t>2</w:t>
      </w:r>
      <w:r w:rsidR="00140873">
        <w:rPr>
          <w:rFonts w:ascii="Times New Roman" w:hAnsi="Times New Roman" w:cs="Times New Roman"/>
          <w:sz w:val="24"/>
          <w:szCs w:val="24"/>
        </w:rPr>
        <w:t>95 560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для сельскохозяйственного использования,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157 104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местоположение установлено относительно ориентира, расположенного в границах участка. Ориентир в границах 030118 кадастрового квартала. </w:t>
      </w:r>
      <w:r w:rsidRPr="00EC68B4">
        <w:rPr>
          <w:rFonts w:ascii="Times New Roman" w:hAnsi="Times New Roman" w:cs="Times New Roman"/>
          <w:sz w:val="24"/>
          <w:szCs w:val="24"/>
        </w:rPr>
        <w:lastRenderedPageBreak/>
        <w:t>Почтовый адрес ориентира: Костромская область, г. Волгореченск, кадастровый номер:44:32:030118:32, (</w:t>
      </w:r>
      <w:r w:rsidR="00140873">
        <w:rPr>
          <w:rFonts w:ascii="Times New Roman" w:hAnsi="Times New Roman" w:cs="Times New Roman"/>
          <w:sz w:val="24"/>
          <w:szCs w:val="24"/>
        </w:rPr>
        <w:t>424 530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общей площадью 1 683,33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>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 44:32:030118:6, (</w:t>
      </w:r>
      <w:r w:rsidR="00140873" w:rsidRPr="00140873">
        <w:rPr>
          <w:rFonts w:ascii="Times New Roman" w:hAnsi="Times New Roman" w:cs="Times New Roman"/>
          <w:sz w:val="24"/>
          <w:szCs w:val="24"/>
        </w:rPr>
        <w:t>5670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для сельскохозяйственного использования,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11 379,16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номер:44:32:030118:9, (</w:t>
      </w:r>
      <w:r w:rsidR="00CC49A0" w:rsidRPr="00CC49A0">
        <w:rPr>
          <w:rFonts w:ascii="Times New Roman" w:hAnsi="Times New Roman" w:cs="Times New Roman"/>
          <w:sz w:val="24"/>
          <w:szCs w:val="24"/>
        </w:rPr>
        <w:t>38610</w:t>
      </w:r>
      <w:r w:rsidRPr="00EC68B4">
        <w:rPr>
          <w:rFonts w:ascii="Times New Roman" w:hAnsi="Times New Roman" w:cs="Times New Roman"/>
          <w:sz w:val="24"/>
          <w:szCs w:val="24"/>
        </w:rPr>
        <w:t>р.)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6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AA" w:rsidRPr="007D06AA" w:rsidRDefault="007D06AA" w:rsidP="007D4B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6AA">
        <w:rPr>
          <w:rFonts w:ascii="Times New Roman" w:hAnsi="Times New Roman" w:cs="Times New Roman"/>
          <w:b/>
          <w:sz w:val="24"/>
          <w:szCs w:val="24"/>
        </w:rPr>
        <w:t>Незалоговое</w:t>
      </w:r>
      <w:proofErr w:type="spellEnd"/>
      <w:r w:rsidRPr="007D06AA">
        <w:rPr>
          <w:rFonts w:ascii="Times New Roman" w:hAnsi="Times New Roman" w:cs="Times New Roman"/>
          <w:b/>
          <w:sz w:val="24"/>
          <w:szCs w:val="24"/>
        </w:rPr>
        <w:t xml:space="preserve"> имущество: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Сооружение, назначение объекта: ограждение подсобного хозяйства, площадь 650 м, адрес: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подсобное хозяйство,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литер 132, кадастровый номер:44:32:000000:1270, (</w:t>
      </w:r>
      <w:r w:rsidR="00CC49A0" w:rsidRPr="00CC49A0">
        <w:rPr>
          <w:rFonts w:ascii="Times New Roman" w:hAnsi="Times New Roman" w:cs="Times New Roman"/>
          <w:sz w:val="24"/>
          <w:szCs w:val="24"/>
        </w:rPr>
        <w:t>594 180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Благоустройство подсобного хозяйства, нежилое, площадь 347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 подсобное хозяйство,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номер:44:32:000000:1267, (</w:t>
      </w:r>
      <w:r w:rsidR="00CC49A0" w:rsidRPr="00CC49A0">
        <w:rPr>
          <w:rFonts w:ascii="Times New Roman" w:hAnsi="Times New Roman" w:cs="Times New Roman"/>
          <w:sz w:val="24"/>
          <w:szCs w:val="24"/>
        </w:rPr>
        <w:t xml:space="preserve">129 690 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Сооружение, водопровод подсобного хозяйства, площадь 259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., адрес: Костромская обл.,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>олгореченск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подсобное хозяйство,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номер:44:32:000000:1269, (</w:t>
      </w:r>
      <w:r w:rsidR="00CC49A0" w:rsidRPr="00CC49A0">
        <w:rPr>
          <w:rFonts w:ascii="Times New Roman" w:hAnsi="Times New Roman" w:cs="Times New Roman"/>
          <w:sz w:val="24"/>
          <w:szCs w:val="24"/>
        </w:rPr>
        <w:t>11</w:t>
      </w:r>
      <w:r w:rsidR="00CC49A0">
        <w:rPr>
          <w:rFonts w:ascii="Times New Roman" w:hAnsi="Times New Roman" w:cs="Times New Roman"/>
          <w:sz w:val="24"/>
          <w:szCs w:val="24"/>
        </w:rPr>
        <w:t> </w:t>
      </w:r>
      <w:r w:rsidR="00CC49A0" w:rsidRPr="00CC49A0">
        <w:rPr>
          <w:rFonts w:ascii="Times New Roman" w:hAnsi="Times New Roman" w:cs="Times New Roman"/>
          <w:sz w:val="24"/>
          <w:szCs w:val="24"/>
        </w:rPr>
        <w:t>430</w:t>
      </w:r>
      <w:r w:rsidR="00CC49A0">
        <w:rPr>
          <w:rFonts w:ascii="Times New Roman" w:hAnsi="Times New Roman" w:cs="Times New Roman"/>
          <w:sz w:val="24"/>
          <w:szCs w:val="24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 xml:space="preserve">р.). </w:t>
      </w:r>
      <w:bookmarkStart w:id="0" w:name="_GoBack"/>
      <w:bookmarkEnd w:id="0"/>
    </w:p>
    <w:p w:rsidR="007D06AA" w:rsidRPr="007D06AA" w:rsidRDefault="007D06AA" w:rsidP="007D4B06">
      <w:pPr>
        <w:rPr>
          <w:b/>
        </w:rPr>
      </w:pPr>
      <w:r w:rsidRPr="007D06AA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№2. - </w:t>
      </w:r>
      <w:r w:rsidR="00CC49A0" w:rsidRPr="00CC49A0">
        <w:rPr>
          <w:rFonts w:ascii="Times New Roman" w:hAnsi="Times New Roman" w:cs="Times New Roman"/>
          <w:b/>
          <w:sz w:val="24"/>
          <w:szCs w:val="24"/>
        </w:rPr>
        <w:t xml:space="preserve">16 654 770 </w:t>
      </w:r>
      <w:r w:rsidRPr="007D06AA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7D06AA" w:rsidRDefault="007D06AA" w:rsidP="007D4B06"/>
    <w:sectPr w:rsidR="007D06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A7" w:rsidRDefault="007568A7" w:rsidP="007D06AA">
      <w:pPr>
        <w:spacing w:after="0" w:line="240" w:lineRule="auto"/>
      </w:pPr>
      <w:r>
        <w:separator/>
      </w:r>
    </w:p>
  </w:endnote>
  <w:endnote w:type="continuationSeparator" w:id="0">
    <w:p w:rsidR="007568A7" w:rsidRDefault="007568A7" w:rsidP="007D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A7" w:rsidRDefault="007568A7" w:rsidP="007D06AA">
      <w:pPr>
        <w:spacing w:after="0" w:line="240" w:lineRule="auto"/>
      </w:pPr>
      <w:r>
        <w:separator/>
      </w:r>
    </w:p>
  </w:footnote>
  <w:footnote w:type="continuationSeparator" w:id="0">
    <w:p w:rsidR="007568A7" w:rsidRDefault="007568A7" w:rsidP="007D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AA" w:rsidRPr="007D06AA" w:rsidRDefault="007D06AA" w:rsidP="007D06A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7D06AA">
      <w:rPr>
        <w:rFonts w:ascii="Times New Roman" w:hAnsi="Times New Roman" w:cs="Times New Roman"/>
        <w:sz w:val="24"/>
        <w:szCs w:val="24"/>
      </w:rPr>
      <w:t>ПРИЛОЖЕНИЕ 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27"/>
    <w:rsid w:val="000263F9"/>
    <w:rsid w:val="000558CC"/>
    <w:rsid w:val="00140873"/>
    <w:rsid w:val="001906F9"/>
    <w:rsid w:val="003F0617"/>
    <w:rsid w:val="00467FB0"/>
    <w:rsid w:val="007568A7"/>
    <w:rsid w:val="0078313D"/>
    <w:rsid w:val="007911A5"/>
    <w:rsid w:val="007D06AA"/>
    <w:rsid w:val="007D4B06"/>
    <w:rsid w:val="00835FA3"/>
    <w:rsid w:val="00837327"/>
    <w:rsid w:val="009532B9"/>
    <w:rsid w:val="00AA60A8"/>
    <w:rsid w:val="00B368D6"/>
    <w:rsid w:val="00B8166A"/>
    <w:rsid w:val="00C55E9D"/>
    <w:rsid w:val="00C652A8"/>
    <w:rsid w:val="00C759B2"/>
    <w:rsid w:val="00CB2140"/>
    <w:rsid w:val="00CC49A0"/>
    <w:rsid w:val="00D9001E"/>
    <w:rsid w:val="00E5234C"/>
    <w:rsid w:val="00EA4EE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6AA"/>
  </w:style>
  <w:style w:type="paragraph" w:styleId="a5">
    <w:name w:val="footer"/>
    <w:basedOn w:val="a"/>
    <w:link w:val="a6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6AA"/>
  </w:style>
  <w:style w:type="paragraph" w:styleId="a5">
    <w:name w:val="footer"/>
    <w:basedOn w:val="a"/>
    <w:link w:val="a6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XIE1iG36sLg0e5/d5XTuC9ebHe5RjuHJ2Y0CShZra6s=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j8yHHAXA50oVb+Oekfd7JFlDJwQeyOcl+zkruMVbTX4=</DigestValue>
    </Reference>
  </SignedInfo>
  <SignatureValue>Zm5BtwYb0A7SGsv25kdZzKtoXRWRiFxl/ikei3GXZScUVVcE8fLW5NHe3Wqn1+GH
rCJHyan4thBu6rkLeX/+Yg==</SignatureValue>
  <KeyInfo>
    <X509Data>
      <X509Certificate>MIILCzCCCrqgAwIBAgIQbgiygN6UK5TnEVnepi4IIDAIBgYqhQMCAgMwggFHMR4w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=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/zoE+5JhmkXSisuNM0WdmFkJdGE=</DigestValue>
      </Reference>
      <Reference URI="/word/stylesWithEffects.xml?ContentType=application/vnd.ms-word.stylesWithEffects+xml">
        <DigestMethod Algorithm="http://www.w3.org/2000/09/xmldsig#sha1"/>
        <DigestValue>hybX1A75nDoXSkm01BFZpT5wjZg=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y4P6ZPm18YFdV64GnKC1g0+zxJw=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pbA+TVCHMQSyPxl7zyVbZavwQY4=</DigestValue>
      </Reference>
      <Reference URI="/word/endnotes.xml?ContentType=application/vnd.openxmlformats-officedocument.wordprocessingml.endnotes+xml">
        <DigestMethod Algorithm="http://www.w3.org/2000/09/xmldsig#sha1"/>
        <DigestValue>cgVFHLt/PKD+rgXw06ooyjRBShw=</DigestValue>
      </Reference>
      <Reference URI="/word/document.xml?ContentType=application/vnd.openxmlformats-officedocument.wordprocessingml.document.main+xml">
        <DigestMethod Algorithm="http://www.w3.org/2000/09/xmldsig#sha1"/>
        <DigestValue>teL5oQMxvoVNmQUqvFR26lRcwSU=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footnotes.xml?ContentType=application/vnd.openxmlformats-officedocument.wordprocessingml.footnotes+xml">
        <DigestMethod Algorithm="http://www.w3.org/2000/09/xmldsig#sha1"/>
        <DigestValue>cOq6g7wHChieLFxNcAMuzx47v/8=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2018-11-14T08:12:03Z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2018-11-14T08:12:03Z</xd:SigningTime>
          <xd:SigningCertificate>
            <xd:Cert>
              <xd:CertDigest>
                <DigestMethod Algorithm="http://www.w3.org/2000/09/xmldsig#sha1"/>
                <DigestValue>L37p1VvZAUH0l4Zjl2ujqj7AmIE=</DigestValue>
              </xd:CertDigest>
              <xd:IssuerSerial>
                <X509IssuerName>E=uc@kartoteka.ru, ОГРН=1027700177130, ИНН=007713038962, C=RU, S=77 Москва, L=Москва, STREET=Нахимовский проспект д. 32, O="ООО ""Коммерсантъ КАРТОТЕКА""", CN="ООО ""Коммерсантъ КАРТОТЕКА"""</X509IssuerName>
                <X509SerialNumber>146260238390208075473786339974513035296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4</cp:revision>
  <dcterms:created xsi:type="dcterms:W3CDTF">2018-09-28T08:34:00Z</dcterms:created>
  <dcterms:modified xsi:type="dcterms:W3CDTF">2018-11-14T08:12:00Z</dcterms:modified>
</cp:coreProperties>
</file>