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7DC" w:rsidRPr="00D24BEB" w:rsidRDefault="003E67DC" w:rsidP="003E67DC">
      <w:pPr>
        <w:widowControl w:val="0"/>
        <w:shd w:val="clear" w:color="auto" w:fill="FFFFFF"/>
        <w:autoSpaceDE w:val="0"/>
        <w:autoSpaceDN w:val="0"/>
        <w:adjustRightInd w:val="0"/>
        <w:spacing w:after="0" w:line="240" w:lineRule="auto"/>
        <w:contextualSpacing/>
        <w:jc w:val="center"/>
        <w:outlineLvl w:val="0"/>
        <w:rPr>
          <w:rFonts w:ascii="Times New Roman" w:eastAsia="Times New Roman" w:hAnsi="Times New Roman" w:cs="Times New Roman"/>
          <w:b/>
          <w:color w:val="000000"/>
          <w:sz w:val="24"/>
          <w:szCs w:val="24"/>
          <w:lang w:eastAsia="ru-RU"/>
        </w:rPr>
      </w:pPr>
      <w:r w:rsidRPr="00D24BEB">
        <w:rPr>
          <w:rFonts w:ascii="Times New Roman" w:eastAsia="Times New Roman" w:hAnsi="Times New Roman" w:cs="Times New Roman"/>
          <w:b/>
          <w:color w:val="000000"/>
          <w:sz w:val="24"/>
          <w:szCs w:val="24"/>
          <w:lang w:eastAsia="ru-RU"/>
        </w:rPr>
        <w:t>ДОГОВОР № _______</w:t>
      </w:r>
    </w:p>
    <w:p w:rsidR="003E67DC" w:rsidRPr="00D24BEB" w:rsidRDefault="003E67DC" w:rsidP="003E67DC">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D24BEB">
        <w:rPr>
          <w:rFonts w:ascii="Times New Roman" w:eastAsia="Times New Roman" w:hAnsi="Times New Roman" w:cs="Times New Roman"/>
          <w:b/>
          <w:sz w:val="24"/>
          <w:szCs w:val="24"/>
          <w:lang w:eastAsia="ru-RU"/>
        </w:rPr>
        <w:t>долгосрочной аренды здания/ нежилого помещения</w:t>
      </w:r>
      <w:r w:rsidRPr="00D24BEB">
        <w:rPr>
          <w:rFonts w:ascii="Times New Roman" w:eastAsia="Times New Roman" w:hAnsi="Times New Roman" w:cs="Times New Roman"/>
          <w:b/>
          <w:sz w:val="24"/>
          <w:szCs w:val="24"/>
          <w:vertAlign w:val="superscript"/>
          <w:lang w:eastAsia="ru-RU"/>
        </w:rPr>
        <w:footnoteReference w:id="1"/>
      </w:r>
    </w:p>
    <w:p w:rsidR="003E67DC" w:rsidRPr="00D24BEB" w:rsidRDefault="003E67DC" w:rsidP="003E67DC">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3E67DC" w:rsidRPr="00D24BEB" w:rsidRDefault="003E67DC" w:rsidP="003E67DC">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г. ____________</w:t>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t xml:space="preserve">                     "____"____________20__ г.</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bCs/>
          <w:sz w:val="24"/>
          <w:szCs w:val="24"/>
          <w:lang w:eastAsia="ru-RU"/>
        </w:rPr>
      </w:pP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Pr="00D24BEB">
        <w:rPr>
          <w:rFonts w:ascii="Times New Roman" w:eastAsia="Times New Roman" w:hAnsi="Times New Roman" w:cs="Times New Roman"/>
          <w:sz w:val="24"/>
          <w:szCs w:val="24"/>
          <w:vertAlign w:val="superscript"/>
          <w:lang w:eastAsia="ru-RU"/>
        </w:rPr>
        <w:footnoteReference w:id="2"/>
      </w:r>
      <w:r w:rsidRPr="00D24BEB">
        <w:rPr>
          <w:rFonts w:ascii="Times New Roman" w:eastAsia="Times New Roman" w:hAnsi="Times New Roman" w:cs="Times New Roman"/>
          <w:sz w:val="24"/>
          <w:szCs w:val="24"/>
          <w:lang w:eastAsia="ru-RU"/>
        </w:rPr>
        <w:t xml:space="preserve">, именуемое в дальнейшем </w:t>
      </w:r>
      <w:r w:rsidRPr="00D24BEB">
        <w:rPr>
          <w:rFonts w:ascii="Times New Roman" w:eastAsia="Times New Roman" w:hAnsi="Times New Roman" w:cs="Times New Roman"/>
          <w:bCs/>
          <w:sz w:val="24"/>
          <w:szCs w:val="24"/>
          <w:lang w:eastAsia="ru-RU"/>
        </w:rPr>
        <w:t>«Арендатор»</w:t>
      </w:r>
      <w:r w:rsidRPr="00D24BEB">
        <w:rPr>
          <w:rFonts w:ascii="Times New Roman" w:eastAsia="Times New Roman" w:hAnsi="Times New Roman" w:cs="Times New Roman"/>
          <w:sz w:val="24"/>
          <w:szCs w:val="24"/>
          <w:lang w:eastAsia="ru-RU"/>
        </w:rPr>
        <w:t xml:space="preserve">, в лице _____ </w:t>
      </w:r>
      <w:r w:rsidRPr="00D24B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D24BEB">
        <w:rPr>
          <w:rFonts w:ascii="Times New Roman" w:eastAsia="Times New Roman" w:hAnsi="Times New Roman" w:cs="Times New Roman"/>
          <w:sz w:val="24"/>
          <w:szCs w:val="24"/>
          <w:lang w:eastAsia="ru-RU"/>
        </w:rPr>
        <w:t xml:space="preserve">, действующего на основании _____ </w:t>
      </w:r>
      <w:r w:rsidRPr="00D24B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D24BEB">
        <w:rPr>
          <w:rFonts w:ascii="Times New Roman" w:eastAsia="Times New Roman" w:hAnsi="Times New Roman" w:cs="Times New Roman"/>
          <w:iCs/>
          <w:sz w:val="24"/>
          <w:szCs w:val="24"/>
          <w:lang w:eastAsia="ru-RU"/>
        </w:rPr>
        <w:t xml:space="preserve">, </w:t>
      </w:r>
      <w:r w:rsidRPr="00D24BEB">
        <w:rPr>
          <w:rFonts w:ascii="Times New Roman" w:eastAsia="Times New Roman" w:hAnsi="Times New Roman" w:cs="Times New Roman"/>
          <w:sz w:val="24"/>
          <w:szCs w:val="24"/>
          <w:lang w:eastAsia="ru-RU"/>
        </w:rPr>
        <w:t xml:space="preserve">с одной стороны, и___________ </w:t>
      </w:r>
      <w:r w:rsidRPr="00D24BEB">
        <w:rPr>
          <w:rFonts w:ascii="Times New Roman" w:eastAsia="Times New Roman" w:hAnsi="Times New Roman" w:cs="Times New Roman"/>
          <w:i/>
          <w:iCs/>
          <w:sz w:val="24"/>
          <w:szCs w:val="24"/>
          <w:lang w:eastAsia="ru-RU"/>
        </w:rPr>
        <w:t>(указать полное и сокращенное наименование контрагента)</w:t>
      </w:r>
      <w:r w:rsidRPr="00D24BEB">
        <w:rPr>
          <w:rFonts w:ascii="Times New Roman" w:eastAsia="Times New Roman" w:hAnsi="Times New Roman" w:cs="Times New Roman"/>
          <w:sz w:val="24"/>
          <w:szCs w:val="24"/>
          <w:lang w:eastAsia="ru-RU"/>
        </w:rPr>
        <w:t xml:space="preserve">, именуем__ в  дальнейшем «Арендодатель», в лице ___________________ </w:t>
      </w:r>
      <w:r w:rsidRPr="00D24BEB">
        <w:rPr>
          <w:rFonts w:ascii="Times New Roman" w:eastAsia="Times New Roman" w:hAnsi="Times New Roman" w:cs="Times New Roman"/>
          <w:i/>
          <w:sz w:val="24"/>
          <w:szCs w:val="24"/>
          <w:lang w:eastAsia="ru-RU"/>
        </w:rPr>
        <w:t>(</w:t>
      </w:r>
      <w:r w:rsidRPr="00D24BEB">
        <w:rPr>
          <w:rFonts w:ascii="Times New Roman" w:eastAsia="Times New Roman" w:hAnsi="Times New Roman" w:cs="Times New Roman"/>
          <w:i/>
          <w:iCs/>
          <w:sz w:val="24"/>
          <w:szCs w:val="24"/>
          <w:lang w:eastAsia="ru-RU"/>
        </w:rPr>
        <w:t>указать должность, фамилию, имя, отчество представителя контрагента)</w:t>
      </w:r>
      <w:r w:rsidRPr="00D24BEB">
        <w:rPr>
          <w:rFonts w:ascii="Times New Roman" w:eastAsia="Times New Roman" w:hAnsi="Times New Roman" w:cs="Times New Roman"/>
          <w:i/>
          <w:iCs/>
          <w:sz w:val="24"/>
          <w:szCs w:val="24"/>
          <w:vertAlign w:val="superscript"/>
          <w:lang w:eastAsia="ru-RU"/>
        </w:rPr>
        <w:footnoteReference w:id="3"/>
      </w:r>
      <w:r w:rsidRPr="00D24BEB">
        <w:rPr>
          <w:rFonts w:ascii="Times New Roman" w:eastAsia="Times New Roman" w:hAnsi="Times New Roman" w:cs="Times New Roman"/>
          <w:sz w:val="24"/>
          <w:szCs w:val="24"/>
          <w:lang w:eastAsia="ru-RU"/>
        </w:rPr>
        <w:t>, действующего на основании _____</w:t>
      </w:r>
      <w:r w:rsidRPr="00D24B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 контрагента)</w:t>
      </w:r>
      <w:r w:rsidRPr="00D24BEB">
        <w:rPr>
          <w:rFonts w:ascii="Times New Roman" w:eastAsia="Times New Roman" w:hAnsi="Times New Roman" w:cs="Times New Roman"/>
          <w:sz w:val="24"/>
          <w:szCs w:val="24"/>
          <w:lang w:eastAsia="ru-RU"/>
        </w:rPr>
        <w:t>, с другой стороны, совместно именуемые «Стороны», а каждая в отдельности «Сторона», заключили настоящий договор (далее – Договор) о нижеследующем:</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3E67DC" w:rsidRPr="004F6D0B" w:rsidRDefault="003E67DC" w:rsidP="003E67DC">
      <w:pPr>
        <w:widowControl w:val="0"/>
        <w:numPr>
          <w:ilvl w:val="0"/>
          <w:numId w:val="6"/>
        </w:numPr>
        <w:autoSpaceDE w:val="0"/>
        <w:autoSpaceDN w:val="0"/>
        <w:adjustRightInd w:val="0"/>
        <w:snapToGrid w:val="0"/>
        <w:spacing w:after="0" w:line="240" w:lineRule="auto"/>
        <w:ind w:left="0" w:firstLine="360"/>
        <w:contextualSpacing/>
        <w:jc w:val="center"/>
        <w:rPr>
          <w:rFonts w:ascii="Times New Roman" w:eastAsia="Times New Roman" w:hAnsi="Times New Roman" w:cs="Times New Roman"/>
          <w:sz w:val="24"/>
          <w:szCs w:val="24"/>
          <w:lang w:val="en-US" w:eastAsia="ru-RU"/>
        </w:rPr>
      </w:pPr>
      <w:proofErr w:type="gramStart"/>
      <w:r w:rsidRPr="004F6D0B">
        <w:rPr>
          <w:rFonts w:ascii="Times New Roman" w:eastAsia="Times New Roman" w:hAnsi="Times New Roman" w:cs="Times New Roman"/>
          <w:b/>
          <w:sz w:val="24"/>
          <w:szCs w:val="24"/>
          <w:lang w:eastAsia="ru-RU"/>
        </w:rPr>
        <w:t>Предмет  договора</w:t>
      </w:r>
      <w:proofErr w:type="gramEnd"/>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1.1. Арендодатель обязуется передать Арендатору за плату во временное владение и пользование ______________</w:t>
      </w:r>
      <w:r w:rsidRPr="00D24BEB">
        <w:rPr>
          <w:rFonts w:ascii="Times New Roman" w:eastAsia="Times New Roman" w:hAnsi="Times New Roman" w:cs="Times New Roman"/>
          <w:sz w:val="24"/>
          <w:szCs w:val="24"/>
          <w:vertAlign w:val="superscript"/>
          <w:lang w:eastAsia="ru-RU"/>
        </w:rPr>
        <w:footnoteReference w:id="4"/>
      </w:r>
      <w:r w:rsidRPr="00D24BEB">
        <w:rPr>
          <w:rFonts w:ascii="Times New Roman" w:eastAsia="Times New Roman" w:hAnsi="Times New Roman" w:cs="Times New Roman"/>
          <w:sz w:val="24"/>
          <w:szCs w:val="24"/>
          <w:lang w:eastAsia="ru-RU"/>
        </w:rPr>
        <w:t xml:space="preserve"> (далее по тексту – Объект) ______________</w:t>
      </w:r>
      <w:proofErr w:type="gramStart"/>
      <w:r w:rsidRPr="00D24BEB">
        <w:rPr>
          <w:rFonts w:ascii="Times New Roman" w:eastAsia="Times New Roman" w:hAnsi="Times New Roman" w:cs="Times New Roman"/>
          <w:sz w:val="24"/>
          <w:szCs w:val="24"/>
          <w:lang w:eastAsia="ru-RU"/>
        </w:rPr>
        <w:t>_</w:t>
      </w:r>
      <w:r w:rsidRPr="00D24BEB">
        <w:rPr>
          <w:rFonts w:ascii="Times New Roman" w:eastAsia="Times New Roman" w:hAnsi="Times New Roman" w:cs="Times New Roman"/>
          <w:sz w:val="24"/>
          <w:szCs w:val="24"/>
          <w:vertAlign w:val="superscript"/>
          <w:lang w:eastAsia="ru-RU"/>
        </w:rPr>
        <w:footnoteReference w:id="5"/>
      </w:r>
      <w:r w:rsidRPr="00D24BEB">
        <w:rPr>
          <w:rFonts w:ascii="Times New Roman" w:eastAsia="Times New Roman" w:hAnsi="Times New Roman" w:cs="Times New Roman"/>
          <w:sz w:val="24"/>
          <w:szCs w:val="24"/>
          <w:lang w:eastAsia="ru-RU"/>
        </w:rPr>
        <w:t>,  расположенное</w:t>
      </w:r>
      <w:proofErr w:type="gramEnd"/>
      <w:r w:rsidRPr="00D24BEB">
        <w:rPr>
          <w:rFonts w:ascii="Times New Roman" w:eastAsia="Times New Roman" w:hAnsi="Times New Roman" w:cs="Times New Roman"/>
          <w:sz w:val="24"/>
          <w:szCs w:val="24"/>
          <w:lang w:eastAsia="ru-RU"/>
        </w:rPr>
        <w:t xml:space="preserve">  на ______ этаже здания (далее – Здание)</w:t>
      </w:r>
      <w:r w:rsidRPr="00D24BEB">
        <w:rPr>
          <w:rFonts w:ascii="Times New Roman" w:eastAsia="Times New Roman" w:hAnsi="Times New Roman" w:cs="Times New Roman"/>
          <w:sz w:val="24"/>
          <w:szCs w:val="24"/>
          <w:vertAlign w:val="superscript"/>
          <w:lang w:eastAsia="ru-RU"/>
        </w:rPr>
        <w:footnoteReference w:id="6"/>
      </w:r>
      <w:r w:rsidRPr="00D24BEB">
        <w:rPr>
          <w:rFonts w:ascii="Times New Roman" w:eastAsia="Times New Roman" w:hAnsi="Times New Roman" w:cs="Times New Roman"/>
          <w:sz w:val="24"/>
          <w:szCs w:val="24"/>
          <w:lang w:eastAsia="ru-RU"/>
        </w:rPr>
        <w:t>, по адресу: ___________, а Арендатор обязуется принять его и вносить арендную плату в размере и порядке, определенным настоящим Договором.</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1.2. Здание расположено на земельном </w:t>
      </w:r>
      <w:proofErr w:type="gramStart"/>
      <w:r w:rsidRPr="00D24BEB">
        <w:rPr>
          <w:rFonts w:ascii="Times New Roman" w:eastAsia="Times New Roman" w:hAnsi="Times New Roman" w:cs="Times New Roman"/>
          <w:sz w:val="24"/>
          <w:szCs w:val="24"/>
          <w:lang w:eastAsia="ru-RU"/>
        </w:rPr>
        <w:t>участке  с</w:t>
      </w:r>
      <w:proofErr w:type="gramEnd"/>
      <w:r w:rsidRPr="00D24BEB">
        <w:rPr>
          <w:rFonts w:ascii="Times New Roman" w:eastAsia="Times New Roman" w:hAnsi="Times New Roman" w:cs="Times New Roman"/>
          <w:sz w:val="24"/>
          <w:szCs w:val="24"/>
          <w:lang w:eastAsia="ru-RU"/>
        </w:rPr>
        <w:t xml:space="preserve"> кадастровым номером ________________ </w:t>
      </w:r>
      <w:r w:rsidRPr="00D24BEB">
        <w:rPr>
          <w:rFonts w:ascii="Times New Roman" w:eastAsia="Times New Roman" w:hAnsi="Times New Roman" w:cs="Times New Roman"/>
          <w:i/>
          <w:sz w:val="24"/>
          <w:szCs w:val="24"/>
          <w:lang w:eastAsia="ru-RU"/>
        </w:rPr>
        <w:t>(указывается кадастровый номер земельного участка, если имеется)</w:t>
      </w:r>
      <w:r w:rsidRPr="00D24BEB">
        <w:rPr>
          <w:rFonts w:ascii="Times New Roman" w:eastAsia="Times New Roman" w:hAnsi="Times New Roman" w:cs="Times New Roman"/>
          <w:sz w:val="24"/>
          <w:szCs w:val="24"/>
          <w:lang w:eastAsia="ru-RU"/>
        </w:rPr>
        <w:t xml:space="preserve">, площадью _________ </w:t>
      </w:r>
      <w:proofErr w:type="spellStart"/>
      <w:r w:rsidRPr="00D24BEB">
        <w:rPr>
          <w:rFonts w:ascii="Times New Roman" w:eastAsia="Times New Roman" w:hAnsi="Times New Roman" w:cs="Times New Roman"/>
          <w:sz w:val="24"/>
          <w:szCs w:val="24"/>
          <w:lang w:eastAsia="ru-RU"/>
        </w:rPr>
        <w:t>кв.м</w:t>
      </w:r>
      <w:proofErr w:type="spellEnd"/>
      <w:r w:rsidRPr="00D24BEB">
        <w:rPr>
          <w:rFonts w:ascii="Times New Roman" w:eastAsia="Times New Roman" w:hAnsi="Times New Roman" w:cs="Times New Roman"/>
          <w:sz w:val="24"/>
          <w:szCs w:val="24"/>
          <w:lang w:eastAsia="ru-RU"/>
        </w:rPr>
        <w:t>., категория земель: ______, разрешенное использование: ___________,  обременения (если имеются):_____________, иные характеристики земельного участка: _________.</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Земельный участок принадлежит Арендодателю на праве __________________, что подтверждается _______________.</w:t>
      </w:r>
      <w:r w:rsidRPr="00D24BEB">
        <w:rPr>
          <w:rFonts w:ascii="Times New Roman" w:eastAsia="Times New Roman" w:hAnsi="Times New Roman" w:cs="Times New Roman"/>
          <w:sz w:val="24"/>
          <w:szCs w:val="24"/>
          <w:vertAlign w:val="superscript"/>
          <w:lang w:eastAsia="ru-RU"/>
        </w:rPr>
        <w:footnoteReference w:id="7"/>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lastRenderedPageBreak/>
        <w:t>1.3. Копия кадастрового паспорта Объекта, включающая в себя план расположения Объекта на этаже, является неотъемлемым Приложением № 1 к настоящему Договору.</w:t>
      </w:r>
      <w:r w:rsidRPr="00D24BEB">
        <w:rPr>
          <w:rFonts w:ascii="Times New Roman" w:eastAsia="Times New Roman" w:hAnsi="Times New Roman" w:cs="Times New Roman"/>
          <w:sz w:val="24"/>
          <w:szCs w:val="24"/>
          <w:vertAlign w:val="superscript"/>
          <w:lang w:eastAsia="ru-RU"/>
        </w:rPr>
        <w:footnoteReference w:id="8"/>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Копия кадастрового паспорта Здания, включающая в себя план расположения Объекта (заштриховано и выделено цветом) на этаже является неотъемлемым Приложением № 1 к настоящему Договору.</w:t>
      </w:r>
      <w:r w:rsidRPr="00D24BEB">
        <w:rPr>
          <w:rFonts w:ascii="Times New Roman" w:eastAsia="Times New Roman" w:hAnsi="Times New Roman" w:cs="Times New Roman"/>
          <w:sz w:val="24"/>
          <w:szCs w:val="24"/>
          <w:vertAlign w:val="superscript"/>
          <w:lang w:eastAsia="ru-RU"/>
        </w:rPr>
        <w:footnoteReference w:id="9"/>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Копия кадастрового паспорта Объекта является неотъемлемым Приложением № 1 к настоящему Договору.</w:t>
      </w:r>
      <w:r w:rsidRPr="00D24BEB">
        <w:rPr>
          <w:rFonts w:ascii="Times New Roman" w:eastAsia="Times New Roman" w:hAnsi="Times New Roman" w:cs="Times New Roman"/>
          <w:sz w:val="24"/>
          <w:szCs w:val="24"/>
          <w:vertAlign w:val="superscript"/>
          <w:lang w:eastAsia="ru-RU"/>
        </w:rPr>
        <w:footnoteReference w:id="10"/>
      </w:r>
    </w:p>
    <w:p w:rsidR="003E67DC" w:rsidRPr="00D24BEB" w:rsidRDefault="003E67DC" w:rsidP="003E67DC">
      <w:pPr>
        <w:tabs>
          <w:tab w:val="left" w:pos="709"/>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1.4. Арендатору одновременно с передачей прав владения и пользования Объектом передается право пользования той частью </w:t>
      </w:r>
      <w:proofErr w:type="gramStart"/>
      <w:r w:rsidRPr="00D24BEB">
        <w:rPr>
          <w:rFonts w:ascii="Times New Roman" w:eastAsia="Times New Roman" w:hAnsi="Times New Roman" w:cs="Times New Roman"/>
          <w:sz w:val="24"/>
          <w:szCs w:val="24"/>
          <w:lang w:eastAsia="ru-RU"/>
        </w:rPr>
        <w:t>земельного  участка</w:t>
      </w:r>
      <w:proofErr w:type="gramEnd"/>
      <w:r w:rsidRPr="00D24BEB">
        <w:rPr>
          <w:rFonts w:ascii="Times New Roman" w:eastAsia="Times New Roman" w:hAnsi="Times New Roman" w:cs="Times New Roman"/>
          <w:sz w:val="24"/>
          <w:szCs w:val="24"/>
          <w:lang w:eastAsia="ru-RU"/>
        </w:rPr>
        <w:t>, которая занята Объектом/ Зданием, в котором размещен Объект и необходима для его использования.</w:t>
      </w:r>
    </w:p>
    <w:p w:rsidR="003E67DC" w:rsidRPr="00D24BEB" w:rsidRDefault="003E67DC" w:rsidP="003E67DC">
      <w:pPr>
        <w:tabs>
          <w:tab w:val="left" w:pos="709"/>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1.5. Объект предоставляется Арендатору для ____________</w:t>
      </w:r>
      <w:r w:rsidRPr="00D24BEB">
        <w:rPr>
          <w:rFonts w:ascii="Times New Roman" w:eastAsia="Times New Roman" w:hAnsi="Times New Roman" w:cs="Times New Roman"/>
          <w:sz w:val="24"/>
          <w:szCs w:val="24"/>
          <w:vertAlign w:val="superscript"/>
          <w:lang w:eastAsia="ru-RU"/>
        </w:rPr>
        <w:footnoteReference w:id="11"/>
      </w:r>
      <w:r w:rsidRPr="00D24BEB">
        <w:rPr>
          <w:rFonts w:ascii="Times New Roman" w:eastAsia="Times New Roman" w:hAnsi="Times New Roman" w:cs="Times New Roman"/>
          <w:sz w:val="24"/>
          <w:szCs w:val="24"/>
          <w:lang w:eastAsia="ru-RU"/>
        </w:rPr>
        <w:t>.</w:t>
      </w:r>
    </w:p>
    <w:p w:rsidR="003E67DC" w:rsidRPr="00D24BEB" w:rsidRDefault="003E67DC" w:rsidP="003E67DC">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1.6. Право собственности на Объект зарегистрировано в _________________________________________________ </w:t>
      </w:r>
      <w:r w:rsidRPr="00D24BEB">
        <w:rPr>
          <w:rFonts w:ascii="Times New Roman" w:eastAsia="Times New Roman" w:hAnsi="Times New Roman" w:cs="Times New Roman"/>
          <w:i/>
          <w:lang w:eastAsia="ru-RU"/>
        </w:rPr>
        <w:t>(указывается наименование регистрационного органа, дата и номер государственной регистрации)</w:t>
      </w:r>
      <w:r w:rsidRPr="00D24BEB">
        <w:rPr>
          <w:rFonts w:ascii="Times New Roman" w:eastAsia="Times New Roman" w:hAnsi="Times New Roman" w:cs="Times New Roman"/>
          <w:sz w:val="24"/>
          <w:szCs w:val="24"/>
          <w:lang w:eastAsia="ru-RU"/>
        </w:rPr>
        <w:t xml:space="preserve">, что подтверждается свидетельством о государственной регистрации </w:t>
      </w:r>
      <w:proofErr w:type="gramStart"/>
      <w:r w:rsidRPr="00D24BEB">
        <w:rPr>
          <w:rFonts w:ascii="Times New Roman" w:eastAsia="Times New Roman" w:hAnsi="Times New Roman" w:cs="Times New Roman"/>
          <w:sz w:val="24"/>
          <w:szCs w:val="24"/>
          <w:lang w:eastAsia="ru-RU"/>
        </w:rPr>
        <w:t>права  №</w:t>
      </w:r>
      <w:proofErr w:type="gramEnd"/>
      <w:r w:rsidRPr="00D24BEB">
        <w:rPr>
          <w:rFonts w:ascii="Times New Roman" w:eastAsia="Times New Roman" w:hAnsi="Times New Roman" w:cs="Times New Roman"/>
          <w:sz w:val="24"/>
          <w:szCs w:val="24"/>
          <w:lang w:eastAsia="ru-RU"/>
        </w:rPr>
        <w:t xml:space="preserve"> _____________, от _____________- </w:t>
      </w:r>
      <w:r w:rsidRPr="00D24BEB">
        <w:rPr>
          <w:rFonts w:ascii="Times New Roman" w:eastAsia="Times New Roman" w:hAnsi="Times New Roman" w:cs="Times New Roman"/>
          <w:i/>
          <w:lang w:eastAsia="ru-RU"/>
        </w:rPr>
        <w:t>(указать число, месяц, год выдачи свидетельства)</w:t>
      </w:r>
      <w:r w:rsidRPr="00D24BEB">
        <w:rPr>
          <w:rFonts w:ascii="Times New Roman" w:eastAsia="Times New Roman" w:hAnsi="Times New Roman" w:cs="Times New Roman"/>
          <w:sz w:val="24"/>
          <w:szCs w:val="24"/>
          <w:lang w:eastAsia="ru-RU"/>
        </w:rPr>
        <w:t xml:space="preserve">, выданным ______________ </w:t>
      </w:r>
      <w:r w:rsidRPr="00D24BEB">
        <w:rPr>
          <w:rFonts w:ascii="Times New Roman" w:eastAsia="Times New Roman" w:hAnsi="Times New Roman" w:cs="Times New Roman"/>
          <w:i/>
          <w:lang w:eastAsia="ru-RU"/>
        </w:rPr>
        <w:t>(указывается наименование регистрационного органа)</w:t>
      </w:r>
      <w:r w:rsidRPr="00D24BEB">
        <w:rPr>
          <w:rFonts w:ascii="Times New Roman" w:eastAsia="Times New Roman" w:hAnsi="Times New Roman" w:cs="Times New Roman"/>
          <w:sz w:val="24"/>
          <w:szCs w:val="24"/>
          <w:lang w:eastAsia="ru-RU"/>
        </w:rPr>
        <w:t xml:space="preserve">. </w:t>
      </w:r>
    </w:p>
    <w:p w:rsidR="003E67DC" w:rsidRPr="00D24BEB" w:rsidRDefault="003E67DC" w:rsidP="003E67DC">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1.7. Балансовая стоимость Объекта составляет ________ (___________) рублей.</w:t>
      </w:r>
    </w:p>
    <w:p w:rsidR="003E67DC" w:rsidRPr="00D24BEB" w:rsidRDefault="003E67DC" w:rsidP="003E67DC">
      <w:pPr>
        <w:tabs>
          <w:tab w:val="left" w:pos="2835"/>
          <w:tab w:val="left" w:pos="4962"/>
        </w:tabs>
        <w:snapToGrid w:val="0"/>
        <w:spacing w:after="0" w:line="240" w:lineRule="auto"/>
        <w:ind w:firstLine="360"/>
        <w:contextualSpacing/>
        <w:jc w:val="both"/>
        <w:rPr>
          <w:rFonts w:ascii="Times New Roman" w:eastAsia="Times New Roman" w:hAnsi="Times New Roman" w:cs="Times New Roman"/>
          <w:i/>
          <w:sz w:val="24"/>
          <w:szCs w:val="24"/>
          <w:lang w:eastAsia="ru-RU"/>
        </w:rPr>
      </w:pPr>
      <w:r w:rsidRPr="00D24BEB">
        <w:rPr>
          <w:rFonts w:ascii="Times New Roman" w:eastAsia="Times New Roman" w:hAnsi="Times New Roman" w:cs="Times New Roman"/>
          <w:sz w:val="24"/>
          <w:szCs w:val="24"/>
          <w:lang w:eastAsia="ru-RU"/>
        </w:rPr>
        <w:t xml:space="preserve">1.8. Срок аренды: ___________ </w:t>
      </w:r>
      <w:proofErr w:type="gramStart"/>
      <w:r w:rsidRPr="00D24BEB">
        <w:rPr>
          <w:rFonts w:ascii="Times New Roman" w:eastAsia="Times New Roman" w:hAnsi="Times New Roman" w:cs="Times New Roman"/>
          <w:sz w:val="24"/>
          <w:szCs w:val="24"/>
          <w:lang w:eastAsia="ru-RU"/>
        </w:rPr>
        <w:t>( _</w:t>
      </w:r>
      <w:proofErr w:type="gramEnd"/>
      <w:r w:rsidRPr="00D24BEB">
        <w:rPr>
          <w:rFonts w:ascii="Times New Roman" w:eastAsia="Times New Roman" w:hAnsi="Times New Roman" w:cs="Times New Roman"/>
          <w:sz w:val="24"/>
          <w:szCs w:val="24"/>
          <w:lang w:eastAsia="ru-RU"/>
        </w:rPr>
        <w:t>______________ )</w:t>
      </w:r>
      <w:r w:rsidRPr="00D24BEB">
        <w:rPr>
          <w:rFonts w:ascii="Times New Roman" w:eastAsia="Times New Roman" w:hAnsi="Times New Roman" w:cs="Times New Roman"/>
          <w:sz w:val="24"/>
          <w:szCs w:val="24"/>
          <w:vertAlign w:val="superscript"/>
          <w:lang w:eastAsia="ru-RU"/>
        </w:rPr>
        <w:footnoteReference w:id="12"/>
      </w:r>
      <w:r w:rsidRPr="00D24BEB">
        <w:rPr>
          <w:rFonts w:ascii="Times New Roman" w:eastAsia="Times New Roman" w:hAnsi="Times New Roman" w:cs="Times New Roman"/>
          <w:sz w:val="24"/>
          <w:szCs w:val="24"/>
          <w:lang w:eastAsia="ru-RU"/>
        </w:rPr>
        <w:t xml:space="preserve"> </w:t>
      </w:r>
      <w:r w:rsidRPr="00D24BEB">
        <w:rPr>
          <w:rFonts w:ascii="Times New Roman" w:eastAsia="Times New Roman" w:hAnsi="Times New Roman" w:cs="Times New Roman"/>
          <w:i/>
          <w:sz w:val="24"/>
          <w:szCs w:val="24"/>
          <w:lang w:eastAsia="ru-RU"/>
        </w:rPr>
        <w:t>(лет, месяцев).</w:t>
      </w:r>
    </w:p>
    <w:p w:rsidR="003E67DC" w:rsidRPr="00D24BEB" w:rsidRDefault="003E67DC" w:rsidP="003E67DC">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i/>
          <w:sz w:val="24"/>
          <w:szCs w:val="24"/>
          <w:lang w:eastAsia="ru-RU"/>
        </w:rPr>
        <w:t xml:space="preserve"> </w:t>
      </w:r>
      <w:r w:rsidRPr="00D24BEB">
        <w:rPr>
          <w:rFonts w:ascii="Times New Roman" w:eastAsia="Times New Roman" w:hAnsi="Times New Roman" w:cs="Times New Roman"/>
          <w:sz w:val="24"/>
          <w:szCs w:val="24"/>
          <w:lang w:eastAsia="ru-RU"/>
        </w:rPr>
        <w:t>Течение срока аренды начинается с даты подписания Сторонами Акта приема-передачи Объекта в аренду (Приложение № 2 к Договору) и прекращается в день возврата Объекта Арендодателю по Акту приема-передачи (возврата) Объекта (Приложение № 3 к Договору).</w:t>
      </w:r>
    </w:p>
    <w:p w:rsidR="003E67DC" w:rsidRPr="00D24BEB" w:rsidRDefault="003E67DC" w:rsidP="003E67DC">
      <w:pPr>
        <w:tabs>
          <w:tab w:val="left" w:pos="2835"/>
          <w:tab w:val="left" w:pos="4962"/>
        </w:tabs>
        <w:snapToGrid w:val="0"/>
        <w:spacing w:after="0" w:line="240" w:lineRule="auto"/>
        <w:ind w:firstLine="360"/>
        <w:contextualSpacing/>
        <w:jc w:val="both"/>
        <w:rPr>
          <w:rFonts w:ascii="Times New Roman" w:eastAsia="Times New Roman" w:hAnsi="Times New Roman" w:cs="Times New Roman"/>
          <w:i/>
          <w:sz w:val="24"/>
          <w:szCs w:val="24"/>
          <w:lang w:eastAsia="ru-RU"/>
        </w:rPr>
      </w:pPr>
      <w:r w:rsidRPr="00D24BEB">
        <w:rPr>
          <w:rFonts w:ascii="Times New Roman" w:eastAsia="Times New Roman" w:hAnsi="Times New Roman" w:cs="Times New Roman"/>
          <w:sz w:val="24"/>
          <w:szCs w:val="24"/>
          <w:lang w:eastAsia="ru-RU"/>
        </w:rPr>
        <w:t>1.9. Арендодатель гарантирует, что на дату подписания настоящего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Pr="00D24BEB">
        <w:rPr>
          <w:rFonts w:ascii="Times New Roman" w:eastAsia="Times New Roman" w:hAnsi="Times New Roman" w:cs="Times New Roman"/>
          <w:sz w:val="24"/>
          <w:szCs w:val="24"/>
          <w:vertAlign w:val="superscript"/>
          <w:lang w:eastAsia="ru-RU"/>
        </w:rPr>
        <w:footnoteReference w:id="13"/>
      </w:r>
    </w:p>
    <w:p w:rsidR="003E67DC" w:rsidRPr="00D24BEB" w:rsidRDefault="003E67DC" w:rsidP="003E67DC">
      <w:pPr>
        <w:snapToGrid w:val="0"/>
        <w:spacing w:after="0" w:line="240" w:lineRule="auto"/>
        <w:ind w:firstLine="360"/>
        <w:contextualSpacing/>
        <w:jc w:val="center"/>
        <w:rPr>
          <w:rFonts w:ascii="Times New Roman" w:eastAsia="Times New Roman" w:hAnsi="Times New Roman" w:cs="Times New Roman"/>
          <w:b/>
          <w:bCs/>
          <w:sz w:val="24"/>
          <w:szCs w:val="24"/>
          <w:lang w:eastAsia="ru-RU"/>
        </w:rPr>
      </w:pPr>
    </w:p>
    <w:p w:rsidR="003E67DC" w:rsidRPr="00D24BEB" w:rsidRDefault="003E67DC" w:rsidP="003E67DC">
      <w:pPr>
        <w:snapToGrid w:val="0"/>
        <w:spacing w:after="0" w:line="240" w:lineRule="auto"/>
        <w:ind w:firstLine="360"/>
        <w:contextualSpacing/>
        <w:jc w:val="center"/>
        <w:rPr>
          <w:rFonts w:ascii="Times New Roman" w:eastAsia="Times New Roman" w:hAnsi="Times New Roman" w:cs="Times New Roman"/>
          <w:sz w:val="24"/>
          <w:szCs w:val="24"/>
          <w:lang w:eastAsia="ru-RU"/>
        </w:rPr>
      </w:pPr>
      <w:r w:rsidRPr="00D24BEB">
        <w:rPr>
          <w:rFonts w:ascii="Times New Roman" w:eastAsia="Times New Roman" w:hAnsi="Times New Roman" w:cs="Times New Roman"/>
          <w:b/>
          <w:bCs/>
          <w:sz w:val="24"/>
          <w:szCs w:val="24"/>
          <w:lang w:eastAsia="ru-RU"/>
        </w:rPr>
        <w:t>2. Порядок передачи Здания/Помещения</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2.1. Передача Объекта оформляется Актом приема-передачи Объекта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Арендодатель предоставляет Арендатору Объект во временное владение и пользование по Акту приема-передачи в течение ___________ (____________)</w:t>
      </w:r>
      <w:r w:rsidRPr="00D24BEB">
        <w:rPr>
          <w:rFonts w:ascii="Times New Roman" w:eastAsia="Times New Roman" w:hAnsi="Times New Roman" w:cs="Times New Roman"/>
          <w:sz w:val="24"/>
          <w:szCs w:val="24"/>
          <w:vertAlign w:val="superscript"/>
          <w:lang w:eastAsia="ru-RU"/>
        </w:rPr>
        <w:footnoteReference w:id="14"/>
      </w:r>
      <w:r w:rsidRPr="00D24BEB">
        <w:rPr>
          <w:rFonts w:ascii="Times New Roman" w:eastAsia="Times New Roman" w:hAnsi="Times New Roman" w:cs="Times New Roman"/>
          <w:sz w:val="24"/>
          <w:szCs w:val="24"/>
          <w:lang w:eastAsia="ru-RU"/>
        </w:rPr>
        <w:t xml:space="preserve"> календарных дней с даты государственной регистрации</w:t>
      </w:r>
      <w:r w:rsidRPr="00D24BEB">
        <w:rPr>
          <w:rFonts w:ascii="Times New Roman" w:eastAsia="Times New Roman" w:hAnsi="Times New Roman" w:cs="Times New Roman"/>
          <w:sz w:val="24"/>
          <w:szCs w:val="24"/>
          <w:vertAlign w:val="superscript"/>
          <w:lang w:eastAsia="ru-RU"/>
        </w:rPr>
        <w:footnoteReference w:id="15"/>
      </w:r>
      <w:r w:rsidRPr="00D24BEB">
        <w:rPr>
          <w:rFonts w:ascii="Times New Roman" w:eastAsia="Times New Roman" w:hAnsi="Times New Roman" w:cs="Times New Roman"/>
          <w:sz w:val="24"/>
          <w:szCs w:val="24"/>
          <w:lang w:eastAsia="ru-RU"/>
        </w:rPr>
        <w:t xml:space="preserve"> настоящего Договора.</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Объект передается Арендатору чистым, полностью освобожденным от не передаваемого Арендатору имущества Арендодателя и третьих лиц.</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При подписании Договора Арендодателем согласовано/выданы следующие согласия(разрешения)______________________________________________________________________</w:t>
      </w:r>
      <w:r w:rsidRPr="00D24BEB">
        <w:rPr>
          <w:rFonts w:ascii="Times New Roman" w:eastAsia="Times New Roman" w:hAnsi="Times New Roman" w:cs="Times New Roman"/>
          <w:sz w:val="24"/>
          <w:szCs w:val="24"/>
          <w:vertAlign w:val="superscript"/>
          <w:lang w:eastAsia="ru-RU"/>
        </w:rPr>
        <w:footnoteReference w:id="16"/>
      </w:r>
      <w:r w:rsidRPr="00D24BEB">
        <w:rPr>
          <w:rFonts w:ascii="Times New Roman" w:eastAsia="Times New Roman" w:hAnsi="Times New Roman" w:cs="Times New Roman"/>
          <w:sz w:val="24"/>
          <w:szCs w:val="24"/>
          <w:lang w:eastAsia="ru-RU"/>
        </w:rPr>
        <w:t>.</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lastRenderedPageBreak/>
        <w:t>2.2.  В последний день срока аренды (п. 1.8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арендованному имуществу, по Акту приема-передачи, составленному по форме Приложения № 3 к Договору</w:t>
      </w:r>
      <w:r w:rsidRPr="00D24BEB">
        <w:rPr>
          <w:rFonts w:ascii="Times New Roman" w:eastAsia="Times New Roman" w:hAnsi="Times New Roman" w:cs="Times New Roman"/>
          <w:sz w:val="24"/>
          <w:szCs w:val="24"/>
          <w:vertAlign w:val="superscript"/>
          <w:lang w:eastAsia="ru-RU"/>
        </w:rPr>
        <w:footnoteReference w:id="17"/>
      </w:r>
      <w:r w:rsidRPr="00D24BEB">
        <w:rPr>
          <w:rFonts w:ascii="Times New Roman" w:eastAsia="Times New Roman" w:hAnsi="Times New Roman" w:cs="Times New Roman"/>
          <w:sz w:val="24"/>
          <w:szCs w:val="24"/>
          <w:lang w:eastAsia="ru-RU"/>
        </w:rPr>
        <w:t>, в том состоянии, в котором Арендатор его получил, с учетом нормального износа и произведенных с согласия Арендодателя неотделимых улучшений.</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Объект должен быть освобожден от инвентаря, рекламных вывесок, оборудования и иных вещей Арендатора.</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3E67DC" w:rsidRPr="00D24BEB" w:rsidRDefault="003E67DC" w:rsidP="003E67DC">
      <w:pPr>
        <w:tabs>
          <w:tab w:val="left" w:pos="2835"/>
        </w:tabs>
        <w:snapToGrid w:val="0"/>
        <w:spacing w:after="0" w:line="240" w:lineRule="auto"/>
        <w:contextualSpacing/>
        <w:jc w:val="center"/>
        <w:rPr>
          <w:rFonts w:ascii="Times New Roman" w:eastAsia="Times New Roman" w:hAnsi="Times New Roman" w:cs="Times New Roman"/>
          <w:b/>
          <w:sz w:val="24"/>
          <w:szCs w:val="24"/>
          <w:lang w:eastAsia="ru-RU"/>
        </w:rPr>
      </w:pPr>
      <w:r w:rsidRPr="00D24BEB">
        <w:rPr>
          <w:rFonts w:ascii="Times New Roman" w:eastAsia="Times New Roman" w:hAnsi="Times New Roman" w:cs="Times New Roman"/>
          <w:b/>
          <w:sz w:val="24"/>
          <w:szCs w:val="24"/>
          <w:lang w:eastAsia="ru-RU"/>
        </w:rPr>
        <w:t xml:space="preserve">3. Права и </w:t>
      </w:r>
      <w:proofErr w:type="gramStart"/>
      <w:r w:rsidRPr="00D24BEB">
        <w:rPr>
          <w:rFonts w:ascii="Times New Roman" w:eastAsia="Times New Roman" w:hAnsi="Times New Roman" w:cs="Times New Roman"/>
          <w:b/>
          <w:sz w:val="24"/>
          <w:szCs w:val="24"/>
          <w:lang w:eastAsia="ru-RU"/>
        </w:rPr>
        <w:t>обязанности  сторон</w:t>
      </w:r>
      <w:proofErr w:type="gramEnd"/>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D24BEB">
        <w:rPr>
          <w:rFonts w:ascii="Times New Roman" w:eastAsia="Times New Roman" w:hAnsi="Times New Roman" w:cs="Times New Roman"/>
          <w:b/>
          <w:sz w:val="24"/>
          <w:szCs w:val="24"/>
          <w:lang w:eastAsia="ru-RU"/>
        </w:rPr>
        <w:t>3.1. Арендодатель обязуется:</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3.1.1. Предоставить Арендатору Объект во временное владение </w:t>
      </w:r>
      <w:proofErr w:type="gramStart"/>
      <w:r w:rsidRPr="00D24BEB">
        <w:rPr>
          <w:rFonts w:ascii="Times New Roman" w:eastAsia="Times New Roman" w:hAnsi="Times New Roman" w:cs="Times New Roman"/>
          <w:sz w:val="24"/>
          <w:szCs w:val="24"/>
          <w:lang w:eastAsia="ru-RU"/>
        </w:rPr>
        <w:t>и  пользование</w:t>
      </w:r>
      <w:proofErr w:type="gramEnd"/>
      <w:r w:rsidRPr="00D24BEB">
        <w:rPr>
          <w:rFonts w:ascii="Times New Roman" w:eastAsia="Times New Roman" w:hAnsi="Times New Roman" w:cs="Times New Roman"/>
          <w:sz w:val="24"/>
          <w:szCs w:val="24"/>
          <w:lang w:eastAsia="ru-RU"/>
        </w:rPr>
        <w:t xml:space="preserve"> </w:t>
      </w:r>
      <w:r w:rsidRPr="00D24BEB">
        <w:rPr>
          <w:rFonts w:ascii="Times New Roman" w:eastAsia="Times New Roman" w:hAnsi="Times New Roman" w:cs="Times New Roman"/>
          <w:i/>
          <w:sz w:val="24"/>
          <w:szCs w:val="24"/>
          <w:lang w:eastAsia="ru-RU"/>
        </w:rPr>
        <w:t xml:space="preserve">  </w:t>
      </w:r>
      <w:r w:rsidRPr="00D24BEB">
        <w:rPr>
          <w:rFonts w:ascii="Times New Roman" w:eastAsia="Times New Roman" w:hAnsi="Times New Roman" w:cs="Times New Roman"/>
          <w:sz w:val="24"/>
          <w:szCs w:val="24"/>
          <w:lang w:eastAsia="ru-RU"/>
        </w:rPr>
        <w:t>по Акту приема-передачи в состоянии, пригодном для его использования по целевому назначению и в соответствии с условиями Договора.</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Вместе с Объектом Арендодатель обязан передать Арендатору следующие документы: ______________________</w:t>
      </w:r>
      <w:r w:rsidRPr="00D24BEB">
        <w:rPr>
          <w:rFonts w:ascii="Times New Roman" w:eastAsia="Times New Roman" w:hAnsi="Times New Roman" w:cs="Times New Roman"/>
          <w:sz w:val="24"/>
          <w:szCs w:val="24"/>
          <w:vertAlign w:val="superscript"/>
          <w:lang w:eastAsia="ru-RU"/>
        </w:rPr>
        <w:footnoteReference w:id="18"/>
      </w:r>
      <w:r w:rsidRPr="00D24BEB">
        <w:rPr>
          <w:rFonts w:ascii="Times New Roman" w:eastAsia="Times New Roman" w:hAnsi="Times New Roman" w:cs="Times New Roman"/>
          <w:sz w:val="24"/>
          <w:szCs w:val="24"/>
          <w:lang w:eastAsia="ru-RU"/>
        </w:rPr>
        <w:t>.</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Объект предоставляется Арендатору во временное владение и пользование со всеми принадлежностями, необходимыми для его полноценного использования, в том числе _____________________.</w:t>
      </w:r>
      <w:r w:rsidRPr="00D24BEB">
        <w:rPr>
          <w:rFonts w:ascii="Times New Roman" w:eastAsia="Times New Roman" w:hAnsi="Times New Roman" w:cs="Times New Roman"/>
          <w:sz w:val="24"/>
          <w:szCs w:val="24"/>
          <w:vertAlign w:val="superscript"/>
          <w:lang w:eastAsia="ru-RU"/>
        </w:rPr>
        <w:footnoteReference w:id="19"/>
      </w:r>
      <w:r w:rsidRPr="00D24BEB">
        <w:rPr>
          <w:rFonts w:ascii="Times New Roman" w:eastAsia="Times New Roman" w:hAnsi="Times New Roman" w:cs="Times New Roman"/>
          <w:sz w:val="24"/>
          <w:szCs w:val="24"/>
          <w:lang w:eastAsia="ru-RU"/>
        </w:rPr>
        <w:t xml:space="preserve"> Более подробно перечень и характеристики передаваемых объектов движимого имущества будет оговорен Сторонами в Акте приема-передачи Объекта.</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3.1.2.  Предоставить доступ в места общего пользования, необходимые для осуществления деятельности, указанной в Договоре (п.1.5 Договора).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r w:rsidRPr="00D24BEB">
        <w:rPr>
          <w:rFonts w:ascii="Times New Roman" w:eastAsia="Times New Roman" w:hAnsi="Times New Roman" w:cs="Times New Roman"/>
          <w:sz w:val="24"/>
          <w:szCs w:val="24"/>
          <w:vertAlign w:val="superscript"/>
          <w:lang w:eastAsia="ru-RU"/>
        </w:rPr>
        <w:footnoteReference w:id="20"/>
      </w:r>
      <w:r w:rsidRPr="00D24BEB">
        <w:rPr>
          <w:rFonts w:ascii="Times New Roman" w:eastAsia="Times New Roman" w:hAnsi="Times New Roman" w:cs="Times New Roman"/>
          <w:sz w:val="24"/>
          <w:szCs w:val="24"/>
          <w:lang w:eastAsia="ru-RU"/>
        </w:rPr>
        <w:t xml:space="preserve"> </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 3.1.3. Принять от Арендатора Объект, а также документы и принадлежности, относящиеся к арендованному имуществу, по Акту приема-передачи (возврата Объекта) в день прекращения срока аренды, а в случае досрочного расторжения Договора - в последний день срока его действия.</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3.1.4. 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D24BEB">
        <w:rPr>
          <w:rFonts w:ascii="Times New Roman" w:eastAsia="Times New Roman" w:hAnsi="Times New Roman" w:cs="Times New Roman"/>
          <w:sz w:val="24"/>
          <w:szCs w:val="24"/>
          <w:vertAlign w:val="superscript"/>
          <w:lang w:eastAsia="ru-RU"/>
        </w:rPr>
        <w:footnoteReference w:id="21"/>
      </w:r>
      <w:r w:rsidRPr="00D24BEB">
        <w:rPr>
          <w:rFonts w:ascii="Times New Roman" w:eastAsia="Times New Roman" w:hAnsi="Times New Roman" w:cs="Times New Roman"/>
          <w:sz w:val="24"/>
          <w:szCs w:val="24"/>
          <w:lang w:eastAsia="ru-RU"/>
        </w:rPr>
        <w:t xml:space="preserve">. </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lastRenderedPageBreak/>
        <w:t>3.1.5. Обеспечить персоналу Арендатора и его посетителям доступ на Объект с соблюдением требований режима и охраны, установленных в Здании, в котором находится Объект.</w:t>
      </w:r>
      <w:r w:rsidRPr="00D24BEB">
        <w:rPr>
          <w:rFonts w:ascii="Times New Roman" w:eastAsia="Times New Roman" w:hAnsi="Times New Roman" w:cs="Times New Roman"/>
          <w:sz w:val="24"/>
          <w:szCs w:val="24"/>
          <w:vertAlign w:val="superscript"/>
          <w:lang w:eastAsia="ru-RU"/>
        </w:rPr>
        <w:footnoteReference w:id="22"/>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3.1.6. Обеспечить техническое обслуживание систем теплоснабжения, энергоснабжения, холодного водоснабжения, водоотведения, вывоз мусора, дератизацию и дезинсекцию Объекта.</w:t>
      </w:r>
      <w:r w:rsidRPr="00D24BEB">
        <w:rPr>
          <w:rFonts w:ascii="Times New Roman" w:eastAsia="Times New Roman" w:hAnsi="Times New Roman" w:cs="Times New Roman"/>
          <w:sz w:val="24"/>
          <w:szCs w:val="24"/>
          <w:vertAlign w:val="superscript"/>
          <w:lang w:eastAsia="ru-RU"/>
        </w:rPr>
        <w:footnoteReference w:id="23"/>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3.1.7. Предоставлять Арендатору счета-фактуры в порядке и сроки, установленные действующим налоговым законодательством Российской Федерации.</w:t>
      </w:r>
      <w:r w:rsidRPr="00D24BEB">
        <w:rPr>
          <w:rFonts w:ascii="Times New Roman" w:eastAsia="Times New Roman" w:hAnsi="Times New Roman" w:cs="Times New Roman"/>
          <w:sz w:val="24"/>
          <w:szCs w:val="24"/>
          <w:vertAlign w:val="superscript"/>
          <w:lang w:eastAsia="ru-RU"/>
        </w:rPr>
        <w:footnoteReference w:id="24"/>
      </w:r>
      <w:r w:rsidRPr="00D24BEB">
        <w:rPr>
          <w:rFonts w:ascii="Times New Roman" w:eastAsia="Times New Roman" w:hAnsi="Times New Roman" w:cs="Times New Roman"/>
          <w:sz w:val="24"/>
          <w:szCs w:val="24"/>
          <w:lang w:eastAsia="ru-RU"/>
        </w:rPr>
        <w:t xml:space="preserve"> </w:t>
      </w:r>
    </w:p>
    <w:p w:rsidR="003E67DC" w:rsidRPr="00D24BEB" w:rsidRDefault="003E67DC" w:rsidP="003E67DC">
      <w:pPr>
        <w:autoSpaceDE w:val="0"/>
        <w:autoSpaceDN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3.1.8. За свой счет осуществлять текущий ремонт Здания (за исключением Объекта) и любой капитальный ремонт Здания и инженерных систем</w:t>
      </w:r>
      <w:r w:rsidRPr="00D24BEB">
        <w:rPr>
          <w:rFonts w:ascii="Times New Roman" w:eastAsia="Times New Roman" w:hAnsi="Times New Roman" w:cs="Times New Roman"/>
          <w:sz w:val="24"/>
          <w:szCs w:val="24"/>
          <w:vertAlign w:val="superscript"/>
          <w:lang w:eastAsia="ru-RU"/>
        </w:rPr>
        <w:footnoteReference w:id="25"/>
      </w:r>
      <w:r w:rsidRPr="00D24BEB">
        <w:rPr>
          <w:rFonts w:ascii="Times New Roman" w:eastAsia="Times New Roman" w:hAnsi="Times New Roman" w:cs="Times New Roman"/>
          <w:sz w:val="24"/>
          <w:szCs w:val="24"/>
          <w:lang w:eastAsia="ru-RU"/>
        </w:rPr>
        <w:t>.</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3.1.9. За свой счёт содержать Здание, в котором находится Объект, в исправности и надлежащем санитарном состоянии</w:t>
      </w:r>
      <w:r w:rsidRPr="00D24BEB">
        <w:rPr>
          <w:rFonts w:ascii="Times New Roman" w:eastAsia="Times New Roman" w:hAnsi="Times New Roman" w:cs="Times New Roman"/>
          <w:sz w:val="24"/>
          <w:szCs w:val="24"/>
          <w:vertAlign w:val="superscript"/>
          <w:lang w:eastAsia="ru-RU"/>
        </w:rPr>
        <w:footnoteReference w:id="26"/>
      </w:r>
      <w:r w:rsidRPr="00D24BEB">
        <w:rPr>
          <w:rFonts w:ascii="Times New Roman" w:eastAsia="Times New Roman" w:hAnsi="Times New Roman" w:cs="Times New Roman"/>
          <w:sz w:val="24"/>
          <w:szCs w:val="24"/>
          <w:lang w:eastAsia="ru-RU"/>
        </w:rPr>
        <w:t>.</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3.1.10. За свой счет производить капитальный ремонт </w:t>
      </w:r>
      <w:proofErr w:type="gramStart"/>
      <w:r w:rsidRPr="00D24BEB">
        <w:rPr>
          <w:rFonts w:ascii="Times New Roman" w:eastAsia="Times New Roman" w:hAnsi="Times New Roman" w:cs="Times New Roman"/>
          <w:sz w:val="24"/>
          <w:szCs w:val="24"/>
          <w:lang w:eastAsia="ru-RU"/>
        </w:rPr>
        <w:t>Объекта  с</w:t>
      </w:r>
      <w:proofErr w:type="gramEnd"/>
      <w:r w:rsidRPr="00D24BEB">
        <w:rPr>
          <w:rFonts w:ascii="Times New Roman" w:eastAsia="Times New Roman" w:hAnsi="Times New Roman" w:cs="Times New Roman"/>
          <w:sz w:val="24"/>
          <w:szCs w:val="24"/>
          <w:lang w:eastAsia="ru-RU"/>
        </w:rPr>
        <w:t xml:space="preserve"> периодичностью не реже ________ (__________) ______________  в ____ (___________)</w:t>
      </w:r>
      <w:r w:rsidRPr="00D24BEB">
        <w:rPr>
          <w:rFonts w:ascii="Times New Roman" w:eastAsia="Times New Roman" w:hAnsi="Times New Roman" w:cs="Times New Roman"/>
          <w:sz w:val="24"/>
          <w:szCs w:val="24"/>
          <w:vertAlign w:val="superscript"/>
          <w:lang w:eastAsia="ru-RU"/>
        </w:rPr>
        <w:footnoteReference w:id="27"/>
      </w:r>
      <w:r w:rsidRPr="00D24BEB">
        <w:rPr>
          <w:rFonts w:ascii="Times New Roman" w:eastAsia="Times New Roman" w:hAnsi="Times New Roman" w:cs="Times New Roman"/>
          <w:sz w:val="24"/>
          <w:szCs w:val="24"/>
          <w:lang w:eastAsia="ru-RU"/>
        </w:rPr>
        <w:t>.</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Под капитальным ремонтом Стороны договорились понимать проведение следующих действий: _____________________</w:t>
      </w:r>
      <w:r w:rsidRPr="00D24BEB">
        <w:rPr>
          <w:rFonts w:ascii="Times New Roman" w:eastAsia="Times New Roman" w:hAnsi="Times New Roman" w:cs="Times New Roman"/>
          <w:sz w:val="24"/>
          <w:szCs w:val="24"/>
          <w:vertAlign w:val="superscript"/>
          <w:lang w:eastAsia="ru-RU"/>
        </w:rPr>
        <w:footnoteReference w:id="28"/>
      </w:r>
      <w:r w:rsidRPr="00D24BEB">
        <w:rPr>
          <w:rFonts w:ascii="Times New Roman" w:eastAsia="Times New Roman" w:hAnsi="Times New Roman" w:cs="Times New Roman"/>
          <w:sz w:val="24"/>
          <w:szCs w:val="24"/>
          <w:lang w:eastAsia="ru-RU"/>
        </w:rPr>
        <w:t>.</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3.1.11. До подписания настоящего Договора предупредить Арендатора об имеющихся правах третьих лиц на Объект.</w:t>
      </w:r>
      <w:r w:rsidRPr="00D24BEB">
        <w:rPr>
          <w:rFonts w:ascii="Times New Roman" w:eastAsia="Times New Roman" w:hAnsi="Times New Roman" w:cs="Times New Roman"/>
          <w:sz w:val="24"/>
          <w:szCs w:val="24"/>
          <w:vertAlign w:val="superscript"/>
          <w:lang w:eastAsia="ru-RU"/>
        </w:rPr>
        <w:footnoteReference w:id="29"/>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3.1.12. Осуществлять согласование перепланировок Помещений на Объекте, размещения объектов наружной рекламы при поступлении соответствующего обращения от Арендатора.</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6"/>
          <w:szCs w:val="26"/>
          <w:lang w:eastAsia="ru-RU"/>
        </w:rPr>
        <w:t xml:space="preserve">3.1.13. </w:t>
      </w:r>
      <w:r w:rsidRPr="00D24BEB">
        <w:rPr>
          <w:rFonts w:ascii="Times New Roman" w:eastAsia="Times New Roman" w:hAnsi="Times New Roman" w:cs="Times New Roman"/>
          <w:sz w:val="24"/>
          <w:szCs w:val="24"/>
          <w:lang w:eastAsia="ru-RU"/>
        </w:rPr>
        <w:t>Арендодатель отвечает за недостатки Объекта, полностью или частично препятствующие пользованию Объектом, даже если во время заключения Договора он не знал об этих недостатках.</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D24BEB">
        <w:rPr>
          <w:rFonts w:ascii="Times New Roman" w:eastAsia="Times New Roman" w:hAnsi="Times New Roman" w:cs="Times New Roman"/>
          <w:b/>
          <w:sz w:val="24"/>
          <w:szCs w:val="24"/>
          <w:lang w:eastAsia="ru-RU"/>
        </w:rPr>
        <w:t>3.2. Права Арендодателя:</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3.2.1. Арендодатель имеет право доступа на Объект в порядке, указанном в п.3.3.7 Договора, для контроля за соблюдением Арендатором </w:t>
      </w:r>
      <w:proofErr w:type="gramStart"/>
      <w:r w:rsidRPr="00D24BEB">
        <w:rPr>
          <w:rFonts w:ascii="Times New Roman" w:eastAsia="Times New Roman" w:hAnsi="Times New Roman" w:cs="Times New Roman"/>
          <w:sz w:val="24"/>
          <w:szCs w:val="24"/>
          <w:lang w:eastAsia="ru-RU"/>
        </w:rPr>
        <w:t>условий  Договора</w:t>
      </w:r>
      <w:proofErr w:type="gramEnd"/>
      <w:r w:rsidRPr="00D24BEB">
        <w:rPr>
          <w:rFonts w:ascii="Times New Roman" w:eastAsia="Times New Roman" w:hAnsi="Times New Roman" w:cs="Times New Roman"/>
          <w:sz w:val="24"/>
          <w:szCs w:val="24"/>
          <w:lang w:eastAsia="ru-RU"/>
        </w:rPr>
        <w:t xml:space="preserve">,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3E67DC" w:rsidRPr="00D24BEB" w:rsidRDefault="003E67DC" w:rsidP="003E67DC">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3.2.2. Для надлежащей эксплуатации Здания Арендодателем могут по его усмотрению привлекаться управляющие или другие организации</w:t>
      </w:r>
      <w:r w:rsidRPr="00D24BEB">
        <w:rPr>
          <w:rFonts w:ascii="Times New Roman" w:eastAsia="Times New Roman" w:hAnsi="Times New Roman" w:cs="Times New Roman"/>
          <w:sz w:val="24"/>
          <w:szCs w:val="24"/>
          <w:vertAlign w:val="superscript"/>
          <w:lang w:eastAsia="ru-RU"/>
        </w:rPr>
        <w:footnoteReference w:id="30"/>
      </w:r>
      <w:r w:rsidRPr="00D24BEB">
        <w:rPr>
          <w:rFonts w:ascii="Times New Roman" w:eastAsia="Times New Roman" w:hAnsi="Times New Roman" w:cs="Times New Roman"/>
          <w:sz w:val="24"/>
          <w:szCs w:val="24"/>
          <w:lang w:eastAsia="ru-RU"/>
        </w:rPr>
        <w:t>.</w:t>
      </w:r>
    </w:p>
    <w:p w:rsidR="003E67DC" w:rsidRPr="00D24BEB" w:rsidRDefault="003E67DC" w:rsidP="003E67DC">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3.2.3. Извещенный о требованиях Арендатора или о его намерении устранить недостатки Объекта за счет Арендодателя, вправе безвозмездно устранить недостатки Объекта, не установленные на момент заключения Договора и полностью или частично препятствующие использованию Объектом. </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D24BEB">
        <w:rPr>
          <w:rFonts w:ascii="Times New Roman" w:eastAsia="Times New Roman" w:hAnsi="Times New Roman" w:cs="Times New Roman"/>
          <w:b/>
          <w:sz w:val="24"/>
          <w:szCs w:val="24"/>
          <w:lang w:eastAsia="ru-RU"/>
        </w:rPr>
        <w:lastRenderedPageBreak/>
        <w:t>3.3. Арендатор обязуется:</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3.3.1. Принять Объект от Арендодателя по Акту приема-передачи.</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3.3.2. Использовать Объект и Места общего пользования в соответствии с условиями Договора и в целях, указанных в п.1.5 Договора.</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3.3.3. Вносить (уплачивать) арендную плату в размере и сроки, установленные Договором.</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3.3.4. Не передавать, без согласия Арендодателя,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3.3.5. Своевременно за счет собственных средств, при условии получения необходимого содействия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w:t>
      </w:r>
      <w:proofErr w:type="gramStart"/>
      <w:r w:rsidRPr="00D24BEB">
        <w:rPr>
          <w:rFonts w:ascii="Times New Roman" w:eastAsia="Times New Roman" w:hAnsi="Times New Roman" w:cs="Times New Roman"/>
          <w:sz w:val="24"/>
          <w:szCs w:val="24"/>
          <w:lang w:eastAsia="ru-RU"/>
        </w:rPr>
        <w:t>в  течение</w:t>
      </w:r>
      <w:proofErr w:type="gramEnd"/>
      <w:r w:rsidRPr="00D24BEB">
        <w:rPr>
          <w:rFonts w:ascii="Times New Roman" w:eastAsia="Times New Roman" w:hAnsi="Times New Roman" w:cs="Times New Roman"/>
          <w:sz w:val="24"/>
          <w:szCs w:val="24"/>
          <w:lang w:eastAsia="ru-RU"/>
        </w:rPr>
        <w:t xml:space="preserve"> ___ (______________) календарных дней с момента получения таких разрешений. Самостоятельно и за свой счет поддерживать Объект в исправном и надлежащем состоянии в соответствии с требованиями санитарной гигиены и пожарной безопасности.</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3.3.6 Осуществлять текущий ремонт после получения письменного разрешения от Арендодателя. </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Под текущим ремонтом Стороны договорились понимать осуществление следующих действий: _______________________________</w:t>
      </w:r>
      <w:r w:rsidRPr="00D24BEB">
        <w:rPr>
          <w:rFonts w:ascii="Times New Roman" w:eastAsia="Times New Roman" w:hAnsi="Times New Roman" w:cs="Times New Roman"/>
          <w:sz w:val="24"/>
          <w:szCs w:val="24"/>
          <w:vertAlign w:val="superscript"/>
          <w:lang w:eastAsia="ru-RU"/>
        </w:rPr>
        <w:footnoteReference w:id="31"/>
      </w:r>
      <w:r w:rsidRPr="00D24BEB">
        <w:rPr>
          <w:rFonts w:ascii="Times New Roman" w:eastAsia="Times New Roman" w:hAnsi="Times New Roman" w:cs="Times New Roman"/>
          <w:sz w:val="24"/>
          <w:szCs w:val="24"/>
          <w:lang w:eastAsia="ru-RU"/>
        </w:rPr>
        <w:t>.</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3.3.7. 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3.3.8. Неукоснительно соблюдать и обеспечивать соблюдение его персоналом и посетителями правил противопожарной безопасности, порядка производства работ в Здании и на Объекте, а также надлежащим </w:t>
      </w:r>
      <w:proofErr w:type="gramStart"/>
      <w:r w:rsidRPr="00D24BEB">
        <w:rPr>
          <w:rFonts w:ascii="Times New Roman" w:eastAsia="Times New Roman" w:hAnsi="Times New Roman" w:cs="Times New Roman"/>
          <w:sz w:val="24"/>
          <w:szCs w:val="24"/>
          <w:lang w:eastAsia="ru-RU"/>
        </w:rPr>
        <w:t>образом  использовать</w:t>
      </w:r>
      <w:proofErr w:type="gramEnd"/>
      <w:r w:rsidRPr="00D24BEB">
        <w:rPr>
          <w:rFonts w:ascii="Times New Roman" w:eastAsia="Times New Roman" w:hAnsi="Times New Roman" w:cs="Times New Roman"/>
          <w:sz w:val="24"/>
          <w:szCs w:val="24"/>
          <w:lang w:eastAsia="ru-RU"/>
        </w:rPr>
        <w:t xml:space="preserve"> Здание/Помещение и Места общего пользования.</w:t>
      </w:r>
      <w:r w:rsidRPr="00D24BEB">
        <w:rPr>
          <w:rFonts w:ascii="Times New Roman" w:eastAsia="Times New Roman" w:hAnsi="Times New Roman" w:cs="Times New Roman"/>
          <w:sz w:val="24"/>
          <w:szCs w:val="24"/>
          <w:vertAlign w:val="superscript"/>
          <w:lang w:eastAsia="ru-RU"/>
        </w:rPr>
        <w:footnoteReference w:id="32"/>
      </w:r>
      <w:r w:rsidRPr="00D24BEB">
        <w:rPr>
          <w:rFonts w:ascii="Times New Roman" w:eastAsia="Times New Roman" w:hAnsi="Times New Roman" w:cs="Times New Roman"/>
          <w:sz w:val="24"/>
          <w:szCs w:val="24"/>
          <w:lang w:eastAsia="ru-RU"/>
        </w:rPr>
        <w:t xml:space="preserve">                                                                                                                                                                                                                                                                                                                                                                                                                                                                                                                                                                                                                                                                                                                                                                                                                                                                                                                                                                                                                                                                                                                                                                                                                                                                                                                                                                                                                                                                                                                                                                                                                                                                                                                                                                                                                                                                                                                                                                                                                                                                                                                                                                                                                                                                                                                                                                                                                                                                                                                                                                                                                                                                                                                                                                                                                                                                                                                                                                      </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3.3.9. Оказывать необходимое содействие при ликвидации произошедших не по вине Арендатора аварий на Объекте и их последствий.</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3.3.10. Устранять за свой счет последствия аварий, произошедших в Здании/Помещении по вине Арендатора.</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3.3.11. 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___ (______________) календарных дней с момента получения таких разрешений (документации).3.3.12. Самостоятельно (при необходимом содействии Арендодателя) строить свои взаимоотношения с государственными органами и отвечать перед последними </w:t>
      </w:r>
      <w:r w:rsidRPr="00D24BEB">
        <w:rPr>
          <w:rFonts w:ascii="Times New Roman" w:eastAsia="Times New Roman" w:hAnsi="Times New Roman" w:cs="Times New Roman"/>
          <w:sz w:val="24"/>
          <w:szCs w:val="24"/>
          <w:lang w:eastAsia="ru-RU"/>
        </w:rPr>
        <w:lastRenderedPageBreak/>
        <w:t>за соблюдение на Объекте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3.3.13. В случае,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Здании/Помещении,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3.3.14.  Возвратить Арендодателю Объект, а также документы и принадлежности, относящиеся к арендованному имуществу, по Акту приема-передачи (возврата) Объекта в последний день срока аренды (п. 1.8 Договора), а в случае досрочного расторжения Договора - в последний день срока его действия.</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D24BEB">
        <w:rPr>
          <w:rFonts w:ascii="Times New Roman" w:eastAsia="Times New Roman" w:hAnsi="Times New Roman" w:cs="Times New Roman"/>
          <w:b/>
          <w:sz w:val="24"/>
          <w:szCs w:val="24"/>
          <w:lang w:eastAsia="ru-RU"/>
        </w:rPr>
        <w:t>3.4. Арендатор вправе:</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3.4.1. Беспрепятственно занять и использовать Объект,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rsidR="003E67DC" w:rsidRPr="00D24BEB" w:rsidRDefault="003E67DC" w:rsidP="003E67DC">
      <w:pPr>
        <w:autoSpaceDE w:val="0"/>
        <w:autoSpaceDN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3.4.2. 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w:t>
      </w:r>
      <w:proofErr w:type="gramStart"/>
      <w:r w:rsidRPr="00D24BEB">
        <w:rPr>
          <w:rFonts w:ascii="Times New Roman" w:eastAsia="Times New Roman" w:hAnsi="Times New Roman" w:cs="Times New Roman"/>
          <w:sz w:val="24"/>
          <w:szCs w:val="24"/>
          <w:lang w:eastAsia="ru-RU"/>
        </w:rPr>
        <w:t>все  неотделимые</w:t>
      </w:r>
      <w:proofErr w:type="gramEnd"/>
      <w:r w:rsidRPr="00D24BEB">
        <w:rPr>
          <w:rFonts w:ascii="Times New Roman" w:eastAsia="Times New Roman" w:hAnsi="Times New Roman" w:cs="Times New Roman"/>
          <w:sz w:val="24"/>
          <w:szCs w:val="24"/>
          <w:lang w:eastAsia="ru-RU"/>
        </w:rPr>
        <w:t xml:space="preserve">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3.4.3. Вывезти в любое время с Объекта или передать Арендодателю на основании отдельного </w:t>
      </w:r>
      <w:proofErr w:type="gramStart"/>
      <w:r w:rsidRPr="00D24BEB">
        <w:rPr>
          <w:rFonts w:ascii="Times New Roman" w:eastAsia="Times New Roman" w:hAnsi="Times New Roman" w:cs="Times New Roman"/>
          <w:sz w:val="24"/>
          <w:szCs w:val="24"/>
          <w:lang w:eastAsia="ru-RU"/>
        </w:rPr>
        <w:t>соглашения  отделимые</w:t>
      </w:r>
      <w:proofErr w:type="gramEnd"/>
      <w:r w:rsidRPr="00D24BEB">
        <w:rPr>
          <w:rFonts w:ascii="Times New Roman" w:eastAsia="Times New Roman" w:hAnsi="Times New Roman" w:cs="Times New Roman"/>
          <w:sz w:val="24"/>
          <w:szCs w:val="24"/>
          <w:lang w:eastAsia="ru-RU"/>
        </w:rPr>
        <w:t xml:space="preserve"> улучшения, которые Арендатор произвел и которые являются его собственностью. Арендатор имеет право на возмещение ему полной стоимости неотделимых улучшений Объекта, произведенных с согласия Арендодателя. </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3.4.4. При необходимости, по согласованию с Арендодателем</w:t>
      </w:r>
      <w:r w:rsidRPr="00D24BEB">
        <w:rPr>
          <w:rFonts w:ascii="Times New Roman" w:eastAsia="Times New Roman" w:hAnsi="Times New Roman" w:cs="Times New Roman"/>
          <w:sz w:val="24"/>
          <w:szCs w:val="24"/>
          <w:vertAlign w:val="superscript"/>
          <w:lang w:eastAsia="ru-RU"/>
        </w:rPr>
        <w:footnoteReference w:id="33"/>
      </w:r>
      <w:r w:rsidRPr="00D24BEB">
        <w:rPr>
          <w:rFonts w:ascii="Times New Roman" w:eastAsia="Times New Roman" w:hAnsi="Times New Roman" w:cs="Times New Roman"/>
          <w:sz w:val="24"/>
          <w:szCs w:val="24"/>
          <w:lang w:eastAsia="ru-RU"/>
        </w:rPr>
        <w:t>, самостоятельно заключать договоры с операторами связи по предоставлению услуг телефонной связи и Интернета.</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3.4.5 Доходы, полученные Арендатором в результате использования Объекта </w:t>
      </w:r>
      <w:proofErr w:type="gramStart"/>
      <w:r w:rsidRPr="00D24BEB">
        <w:rPr>
          <w:rFonts w:ascii="Times New Roman" w:eastAsia="Times New Roman" w:hAnsi="Times New Roman" w:cs="Times New Roman"/>
          <w:sz w:val="24"/>
          <w:szCs w:val="24"/>
          <w:lang w:eastAsia="ru-RU"/>
        </w:rPr>
        <w:t>в соответствии с Договором</w:t>
      </w:r>
      <w:proofErr w:type="gramEnd"/>
      <w:r w:rsidRPr="00D24BEB">
        <w:rPr>
          <w:rFonts w:ascii="Times New Roman" w:eastAsia="Times New Roman" w:hAnsi="Times New Roman" w:cs="Times New Roman"/>
          <w:sz w:val="24"/>
          <w:szCs w:val="24"/>
          <w:lang w:eastAsia="ru-RU"/>
        </w:rPr>
        <w:t xml:space="preserve"> являются его собственностью.</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3.4.6. 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3.4.6.1 Потребовать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Объекта;</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3.4.6.2 Учесть сумму понесенных им расходов на устранение данных недостатков при выплате арендной платы, уведомив об этом Арендодателя не позднее, чем за _____ дней до наступления срока выплаты арендной платы;</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3.4.6.3 Потребовать досрочного расторжения Договора.</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3.4.7. Если удовлетворение требований Арендатора или учет его расходов на </w:t>
      </w:r>
      <w:proofErr w:type="gramStart"/>
      <w:r w:rsidRPr="00D24BEB">
        <w:rPr>
          <w:rFonts w:ascii="Times New Roman" w:eastAsia="Times New Roman" w:hAnsi="Times New Roman" w:cs="Times New Roman"/>
          <w:sz w:val="24"/>
          <w:szCs w:val="24"/>
          <w:lang w:eastAsia="ru-RU"/>
        </w:rPr>
        <w:t>устранение  указанных</w:t>
      </w:r>
      <w:proofErr w:type="gramEnd"/>
      <w:r w:rsidRPr="00D24BEB">
        <w:rPr>
          <w:rFonts w:ascii="Times New Roman" w:eastAsia="Times New Roman" w:hAnsi="Times New Roman" w:cs="Times New Roman"/>
          <w:sz w:val="24"/>
          <w:szCs w:val="24"/>
          <w:lang w:eastAsia="ru-RU"/>
        </w:rPr>
        <w:t xml:space="preserve"> в п. 3.4.6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настоящего договора или передаче Объекта в аренду по Акту приема-передачи.</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lastRenderedPageBreak/>
        <w:t>3.4.8 Для надлежащей эксплуатации Здания привлекать управляющие или другие организации.</w:t>
      </w:r>
      <w:r w:rsidRPr="00D24BEB">
        <w:rPr>
          <w:rFonts w:ascii="Times New Roman" w:eastAsia="Times New Roman" w:hAnsi="Times New Roman" w:cs="Times New Roman"/>
          <w:sz w:val="24"/>
          <w:szCs w:val="24"/>
          <w:vertAlign w:val="superscript"/>
          <w:lang w:eastAsia="ru-RU"/>
        </w:rPr>
        <w:footnoteReference w:id="34"/>
      </w:r>
    </w:p>
    <w:p w:rsidR="003E67DC" w:rsidRPr="00D24BEB" w:rsidRDefault="003E67DC" w:rsidP="003E67D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 3.5. Каждая Сторона обязана назначить своего представителя, ответственного за исполнение Договора. Пределы полномочий представителя Стороны (в том числе право на подписание документов) определяются в момент его назначения отдельным документом – безотзывной доверенностью, удостоверенной нотариально. Такая доверенность может быть отменена в случаях, прямо оговоренных в п. 1 ст. 1881 ГК РФ, а также в случаях:</w:t>
      </w:r>
    </w:p>
    <w:p w:rsidR="003E67DC" w:rsidRPr="00D24BEB" w:rsidRDefault="003E67DC" w:rsidP="003E67D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(1) прекращения трудовых правоотношений с поверенным, </w:t>
      </w:r>
    </w:p>
    <w:p w:rsidR="003E67DC" w:rsidRPr="00D24BEB" w:rsidRDefault="003E67DC" w:rsidP="003E67D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(2)_________________________</w:t>
      </w:r>
      <w:r w:rsidRPr="00D24BEB">
        <w:rPr>
          <w:rFonts w:ascii="Times New Roman" w:eastAsia="Times New Roman" w:hAnsi="Times New Roman" w:cs="Times New Roman"/>
          <w:sz w:val="24"/>
          <w:szCs w:val="24"/>
          <w:vertAlign w:val="superscript"/>
          <w:lang w:eastAsia="ru-RU"/>
        </w:rPr>
        <w:footnoteReference w:id="35"/>
      </w:r>
      <w:r w:rsidRPr="00D24BEB">
        <w:rPr>
          <w:rFonts w:ascii="Times New Roman" w:eastAsia="Times New Roman" w:hAnsi="Times New Roman" w:cs="Times New Roman"/>
          <w:sz w:val="24"/>
          <w:szCs w:val="24"/>
          <w:lang w:eastAsia="ru-RU"/>
        </w:rPr>
        <w:t>.</w:t>
      </w:r>
    </w:p>
    <w:p w:rsidR="003E67DC" w:rsidRPr="00D24BEB" w:rsidRDefault="003E67DC" w:rsidP="003E67D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Каждая Сторона, в течение 3 (Трех) рабочих дней с даты подписания настоящего Договора, обязана обеспечить доставку и вручение полномочному представителю другой Стороны письменного уведомления с указанием ФИО, должности, контактных телефонов и электронной почты своего представителя, с обязательным приложением оригинала вышеуказанной доверенности. </w:t>
      </w:r>
    </w:p>
    <w:p w:rsidR="003E67DC" w:rsidRPr="00D24BEB" w:rsidRDefault="003E67DC" w:rsidP="003E67D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Об отмене доверенности на своего представителя Сторона обязана заблаговременно (не позднее рабочего дня, предшествующего последнему дню действия доверенности) уведомить другую Сторону путем доставки и вручения уполномоченному представителю другой Стороны соответствующего письменного сообщения. Указанная обязанность подлежит также выполнению и в случае осуществления публикации об отмене в официальном издании (</w:t>
      </w:r>
      <w:proofErr w:type="spellStart"/>
      <w:r w:rsidRPr="00D24BEB">
        <w:rPr>
          <w:rFonts w:ascii="Times New Roman" w:eastAsia="Times New Roman" w:hAnsi="Times New Roman" w:cs="Times New Roman"/>
          <w:sz w:val="24"/>
          <w:szCs w:val="24"/>
          <w:lang w:eastAsia="ru-RU"/>
        </w:rPr>
        <w:t>абз</w:t>
      </w:r>
      <w:proofErr w:type="spellEnd"/>
      <w:r w:rsidRPr="00D24BEB">
        <w:rPr>
          <w:rFonts w:ascii="Times New Roman" w:eastAsia="Times New Roman" w:hAnsi="Times New Roman" w:cs="Times New Roman"/>
          <w:sz w:val="24"/>
          <w:szCs w:val="24"/>
          <w:lang w:eastAsia="ru-RU"/>
        </w:rPr>
        <w:t>. 2 п. 1 ст. 189 ГК РФ).</w:t>
      </w:r>
    </w:p>
    <w:p w:rsidR="003E67DC" w:rsidRPr="00D24BEB" w:rsidRDefault="003E67DC" w:rsidP="003E67D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В случае несоблюдения вышеуказанного обязательства (</w:t>
      </w:r>
      <w:proofErr w:type="spellStart"/>
      <w:r w:rsidRPr="00D24BEB">
        <w:rPr>
          <w:rFonts w:ascii="Times New Roman" w:eastAsia="Times New Roman" w:hAnsi="Times New Roman" w:cs="Times New Roman"/>
          <w:sz w:val="24"/>
          <w:szCs w:val="24"/>
          <w:lang w:eastAsia="ru-RU"/>
        </w:rPr>
        <w:t>неуведомления</w:t>
      </w:r>
      <w:proofErr w:type="spellEnd"/>
      <w:r w:rsidRPr="00D24BEB">
        <w:rPr>
          <w:rFonts w:ascii="Times New Roman" w:eastAsia="Times New Roman" w:hAnsi="Times New Roman" w:cs="Times New Roman"/>
          <w:sz w:val="24"/>
          <w:szCs w:val="24"/>
          <w:lang w:eastAsia="ru-RU"/>
        </w:rPr>
        <w:t xml:space="preserve"> при отмене доверенности), Сторона не вправе в последующем ссылаться на отсутствие полномочий такого лица при совершении последним каких-либо действий как поверенным этой Стороны в рамках настоящего Договора в период до получения другой Стороной уведомления об отмене доверенности.</w:t>
      </w:r>
    </w:p>
    <w:p w:rsidR="003E67DC" w:rsidRPr="00D24BEB" w:rsidRDefault="003E67DC" w:rsidP="003E67DC">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p w:rsidR="003E67DC" w:rsidRPr="00D24BEB" w:rsidRDefault="003E67DC" w:rsidP="003E67DC">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r w:rsidRPr="00D24BEB">
        <w:rPr>
          <w:rFonts w:ascii="Times New Roman" w:eastAsia="Times New Roman" w:hAnsi="Times New Roman" w:cs="Times New Roman"/>
          <w:b/>
          <w:sz w:val="24"/>
          <w:szCs w:val="24"/>
          <w:lang w:eastAsia="ru-RU"/>
        </w:rPr>
        <w:t>4. Платежи и расчеты</w:t>
      </w:r>
      <w:r w:rsidRPr="00D24BEB">
        <w:rPr>
          <w:rFonts w:ascii="Times New Roman" w:eastAsia="Times New Roman" w:hAnsi="Times New Roman" w:cs="Times New Roman"/>
          <w:b/>
          <w:sz w:val="24"/>
          <w:szCs w:val="24"/>
          <w:vertAlign w:val="superscript"/>
          <w:lang w:eastAsia="ru-RU"/>
        </w:rPr>
        <w:footnoteReference w:id="36"/>
      </w:r>
      <w:r w:rsidRPr="00D24BEB">
        <w:rPr>
          <w:rFonts w:ascii="Times New Roman" w:eastAsia="Times New Roman" w:hAnsi="Times New Roman" w:cs="Times New Roman"/>
          <w:b/>
          <w:sz w:val="24"/>
          <w:szCs w:val="24"/>
          <w:vertAlign w:val="superscript"/>
          <w:lang w:eastAsia="ru-RU"/>
        </w:rPr>
        <w:footnoteReference w:id="37"/>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4.1. Арендная плата за пользование Объектом состоит из постоянной и переменной частей.</w:t>
      </w:r>
      <w:r w:rsidRPr="00D24BEB">
        <w:rPr>
          <w:rFonts w:ascii="Times New Roman" w:eastAsia="Times New Roman" w:hAnsi="Times New Roman" w:cs="Times New Roman"/>
          <w:sz w:val="24"/>
          <w:szCs w:val="24"/>
          <w:vertAlign w:val="superscript"/>
          <w:lang w:eastAsia="ru-RU"/>
        </w:rPr>
        <w:footnoteReference w:id="38"/>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lastRenderedPageBreak/>
        <w:t>4.2. Постоянная арендная плата:</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Постоянная арендная плата составляет ________ (_________) рублей за 1 </w:t>
      </w:r>
      <w:proofErr w:type="spellStart"/>
      <w:r w:rsidRPr="00D24BEB">
        <w:rPr>
          <w:rFonts w:ascii="Times New Roman" w:eastAsia="Times New Roman" w:hAnsi="Times New Roman" w:cs="Times New Roman"/>
          <w:sz w:val="24"/>
          <w:szCs w:val="24"/>
          <w:lang w:eastAsia="ru-RU"/>
        </w:rPr>
        <w:t>кв.м</w:t>
      </w:r>
      <w:proofErr w:type="spellEnd"/>
      <w:r w:rsidRPr="00D24BEB">
        <w:rPr>
          <w:rFonts w:ascii="Times New Roman" w:eastAsia="Times New Roman" w:hAnsi="Times New Roman" w:cs="Times New Roman"/>
          <w:sz w:val="24"/>
          <w:szCs w:val="24"/>
          <w:lang w:eastAsia="ru-RU"/>
        </w:rPr>
        <w:t>. Объекта в месяц/год, в том числе НДС (</w:t>
      </w:r>
      <w:r>
        <w:rPr>
          <w:rFonts w:ascii="Times New Roman" w:eastAsia="Times New Roman" w:hAnsi="Times New Roman" w:cs="Times New Roman"/>
          <w:sz w:val="24"/>
          <w:szCs w:val="24"/>
          <w:lang w:eastAsia="ru-RU"/>
        </w:rPr>
        <w:t>20</w:t>
      </w:r>
      <w:r w:rsidRPr="00D24BEB">
        <w:rPr>
          <w:rFonts w:ascii="Times New Roman" w:eastAsia="Times New Roman" w:hAnsi="Times New Roman" w:cs="Times New Roman"/>
          <w:sz w:val="24"/>
          <w:szCs w:val="24"/>
          <w:lang w:eastAsia="ru-RU"/>
        </w:rPr>
        <w:t>%) - ____ (_______) рублей и включает в себя платежи за пользование Объектом и соответствующей частью земельного участка пропорционально занимаемой площади (за исключением платы за электроэнергию, водоснабжение и водоотведение). Постоянная арендная плата за месяц за всю площадь Объекта составляет _______(______), в том числе НДС (</w:t>
      </w:r>
      <w:r>
        <w:rPr>
          <w:rFonts w:ascii="Times New Roman" w:eastAsia="Times New Roman" w:hAnsi="Times New Roman" w:cs="Times New Roman"/>
          <w:sz w:val="24"/>
          <w:szCs w:val="24"/>
          <w:lang w:eastAsia="ru-RU"/>
        </w:rPr>
        <w:t>20</w:t>
      </w:r>
      <w:r w:rsidRPr="00D24BEB">
        <w:rPr>
          <w:rFonts w:ascii="Times New Roman" w:eastAsia="Times New Roman" w:hAnsi="Times New Roman" w:cs="Times New Roman"/>
          <w:sz w:val="24"/>
          <w:szCs w:val="24"/>
          <w:lang w:eastAsia="ru-RU"/>
        </w:rPr>
        <w:t>%) - ______(_____).</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4.3. Постоянная арендная плата начисляется со дня, следующего за днем передачи/со дня передачи Объекта Арендатору по Акту приема-передачи, по день возврата Объекта Арендодателю по Акту приема-передачи.</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Во избежание сомнений, постоянная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4.4. Арендатор уплачивает Арендодателю постоянную арендную плату за первый месяц аренды в течение ____ (___</w:t>
      </w:r>
      <w:proofErr w:type="gramStart"/>
      <w:r w:rsidRPr="00D24BEB">
        <w:rPr>
          <w:rFonts w:ascii="Times New Roman" w:eastAsia="Times New Roman" w:hAnsi="Times New Roman" w:cs="Times New Roman"/>
          <w:sz w:val="24"/>
          <w:szCs w:val="24"/>
          <w:lang w:eastAsia="ru-RU"/>
        </w:rPr>
        <w:t>_)  рабочих</w:t>
      </w:r>
      <w:proofErr w:type="gramEnd"/>
      <w:r w:rsidRPr="00D24BEB">
        <w:rPr>
          <w:rFonts w:ascii="Times New Roman" w:eastAsia="Times New Roman" w:hAnsi="Times New Roman" w:cs="Times New Roman"/>
          <w:sz w:val="24"/>
          <w:szCs w:val="24"/>
          <w:lang w:eastAsia="ru-RU"/>
        </w:rPr>
        <w:t xml:space="preserve"> дней со дня подписания Сторонами Акта приема-передачи.</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4.5. Арендатор уплачивает постоянную арендную плату за последующие месяцы не позднее ______(________) числа текущего месяца и если этот день не является рабочим днем, то таким днем является первый следующий за ним рабочий день.</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4.6.</w:t>
      </w:r>
      <w:r w:rsidRPr="00D24BEB">
        <w:rPr>
          <w:rFonts w:ascii="Times New Roman" w:eastAsia="Times New Roman" w:hAnsi="Times New Roman" w:cs="Times New Roman"/>
          <w:sz w:val="24"/>
          <w:szCs w:val="24"/>
          <w:vertAlign w:val="superscript"/>
          <w:lang w:eastAsia="ru-RU"/>
        </w:rPr>
        <w:footnoteReference w:id="39"/>
      </w:r>
      <w:r w:rsidRPr="00D24BEB">
        <w:rPr>
          <w:rFonts w:ascii="Times New Roman" w:eastAsia="Times New Roman" w:hAnsi="Times New Roman" w:cs="Times New Roman"/>
          <w:sz w:val="24"/>
          <w:szCs w:val="24"/>
          <w:lang w:eastAsia="ru-RU"/>
        </w:rPr>
        <w:t xml:space="preserve"> В случае производства Арендатором капитального ремонта либо реконструкции Объекта, связанных с созданием неотделимых улучшений, Арендодатель предоставляет арендные каникулы </w:t>
      </w:r>
      <w:r w:rsidRPr="00D24BEB">
        <w:rPr>
          <w:rFonts w:ascii="Times New Roman" w:eastAsia="Times New Roman" w:hAnsi="Times New Roman" w:cs="Times New Roman"/>
          <w:sz w:val="24"/>
          <w:szCs w:val="24"/>
          <w:vertAlign w:val="superscript"/>
          <w:lang w:eastAsia="ru-RU"/>
        </w:rPr>
        <w:footnoteReference w:id="40"/>
      </w:r>
      <w:r w:rsidRPr="00D24BEB">
        <w:rPr>
          <w:rFonts w:ascii="Times New Roman" w:eastAsia="Times New Roman" w:hAnsi="Times New Roman" w:cs="Times New Roman"/>
          <w:sz w:val="24"/>
          <w:szCs w:val="24"/>
          <w:lang w:eastAsia="ru-RU"/>
        </w:rPr>
        <w:t>для уплаты арендной платы на весь срок проведения капитального ремонта либо реконструкции, который определяется Сторонами для целей Договора, исходя из договоров/соглашений Арендатора с подрядными организациями. Стоимость произведенных Арендатором неотделимых улучшений Объекта снижает величину арендной платы, начисляемой в периоде действия арендных каникул. Разница между стоимостью неотделимых улучшений и величиной начисленной арендной платы за период действия арендных каникул подлежит зачету Сторонами при осуществлении расчетов за первый месяц пользования Объектом, следующий за последним месяцем срока действия арендных каникул и последующие месяцы аренды. В случае досрочного расторжения Договора указанная разница подлежит выплате в пользу Арендатора в течение ___(______) рабочих дней с даты расторжения.</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4.7.  Постоянная арендная плата по Договору может ежегодно по соглашению Сторон (за исключением первых двух лет) увеличиваться в размере, не превышающем индекс уровня инфляции, сложившийся за 12 (Двенадцать) предыдущих месяцев, в соответствии с данными Федеральной службы государственной статистики по _______________ </w:t>
      </w:r>
      <w:r w:rsidRPr="00D24BEB">
        <w:rPr>
          <w:rFonts w:ascii="Times New Roman" w:eastAsia="Times New Roman" w:hAnsi="Times New Roman" w:cs="Times New Roman"/>
          <w:sz w:val="24"/>
          <w:szCs w:val="24"/>
          <w:vertAlign w:val="superscript"/>
          <w:lang w:eastAsia="ru-RU"/>
        </w:rPr>
        <w:footnoteReference w:id="41"/>
      </w:r>
      <w:r w:rsidRPr="00D24BEB">
        <w:rPr>
          <w:rFonts w:ascii="Times New Roman" w:eastAsia="Times New Roman" w:hAnsi="Times New Roman" w:cs="Times New Roman"/>
          <w:sz w:val="24"/>
          <w:szCs w:val="24"/>
          <w:lang w:eastAsia="ru-RU"/>
        </w:rPr>
        <w:t>области по отношению к величине постоянной арендной платы, действующей в последний месяц предшествующего года, но не более 9</w:t>
      </w:r>
      <w:r w:rsidRPr="00D24BEB">
        <w:rPr>
          <w:rFonts w:ascii="Times New Roman" w:eastAsia="Times New Roman" w:hAnsi="Times New Roman" w:cs="Times New Roman"/>
          <w:sz w:val="24"/>
          <w:szCs w:val="24"/>
          <w:vertAlign w:val="superscript"/>
          <w:lang w:eastAsia="ru-RU"/>
        </w:rPr>
        <w:footnoteReference w:id="42"/>
      </w:r>
      <w:r w:rsidRPr="00D24BEB">
        <w:rPr>
          <w:rFonts w:ascii="Times New Roman" w:eastAsia="Times New Roman" w:hAnsi="Times New Roman" w:cs="Times New Roman"/>
          <w:sz w:val="24"/>
          <w:szCs w:val="24"/>
          <w:lang w:eastAsia="ru-RU"/>
        </w:rPr>
        <w:t>% от величины постоянной арендной платы.</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4.8.</w:t>
      </w:r>
      <w:r w:rsidRPr="00D24BEB">
        <w:rPr>
          <w:rFonts w:ascii="Times New Roman" w:eastAsia="Times New Roman" w:hAnsi="Times New Roman" w:cs="Times New Roman"/>
          <w:sz w:val="24"/>
          <w:szCs w:val="24"/>
          <w:vertAlign w:val="superscript"/>
          <w:lang w:eastAsia="ru-RU"/>
        </w:rPr>
        <w:footnoteReference w:id="43"/>
      </w:r>
      <w:r w:rsidRPr="00D24BEB">
        <w:rPr>
          <w:rFonts w:ascii="Times New Roman" w:eastAsia="Times New Roman" w:hAnsi="Times New Roman" w:cs="Times New Roman"/>
          <w:sz w:val="24"/>
          <w:szCs w:val="24"/>
          <w:lang w:eastAsia="ru-RU"/>
        </w:rPr>
        <w:t xml:space="preserve"> Переменная арендная плата:</w:t>
      </w:r>
    </w:p>
    <w:p w:rsidR="003E67DC" w:rsidRPr="00D24BEB" w:rsidRDefault="003E67DC" w:rsidP="003E67DC">
      <w:pPr>
        <w:suppressAutoHyphens/>
        <w:spacing w:after="0" w:line="240" w:lineRule="auto"/>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lastRenderedPageBreak/>
        <w:t>4.8.1 Переменная Арендная плата состоит из Переменной арендной платы 1 и Переменной арендной платы 2.</w:t>
      </w:r>
    </w:p>
    <w:p w:rsidR="003E67DC" w:rsidRPr="00D24BEB" w:rsidRDefault="003E67DC" w:rsidP="003E67DC">
      <w:pPr>
        <w:suppressAutoHyphens/>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4.8.2 Переменная арендная плата 1 представляет собой сумму расходов Арендатора, уплачиваемую им за услуги по эксплуатации Объекта в соответствии с Приложением № 4 к Договору. Размер Переменной арендной платы 1 составляет ________ (_________) рублей в месяц за 1 </w:t>
      </w:r>
      <w:proofErr w:type="spellStart"/>
      <w:r w:rsidRPr="00D24BEB">
        <w:rPr>
          <w:rFonts w:ascii="Times New Roman" w:eastAsia="Times New Roman" w:hAnsi="Times New Roman" w:cs="Times New Roman"/>
          <w:sz w:val="24"/>
          <w:szCs w:val="24"/>
          <w:lang w:eastAsia="ru-RU"/>
        </w:rPr>
        <w:t>кв.м</w:t>
      </w:r>
      <w:proofErr w:type="spellEnd"/>
      <w:r w:rsidRPr="00D24BEB">
        <w:rPr>
          <w:rFonts w:ascii="Times New Roman" w:eastAsia="Times New Roman" w:hAnsi="Times New Roman" w:cs="Times New Roman"/>
          <w:sz w:val="24"/>
          <w:szCs w:val="24"/>
          <w:lang w:eastAsia="ru-RU"/>
        </w:rPr>
        <w:t xml:space="preserve"> Объекта, в том числе НДС (</w:t>
      </w:r>
      <w:r>
        <w:rPr>
          <w:rFonts w:ascii="Times New Roman" w:eastAsia="Times New Roman" w:hAnsi="Times New Roman" w:cs="Times New Roman"/>
          <w:sz w:val="24"/>
          <w:szCs w:val="24"/>
          <w:lang w:eastAsia="ru-RU"/>
        </w:rPr>
        <w:t>20</w:t>
      </w:r>
      <w:r w:rsidRPr="00D24BEB">
        <w:rPr>
          <w:rFonts w:ascii="Times New Roman" w:eastAsia="Times New Roman" w:hAnsi="Times New Roman" w:cs="Times New Roman"/>
          <w:sz w:val="24"/>
          <w:szCs w:val="24"/>
          <w:lang w:eastAsia="ru-RU"/>
        </w:rPr>
        <w:t>%) - ____ (_______) рублей. Оплата переменной арендной платы 1 осуществляется __________________________.</w:t>
      </w:r>
      <w:r w:rsidRPr="00D24BEB">
        <w:rPr>
          <w:rFonts w:ascii="Times New Roman" w:eastAsia="Times New Roman" w:hAnsi="Times New Roman" w:cs="Times New Roman"/>
          <w:sz w:val="24"/>
          <w:szCs w:val="24"/>
          <w:vertAlign w:val="superscript"/>
          <w:lang w:eastAsia="ru-RU"/>
        </w:rPr>
        <w:footnoteReference w:id="44"/>
      </w:r>
    </w:p>
    <w:p w:rsidR="003E67DC" w:rsidRPr="00D24BEB" w:rsidRDefault="003E67DC" w:rsidP="003E67DC">
      <w:pPr>
        <w:suppressAutoHyphens/>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4.8.3 Переменная арендная плата 2 представляет собой плату за пользование электроэнергией, водо-, теплоснабжением и канализацией. Размер Переменной арендной платы 2, в том числе НДС (</w:t>
      </w:r>
      <w:r>
        <w:rPr>
          <w:rFonts w:ascii="Times New Roman" w:eastAsia="Times New Roman" w:hAnsi="Times New Roman" w:cs="Times New Roman"/>
          <w:sz w:val="24"/>
          <w:szCs w:val="24"/>
          <w:lang w:eastAsia="ru-RU"/>
        </w:rPr>
        <w:t>20</w:t>
      </w:r>
      <w:r w:rsidRPr="00D24BEB">
        <w:rPr>
          <w:rFonts w:ascii="Times New Roman" w:eastAsia="Times New Roman" w:hAnsi="Times New Roman" w:cs="Times New Roman"/>
          <w:sz w:val="24"/>
          <w:szCs w:val="24"/>
          <w:lang w:eastAsia="ru-RU"/>
        </w:rPr>
        <w:t>%),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Счет на оплату переменной арендной платы №2 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w:t>
      </w:r>
      <w:proofErr w:type="gramStart"/>
      <w:r w:rsidRPr="00D24BEB">
        <w:rPr>
          <w:rFonts w:ascii="Times New Roman" w:eastAsia="Times New Roman" w:hAnsi="Times New Roman" w:cs="Times New Roman"/>
          <w:sz w:val="24"/>
          <w:szCs w:val="24"/>
          <w:lang w:eastAsia="ru-RU"/>
        </w:rPr>
        <w:t>Арендатором</w:t>
      </w:r>
      <w:r w:rsidRPr="00D24BEB">
        <w:rPr>
          <w:rFonts w:ascii="Times New Roman" w:eastAsia="Times New Roman" w:hAnsi="Times New Roman" w:cs="Times New Roman"/>
          <w:sz w:val="24"/>
          <w:szCs w:val="24"/>
          <w:vertAlign w:val="superscript"/>
          <w:lang w:eastAsia="ru-RU"/>
        </w:rPr>
        <w:footnoteReference w:id="45"/>
      </w:r>
      <w:r w:rsidRPr="00D24BEB">
        <w:rPr>
          <w:rFonts w:ascii="Times New Roman" w:eastAsia="Times New Roman" w:hAnsi="Times New Roman" w:cs="Times New Roman"/>
          <w:sz w:val="24"/>
          <w:szCs w:val="24"/>
          <w:lang w:eastAsia="ru-RU"/>
        </w:rPr>
        <w:t>,.</w:t>
      </w:r>
      <w:proofErr w:type="gramEnd"/>
      <w:r w:rsidRPr="00D24BEB">
        <w:rPr>
          <w:rFonts w:ascii="Times New Roman" w:eastAsia="Times New Roman" w:hAnsi="Times New Roman" w:cs="Times New Roman"/>
          <w:sz w:val="24"/>
          <w:szCs w:val="24"/>
          <w:lang w:eastAsia="ru-RU"/>
        </w:rPr>
        <w:t xml:space="preserve"> При отсутствии индивидуальных узлов (приборов) учета счет на оплату переменной арендной платы №2 формируется с учетом отношения площади Объекта к площади всего здания. Арендатор производит оплату ежемесячно в течение 5 (Пяти) рабочих дней</w:t>
      </w:r>
      <w:r w:rsidRPr="00D24BEB">
        <w:rPr>
          <w:rFonts w:ascii="Times New Roman" w:eastAsia="Times New Roman" w:hAnsi="Times New Roman" w:cs="Times New Roman"/>
          <w:sz w:val="24"/>
          <w:szCs w:val="24"/>
          <w:vertAlign w:val="superscript"/>
          <w:lang w:eastAsia="ru-RU"/>
        </w:rPr>
        <w:footnoteReference w:id="46"/>
      </w:r>
      <w:r w:rsidRPr="00D24BEB">
        <w:rPr>
          <w:rFonts w:ascii="Times New Roman" w:eastAsia="Times New Roman" w:hAnsi="Times New Roman" w:cs="Times New Roman"/>
          <w:sz w:val="24"/>
          <w:szCs w:val="24"/>
          <w:lang w:eastAsia="ru-RU"/>
        </w:rPr>
        <w:t xml:space="preserve"> с момента получения акта и счета.</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4.9. Арендатор осуществляет платежи по Договору в рублях путем безналичного перечисления на счет Арендодателя, открытый в ПАО Сбербанк</w:t>
      </w:r>
      <w:r w:rsidRPr="00D24BEB">
        <w:rPr>
          <w:rFonts w:ascii="Times New Roman" w:eastAsia="Times New Roman" w:hAnsi="Times New Roman" w:cs="Times New Roman"/>
          <w:sz w:val="24"/>
          <w:szCs w:val="24"/>
          <w:vertAlign w:val="superscript"/>
          <w:lang w:eastAsia="ru-RU"/>
        </w:rPr>
        <w:footnoteReference w:id="47"/>
      </w:r>
      <w:r w:rsidRPr="00D24BEB">
        <w:rPr>
          <w:rFonts w:ascii="Times New Roman" w:eastAsia="Times New Roman" w:hAnsi="Times New Roman" w:cs="Times New Roman"/>
          <w:sz w:val="24"/>
          <w:szCs w:val="24"/>
          <w:lang w:eastAsia="ru-RU"/>
        </w:rPr>
        <w:t>, указанный в разделе 10 Договора.</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color w:val="000000"/>
          <w:sz w:val="24"/>
          <w:szCs w:val="24"/>
          <w:lang w:eastAsia="ru-RU"/>
        </w:rPr>
      </w:pPr>
      <w:r w:rsidRPr="00D24BEB">
        <w:rPr>
          <w:rFonts w:ascii="Times New Roman" w:eastAsia="Times New Roman" w:hAnsi="Times New Roman" w:cs="Times New Roman"/>
          <w:sz w:val="24"/>
          <w:szCs w:val="24"/>
          <w:lang w:eastAsia="ru-RU"/>
        </w:rPr>
        <w:t xml:space="preserve">4.10. </w:t>
      </w:r>
      <w:r w:rsidRPr="00D24BEB">
        <w:rPr>
          <w:rFonts w:ascii="Times New Roman" w:eastAsia="Times New Roman" w:hAnsi="Times New Roman" w:cs="Times New Roman"/>
          <w:color w:val="000000"/>
          <w:sz w:val="24"/>
          <w:szCs w:val="24"/>
          <w:lang w:eastAsia="ru-RU"/>
        </w:rPr>
        <w:t>Днем исполнения обязательства Арендатора по внесению платежей считается день списания средств со счета Арендатора.</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color w:val="000000"/>
          <w:sz w:val="24"/>
          <w:szCs w:val="24"/>
          <w:lang w:eastAsia="ru-RU"/>
        </w:rPr>
        <w:t xml:space="preserve">4.11. </w:t>
      </w:r>
      <w:r w:rsidRPr="00D24BEB">
        <w:rPr>
          <w:rFonts w:ascii="Times New Roman" w:eastAsia="Times New Roman" w:hAnsi="Times New Roman" w:cs="Times New Roman"/>
          <w:sz w:val="24"/>
          <w:szCs w:val="24"/>
          <w:lang w:eastAsia="ru-RU"/>
        </w:rPr>
        <w:t>Счета-фактуры выставляются в порядке и сроки, установленные законодательством Российской Федерации.</w:t>
      </w:r>
      <w:r w:rsidRPr="00D24BEB">
        <w:rPr>
          <w:rFonts w:ascii="Times New Roman" w:eastAsia="Times New Roman" w:hAnsi="Times New Roman" w:cs="Times New Roman"/>
          <w:sz w:val="24"/>
          <w:szCs w:val="24"/>
          <w:vertAlign w:val="superscript"/>
          <w:lang w:eastAsia="ru-RU"/>
        </w:rPr>
        <w:footnoteReference w:id="48"/>
      </w:r>
      <w:r w:rsidRPr="00D24BEB">
        <w:rPr>
          <w:rFonts w:ascii="Times New Roman" w:eastAsia="Times New Roman" w:hAnsi="Times New Roman" w:cs="Times New Roman"/>
          <w:sz w:val="24"/>
          <w:szCs w:val="24"/>
          <w:lang w:eastAsia="ru-RU"/>
        </w:rPr>
        <w:t xml:space="preserve"> </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4.12.</w:t>
      </w:r>
      <w:r w:rsidRPr="00D24BEB">
        <w:rPr>
          <w:rFonts w:ascii="Times New Roman" w:eastAsia="Times New Roman" w:hAnsi="Times New Roman" w:cs="Times New Roman"/>
          <w:sz w:val="24"/>
          <w:szCs w:val="24"/>
          <w:vertAlign w:val="superscript"/>
          <w:lang w:eastAsia="ru-RU"/>
        </w:rPr>
        <w:footnoteReference w:id="49"/>
      </w:r>
      <w:r w:rsidRPr="00D24BEB">
        <w:rPr>
          <w:rFonts w:ascii="Times New Roman" w:eastAsia="Times New Roman" w:hAnsi="Times New Roman" w:cs="Times New Roman"/>
          <w:sz w:val="24"/>
          <w:szCs w:val="24"/>
          <w:lang w:eastAsia="ru-RU"/>
        </w:rPr>
        <w:t xml:space="preserve"> </w:t>
      </w:r>
      <w:r w:rsidRPr="00D24BEB">
        <w:rPr>
          <w:rFonts w:ascii="Times New Roman" w:eastAsia="Times New Roman" w:hAnsi="Times New Roman" w:cs="Times New Roman"/>
          <w:sz w:val="24"/>
          <w:szCs w:val="20"/>
          <w:lang w:eastAsia="ru-RU"/>
        </w:rPr>
        <w:t>Положения статьи 317.1 ГК РФ к отношениям Сторон по Договору не применяются</w:t>
      </w:r>
      <w:r w:rsidRPr="00D24BEB">
        <w:rPr>
          <w:rFonts w:ascii="Times New Roman" w:eastAsia="Times New Roman" w:hAnsi="Times New Roman" w:cs="Times New Roman"/>
          <w:sz w:val="24"/>
          <w:szCs w:val="24"/>
          <w:lang w:eastAsia="ru-RU"/>
        </w:rPr>
        <w:t>.</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jc w:val="center"/>
        <w:rPr>
          <w:rFonts w:ascii="Times New Roman" w:eastAsia="Times New Roman" w:hAnsi="Times New Roman" w:cs="Times New Roman"/>
          <w:b/>
          <w:sz w:val="24"/>
          <w:szCs w:val="24"/>
          <w:lang w:eastAsia="ru-RU"/>
        </w:rPr>
      </w:pPr>
      <w:r w:rsidRPr="00D24BEB">
        <w:rPr>
          <w:rFonts w:ascii="Times New Roman" w:eastAsia="Times New Roman" w:hAnsi="Times New Roman" w:cs="Times New Roman"/>
          <w:b/>
          <w:sz w:val="24"/>
          <w:szCs w:val="24"/>
          <w:lang w:eastAsia="ru-RU"/>
        </w:rPr>
        <w:t>5. Ответственность сторон</w:t>
      </w:r>
      <w:r w:rsidRPr="00D24BEB">
        <w:rPr>
          <w:rFonts w:ascii="Times New Roman" w:eastAsia="Times New Roman" w:hAnsi="Times New Roman" w:cs="Times New Roman"/>
          <w:b/>
          <w:sz w:val="24"/>
          <w:szCs w:val="24"/>
          <w:lang w:eastAsia="ru-RU"/>
        </w:rPr>
        <w:tab/>
      </w:r>
      <w:r w:rsidRPr="00D24BEB">
        <w:rPr>
          <w:rFonts w:ascii="Times New Roman" w:eastAsia="Times New Roman" w:hAnsi="Times New Roman" w:cs="Times New Roman"/>
          <w:b/>
          <w:sz w:val="24"/>
          <w:szCs w:val="24"/>
          <w:lang w:eastAsia="ru-RU"/>
        </w:rPr>
        <w:tab/>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lastRenderedPageBreak/>
        <w:t>5.2. При нарушении Арендатором срока перечисления арендной платы - Арендатор обязан выплатить Арендодателю за каждый день просрочки неустойку в размере ___ (___________)</w:t>
      </w:r>
      <w:r w:rsidRPr="00D24BEB">
        <w:rPr>
          <w:rFonts w:ascii="Times New Roman" w:eastAsia="Times New Roman" w:hAnsi="Times New Roman" w:cs="Times New Roman"/>
          <w:sz w:val="24"/>
          <w:szCs w:val="24"/>
          <w:vertAlign w:val="superscript"/>
          <w:lang w:eastAsia="ru-RU"/>
        </w:rPr>
        <w:footnoteReference w:id="50"/>
      </w:r>
      <w:r w:rsidRPr="00D24BEB">
        <w:rPr>
          <w:rFonts w:ascii="Times New Roman" w:eastAsia="Times New Roman" w:hAnsi="Times New Roman" w:cs="Times New Roman"/>
          <w:sz w:val="24"/>
          <w:szCs w:val="24"/>
          <w:lang w:eastAsia="ru-RU"/>
        </w:rPr>
        <w:t xml:space="preserve"> %, включая НДС</w:t>
      </w:r>
      <w:r w:rsidRPr="00D24BEB">
        <w:rPr>
          <w:rFonts w:ascii="Times New Roman" w:eastAsia="Times New Roman" w:hAnsi="Times New Roman" w:cs="Times New Roman"/>
          <w:sz w:val="24"/>
          <w:szCs w:val="24"/>
          <w:vertAlign w:val="superscript"/>
          <w:lang w:eastAsia="ru-RU"/>
        </w:rPr>
        <w:footnoteReference w:id="51"/>
      </w:r>
      <w:r w:rsidRPr="00D24BEB">
        <w:rPr>
          <w:rFonts w:ascii="Times New Roman" w:eastAsia="Times New Roman" w:hAnsi="Times New Roman" w:cs="Times New Roman"/>
          <w:sz w:val="24"/>
          <w:szCs w:val="24"/>
          <w:lang w:eastAsia="ru-RU"/>
        </w:rPr>
        <w:t xml:space="preserve">, от просроченной суммы арендной платы. </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5.3 За нарушение сроков передачи Объекта, установленных п. 2.1. настоящего договора, Арендодатель обязан выплатить Арендатору, неустойку в размере ___________ за каждый день просрочки.</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vertAlign w:val="superscript"/>
          <w:lang w:eastAsia="ru-RU"/>
        </w:rPr>
        <w:footnoteReference w:id="52"/>
      </w:r>
      <w:r w:rsidRPr="00D24BEB">
        <w:rPr>
          <w:rFonts w:ascii="Times New Roman" w:eastAsia="Times New Roman" w:hAnsi="Times New Roman" w:cs="Times New Roman"/>
          <w:sz w:val="24"/>
          <w:szCs w:val="24"/>
          <w:lang w:eastAsia="ru-RU"/>
        </w:rPr>
        <w:t xml:space="preserve">В случае нарушения Арендодателем обязательств, предусмотренных </w:t>
      </w:r>
      <w:proofErr w:type="spellStart"/>
      <w:r w:rsidRPr="00D24BEB">
        <w:rPr>
          <w:rFonts w:ascii="Times New Roman" w:eastAsia="Times New Roman" w:hAnsi="Times New Roman" w:cs="Times New Roman"/>
          <w:sz w:val="24"/>
          <w:szCs w:val="24"/>
          <w:lang w:eastAsia="ru-RU"/>
        </w:rPr>
        <w:t>п.п</w:t>
      </w:r>
      <w:proofErr w:type="spellEnd"/>
      <w:r w:rsidRPr="00D24BEB">
        <w:rPr>
          <w:rFonts w:ascii="Times New Roman" w:eastAsia="Times New Roman" w:hAnsi="Times New Roman" w:cs="Times New Roman"/>
          <w:sz w:val="24"/>
          <w:szCs w:val="24"/>
          <w:lang w:eastAsia="ru-RU"/>
        </w:rPr>
        <w:t>. 3.1.2, 3.1.5 Договора, Арендодатель обязан выплатить Арендатору неустойку в размере _________ за каждый случай ненадлежащего исполнения обязательств.</w:t>
      </w:r>
    </w:p>
    <w:p w:rsidR="003E67DC" w:rsidRPr="00D24BEB" w:rsidRDefault="003E67DC" w:rsidP="003E67DC">
      <w:pPr>
        <w:tabs>
          <w:tab w:val="left" w:pos="284"/>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5.4. В случае причинения Арендатором имущественного ущерба, повреждения или разрушения Помещения</w:t>
      </w:r>
      <w:r w:rsidRPr="00D24BEB">
        <w:rPr>
          <w:rFonts w:ascii="Times New Roman" w:eastAsia="Times New Roman" w:hAnsi="Times New Roman" w:cs="Times New Roman"/>
          <w:sz w:val="24"/>
          <w:szCs w:val="24"/>
          <w:vertAlign w:val="superscript"/>
          <w:lang w:eastAsia="ru-RU"/>
        </w:rPr>
        <w:footnoteReference w:id="53"/>
      </w:r>
      <w:r w:rsidRPr="00D24BEB">
        <w:rPr>
          <w:rFonts w:ascii="Times New Roman" w:eastAsia="Times New Roman" w:hAnsi="Times New Roman" w:cs="Times New Roman"/>
          <w:sz w:val="24"/>
          <w:szCs w:val="24"/>
          <w:lang w:eastAsia="ru-RU"/>
        </w:rPr>
        <w:t xml:space="preserve">,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w:t>
      </w:r>
      <w:proofErr w:type="gramStart"/>
      <w:r w:rsidRPr="00D24BEB">
        <w:rPr>
          <w:rFonts w:ascii="Times New Roman" w:eastAsia="Times New Roman" w:hAnsi="Times New Roman" w:cs="Times New Roman"/>
          <w:sz w:val="24"/>
          <w:szCs w:val="24"/>
          <w:lang w:eastAsia="ru-RU"/>
        </w:rPr>
        <w:t>НДС)</w:t>
      </w:r>
      <w:r w:rsidRPr="00D24BEB">
        <w:rPr>
          <w:rFonts w:ascii="Times New Roman" w:eastAsia="Times New Roman" w:hAnsi="Times New Roman" w:cs="Times New Roman"/>
          <w:sz w:val="24"/>
          <w:szCs w:val="24"/>
          <w:vertAlign w:val="superscript"/>
          <w:lang w:eastAsia="ru-RU"/>
        </w:rPr>
        <w:t xml:space="preserve"> </w:t>
      </w:r>
      <w:r w:rsidRPr="00D24BEB">
        <w:rPr>
          <w:rFonts w:ascii="Times New Roman" w:eastAsia="Times New Roman" w:hAnsi="Times New Roman" w:cs="Times New Roman"/>
          <w:sz w:val="24"/>
          <w:szCs w:val="24"/>
          <w:lang w:eastAsia="ru-RU"/>
        </w:rPr>
        <w:t xml:space="preserve"> в</w:t>
      </w:r>
      <w:proofErr w:type="gramEnd"/>
      <w:r w:rsidRPr="00D24BEB">
        <w:rPr>
          <w:rFonts w:ascii="Times New Roman" w:eastAsia="Times New Roman" w:hAnsi="Times New Roman" w:cs="Times New Roman"/>
          <w:sz w:val="24"/>
          <w:szCs w:val="24"/>
          <w:lang w:eastAsia="ru-RU"/>
        </w:rPr>
        <w:t xml:space="preserve"> полном объеме. </w:t>
      </w:r>
    </w:p>
    <w:p w:rsidR="003E67DC" w:rsidRPr="00D24BEB" w:rsidRDefault="003E67DC" w:rsidP="003E67DC">
      <w:pPr>
        <w:tabs>
          <w:tab w:val="left" w:pos="709"/>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5.5.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5.7. В случае нарушения срока возврата (передачи) Объекта и (или) относящихся к нему документов, принадлежностей Арендатор уплачивает Арендодателю арендную плату (включая НДС)</w:t>
      </w:r>
      <w:r w:rsidRPr="00D24BEB">
        <w:rPr>
          <w:rFonts w:ascii="Times New Roman" w:eastAsia="Times New Roman" w:hAnsi="Times New Roman" w:cs="Times New Roman"/>
          <w:sz w:val="24"/>
          <w:szCs w:val="24"/>
          <w:vertAlign w:val="superscript"/>
          <w:lang w:eastAsia="ru-RU"/>
        </w:rPr>
        <w:footnoteReference w:id="54"/>
      </w:r>
      <w:r w:rsidRPr="00D24BEB">
        <w:rPr>
          <w:rFonts w:ascii="Times New Roman" w:eastAsia="Times New Roman" w:hAnsi="Times New Roman" w:cs="Times New Roman"/>
          <w:sz w:val="24"/>
          <w:szCs w:val="24"/>
          <w:lang w:eastAsia="ru-RU"/>
        </w:rPr>
        <w:t xml:space="preserve"> за все время просрочки, а также неустойку в размере _____ (____</w:t>
      </w:r>
      <w:proofErr w:type="gramStart"/>
      <w:r w:rsidRPr="00D24BEB">
        <w:rPr>
          <w:rFonts w:ascii="Times New Roman" w:eastAsia="Times New Roman" w:hAnsi="Times New Roman" w:cs="Times New Roman"/>
          <w:sz w:val="24"/>
          <w:szCs w:val="24"/>
          <w:lang w:eastAsia="ru-RU"/>
        </w:rPr>
        <w:t>_)%</w:t>
      </w:r>
      <w:proofErr w:type="gramEnd"/>
      <w:r w:rsidRPr="00D24BEB">
        <w:rPr>
          <w:rFonts w:ascii="Times New Roman" w:eastAsia="Times New Roman" w:hAnsi="Times New Roman" w:cs="Times New Roman"/>
          <w:sz w:val="24"/>
          <w:szCs w:val="24"/>
          <w:lang w:eastAsia="ru-RU"/>
        </w:rPr>
        <w:t xml:space="preserve"> (включая НДС) от суммы арендной платы в  месяц, за каждый день просрочки возврата Здания/Помещения и (или) относящихся к нему документов, принадлежностей.</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5.8. Оплата неустойки и возмещение убытков не освобождает Стороны от выполнения обязательств, предусмотренных Договором.</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3E67DC" w:rsidRPr="004F6D0B" w:rsidRDefault="003E67DC" w:rsidP="003E67DC">
      <w:pPr>
        <w:widowControl w:val="0"/>
        <w:numPr>
          <w:ilvl w:val="0"/>
          <w:numId w:val="7"/>
        </w:numPr>
        <w:autoSpaceDE w:val="0"/>
        <w:autoSpaceDN w:val="0"/>
        <w:adjustRightInd w:val="0"/>
        <w:snapToGrid w:val="0"/>
        <w:spacing w:after="0" w:line="240" w:lineRule="auto"/>
        <w:ind w:firstLine="360"/>
        <w:contextualSpacing/>
        <w:jc w:val="center"/>
        <w:rPr>
          <w:rFonts w:ascii="Times New Roman" w:eastAsia="Times New Roman" w:hAnsi="Times New Roman" w:cs="Times New Roman"/>
          <w:b/>
          <w:sz w:val="24"/>
          <w:szCs w:val="24"/>
          <w:lang w:eastAsia="ru-RU"/>
        </w:rPr>
      </w:pPr>
      <w:r w:rsidRPr="004F6D0B">
        <w:rPr>
          <w:rFonts w:ascii="Times New Roman" w:eastAsia="Times New Roman" w:hAnsi="Times New Roman" w:cs="Times New Roman"/>
          <w:b/>
          <w:sz w:val="24"/>
          <w:szCs w:val="24"/>
          <w:lang w:eastAsia="ru-RU"/>
        </w:rPr>
        <w:t>Срок действия договора</w:t>
      </w:r>
    </w:p>
    <w:p w:rsidR="003E67DC" w:rsidRPr="00D24BEB" w:rsidRDefault="003E67DC" w:rsidP="003E67DC">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6.1. Настоящий Договор вступает в силу с даты его государственной регистрации и действует до полного исполнения Сторонами своих обязательств по Договору.</w:t>
      </w:r>
      <w:r w:rsidRPr="00D24BEB">
        <w:rPr>
          <w:rFonts w:ascii="Times New Roman" w:eastAsia="Times New Roman" w:hAnsi="Times New Roman" w:cs="Times New Roman"/>
          <w:sz w:val="24"/>
          <w:szCs w:val="24"/>
          <w:vertAlign w:val="superscript"/>
          <w:lang w:eastAsia="ru-RU"/>
        </w:rPr>
        <w:footnoteReference w:id="55"/>
      </w:r>
    </w:p>
    <w:p w:rsidR="003E67DC" w:rsidRPr="00D24BEB" w:rsidRDefault="003E67DC" w:rsidP="003E67DC">
      <w:pPr>
        <w:widowControl w:val="0"/>
        <w:shd w:val="clear" w:color="auto" w:fill="FFFFFF"/>
        <w:tabs>
          <w:tab w:val="left" w:pos="709"/>
          <w:tab w:val="num" w:pos="1760"/>
        </w:tabs>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с даты его государственной регистрации.</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6.3. Независимо от основания прекращения действия Договора Арендатор обязан возвратить Арендодателю Объект, в том числе документы и принадлежности, относящиеся к арендованному имуществу, а также произвести предусмотренные Договором выплаты в течение ____ (______) рабочих дней со дня возврата Объекта Арендодателю по Акту приема-передачи (возврата) Объекта.</w:t>
      </w:r>
    </w:p>
    <w:p w:rsidR="003E67DC" w:rsidRPr="00D24BEB" w:rsidRDefault="003E67DC" w:rsidP="003E67D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p>
    <w:p w:rsidR="003E67DC" w:rsidRPr="00D24BEB" w:rsidRDefault="003E67DC" w:rsidP="003E67D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sz w:val="26"/>
          <w:szCs w:val="26"/>
          <w:lang w:eastAsia="ru-RU"/>
        </w:rPr>
      </w:pPr>
      <w:r w:rsidRPr="00D24BEB">
        <w:rPr>
          <w:rFonts w:ascii="Times New Roman" w:eastAsia="Times New Roman" w:hAnsi="Times New Roman" w:cs="Times New Roman"/>
          <w:b/>
          <w:sz w:val="26"/>
          <w:szCs w:val="26"/>
          <w:lang w:eastAsia="ru-RU"/>
        </w:rPr>
        <w:t>7. Изменение и досрочное расторжение договора</w:t>
      </w:r>
    </w:p>
    <w:p w:rsidR="003E67DC" w:rsidRPr="00D24BEB" w:rsidRDefault="003E67DC" w:rsidP="003E67D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24BEB">
        <w:rPr>
          <w:rFonts w:ascii="Times New Roman" w:eastAsia="Times New Roman" w:hAnsi="Times New Roman" w:cs="Times New Roman"/>
          <w:sz w:val="26"/>
          <w:szCs w:val="26"/>
          <w:lang w:eastAsia="ru-RU"/>
        </w:rPr>
        <w:t>7.1. Договор может быть изменен по письменному соглашению Сторон.</w:t>
      </w:r>
    </w:p>
    <w:p w:rsidR="003E67DC" w:rsidRPr="00D24BEB" w:rsidRDefault="003E67DC" w:rsidP="003E67D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24BEB">
        <w:rPr>
          <w:rFonts w:ascii="Times New Roman" w:eastAsia="Times New Roman" w:hAnsi="Times New Roman" w:cs="Times New Roman"/>
          <w:sz w:val="26"/>
          <w:szCs w:val="26"/>
          <w:lang w:eastAsia="ru-RU"/>
        </w:rPr>
        <w:lastRenderedPageBreak/>
        <w:t>7.2. Арендодатель вправе досрочно расторгнуть Договор в одностороннем порядке в случаях, когда Арендатор:</w:t>
      </w:r>
    </w:p>
    <w:p w:rsidR="003E67DC" w:rsidRPr="00D24BEB" w:rsidRDefault="003E67DC" w:rsidP="003E67D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24BEB">
        <w:rPr>
          <w:rFonts w:ascii="Times New Roman" w:eastAsia="Times New Roman" w:hAnsi="Times New Roman" w:cs="Times New Roman"/>
          <w:sz w:val="26"/>
          <w:szCs w:val="26"/>
          <w:lang w:eastAsia="ru-RU"/>
        </w:rPr>
        <w:t>7.2.1. Использует Объект не по назначению, либо с неоднократным существенным нарушением правил пользования Объектом;</w:t>
      </w:r>
    </w:p>
    <w:p w:rsidR="003E67DC" w:rsidRPr="00D24BEB" w:rsidRDefault="003E67DC" w:rsidP="003E67D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24BEB">
        <w:rPr>
          <w:rFonts w:ascii="Times New Roman" w:eastAsia="Times New Roman" w:hAnsi="Times New Roman" w:cs="Times New Roman"/>
          <w:sz w:val="26"/>
          <w:szCs w:val="26"/>
          <w:lang w:eastAsia="ru-RU"/>
        </w:rPr>
        <w:t>7.2.2. Более двух раз подряд по истечении установленного Договором срока платежа не вносит арендную плату.</w:t>
      </w:r>
    </w:p>
    <w:p w:rsidR="003E67DC" w:rsidRPr="00D24BEB" w:rsidRDefault="003E67DC" w:rsidP="003E67D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24BEB">
        <w:rPr>
          <w:rFonts w:ascii="Times New Roman" w:eastAsia="Times New Roman" w:hAnsi="Times New Roman" w:cs="Times New Roman"/>
          <w:sz w:val="26"/>
          <w:szCs w:val="26"/>
          <w:lang w:eastAsia="ru-RU"/>
        </w:rPr>
        <w:t>7.3. Арендатор вправе досрочно расторгнуть Договор в одностороннем внесудебном порядке в случаях, когда:</w:t>
      </w:r>
    </w:p>
    <w:p w:rsidR="003E67DC" w:rsidRPr="00D24BEB" w:rsidRDefault="003E67DC" w:rsidP="003E67D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24BEB">
        <w:rPr>
          <w:rFonts w:ascii="Times New Roman" w:eastAsia="Times New Roman" w:hAnsi="Times New Roman" w:cs="Times New Roman"/>
          <w:sz w:val="26"/>
          <w:szCs w:val="26"/>
          <w:lang w:eastAsia="ru-RU"/>
        </w:rPr>
        <w:t>7.3.1. Арендодатель не предоставляет Объект в пользование Арендатору (просрочил передачу Объекта Арендатору по Акту приема-передачи более, чем на ___ календарных дней) либо создает препятствия в пользовании Объектом.</w:t>
      </w:r>
    </w:p>
    <w:p w:rsidR="003E67DC" w:rsidRPr="00D24BEB" w:rsidRDefault="003E67DC" w:rsidP="003E67D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24BEB">
        <w:rPr>
          <w:rFonts w:ascii="Times New Roman" w:eastAsia="Times New Roman" w:hAnsi="Times New Roman" w:cs="Times New Roman"/>
          <w:sz w:val="26"/>
          <w:szCs w:val="26"/>
          <w:lang w:eastAsia="ru-RU"/>
        </w:rPr>
        <w:t>7.3.2. 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состояния.</w:t>
      </w:r>
    </w:p>
    <w:p w:rsidR="003E67DC" w:rsidRPr="00D24BEB" w:rsidRDefault="003E67DC" w:rsidP="003E67D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24BEB">
        <w:rPr>
          <w:rFonts w:ascii="Times New Roman" w:eastAsia="Times New Roman" w:hAnsi="Times New Roman" w:cs="Times New Roman"/>
          <w:sz w:val="26"/>
          <w:szCs w:val="26"/>
          <w:lang w:eastAsia="ru-RU"/>
        </w:rPr>
        <w:t>7.3.3. Объект в силу обстоятельств, за которые Арендатор не отвечает, окажется в состоянии, не пригодном для использования.</w:t>
      </w:r>
    </w:p>
    <w:p w:rsidR="003E67DC" w:rsidRPr="00D24BEB" w:rsidRDefault="003E67DC" w:rsidP="003E67D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24BEB">
        <w:rPr>
          <w:rFonts w:ascii="Times New Roman" w:eastAsia="Times New Roman" w:hAnsi="Times New Roman" w:cs="Times New Roman"/>
          <w:sz w:val="26"/>
          <w:szCs w:val="26"/>
          <w:lang w:eastAsia="ru-RU"/>
        </w:rPr>
        <w:t>7.3.4. Арендодатель не производит капитальный ремонт Объект в установленные настоящим договором сроки.</w:t>
      </w:r>
      <w:r w:rsidRPr="00D24BEB">
        <w:rPr>
          <w:rFonts w:ascii="Times New Roman" w:eastAsia="Times New Roman" w:hAnsi="Times New Roman" w:cs="Times New Roman"/>
          <w:sz w:val="26"/>
          <w:szCs w:val="26"/>
          <w:vertAlign w:val="superscript"/>
          <w:lang w:eastAsia="ru-RU"/>
        </w:rPr>
        <w:footnoteReference w:id="56"/>
      </w:r>
    </w:p>
    <w:p w:rsidR="003E67DC" w:rsidRPr="00D24BEB" w:rsidRDefault="003E67DC" w:rsidP="003E67D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specVanish/>
        </w:rPr>
      </w:pPr>
      <w:r w:rsidRPr="00D24BEB">
        <w:rPr>
          <w:rFonts w:ascii="Times New Roman" w:eastAsia="Times New Roman" w:hAnsi="Times New Roman" w:cs="Times New Roman"/>
          <w:sz w:val="26"/>
          <w:szCs w:val="26"/>
          <w:lang w:eastAsia="ru-RU"/>
        </w:rPr>
        <w:t xml:space="preserve">7.3.5.  </w:t>
      </w:r>
      <w:r w:rsidRPr="00D24BEB">
        <w:rPr>
          <w:rFonts w:ascii="Times New Roman" w:eastAsia="Times New Roman" w:hAnsi="Times New Roman" w:cs="Times New Roman"/>
          <w:color w:val="000000"/>
          <w:sz w:val="24"/>
          <w:szCs w:val="24"/>
          <w:lang w:eastAsia="ru-RU"/>
        </w:rPr>
        <w:t>В случае если Арендатор, в период действия Договора обнаружит</w:t>
      </w:r>
      <w:r w:rsidRPr="00D24BEB">
        <w:rPr>
          <w:rFonts w:ascii="Times New Roman" w:eastAsia="Times New Roman" w:hAnsi="Times New Roman" w:cs="Times New Roman"/>
          <w:sz w:val="20"/>
          <w:szCs w:val="20"/>
          <w:vertAlign w:val="superscript"/>
          <w:lang w:eastAsia="ru-RU"/>
        </w:rPr>
        <w:t>,</w:t>
      </w:r>
      <w:r w:rsidRPr="00D24BEB">
        <w:rPr>
          <w:rFonts w:ascii="Times New Roman" w:eastAsia="Times New Roman" w:hAnsi="Times New Roman" w:cs="Times New Roman"/>
          <w:color w:val="000000"/>
          <w:sz w:val="24"/>
          <w:szCs w:val="24"/>
          <w:lang w:eastAsia="ru-RU"/>
        </w:rPr>
        <w:t xml:space="preserve"> что Арендодатель в рамках проведённой закупочной процедуры, предоставил Арендатору недостоверную информацию, на основании которой Арендодатель был утверждён победителем </w:t>
      </w:r>
      <w:proofErr w:type="gramStart"/>
      <w:r w:rsidRPr="00D24BEB">
        <w:rPr>
          <w:rFonts w:ascii="Times New Roman" w:eastAsia="Times New Roman" w:hAnsi="Times New Roman" w:cs="Times New Roman"/>
          <w:color w:val="000000"/>
          <w:sz w:val="24"/>
          <w:szCs w:val="24"/>
          <w:lang w:eastAsia="ru-RU"/>
        </w:rPr>
        <w:t>закупки  и</w:t>
      </w:r>
      <w:proofErr w:type="gramEnd"/>
      <w:r w:rsidRPr="00D24BEB">
        <w:rPr>
          <w:rFonts w:ascii="Times New Roman" w:eastAsia="Times New Roman" w:hAnsi="Times New Roman" w:cs="Times New Roman"/>
          <w:color w:val="000000"/>
          <w:sz w:val="24"/>
          <w:szCs w:val="24"/>
          <w:lang w:eastAsia="ru-RU"/>
        </w:rPr>
        <w:t xml:space="preserve"> Стороны заключили Договор, Арендатор вправе в любой момент расторгнуть Договор в одностороннем внесудебном порядке без возмещения Арендодателю каких-либо убытков, непосредственно вызванных  таким прекращением действия Договора.</w:t>
      </w:r>
      <w:r w:rsidRPr="00D24BEB">
        <w:rPr>
          <w:rFonts w:ascii="Times New Roman" w:eastAsia="Times New Roman" w:hAnsi="Times New Roman" w:cs="Times New Roman"/>
          <w:color w:val="000000"/>
          <w:sz w:val="24"/>
          <w:szCs w:val="24"/>
          <w:vertAlign w:val="superscript"/>
          <w:lang w:eastAsia="ru-RU"/>
        </w:rPr>
        <w:footnoteReference w:id="57"/>
      </w:r>
    </w:p>
    <w:p w:rsidR="003E67DC" w:rsidRPr="00D24BEB" w:rsidRDefault="003E67DC" w:rsidP="003E67D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24BEB">
        <w:rPr>
          <w:rFonts w:ascii="Times New Roman" w:eastAsia="Times New Roman" w:hAnsi="Times New Roman" w:cs="Times New Roman"/>
          <w:color w:val="000000"/>
          <w:sz w:val="24"/>
          <w:szCs w:val="24"/>
          <w:lang w:eastAsia="ru-RU"/>
        </w:rPr>
        <w:t>7.3.6._______.</w:t>
      </w:r>
      <w:r w:rsidRPr="00D24BEB">
        <w:rPr>
          <w:rFonts w:ascii="Times New Roman" w:eastAsia="Times New Roman" w:hAnsi="Times New Roman" w:cs="Times New Roman"/>
          <w:color w:val="000000"/>
          <w:sz w:val="24"/>
          <w:szCs w:val="24"/>
          <w:vertAlign w:val="superscript"/>
          <w:lang w:eastAsia="ru-RU"/>
        </w:rPr>
        <w:footnoteReference w:id="58"/>
      </w:r>
    </w:p>
    <w:p w:rsidR="003E67DC" w:rsidRPr="00D24BEB" w:rsidRDefault="003E67DC" w:rsidP="003E67D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specVanish/>
        </w:rPr>
      </w:pPr>
      <w:r w:rsidRPr="00D24BEB">
        <w:rPr>
          <w:rFonts w:ascii="Times New Roman" w:eastAsia="Times New Roman" w:hAnsi="Times New Roman" w:cs="Times New Roman"/>
          <w:color w:val="000000"/>
          <w:sz w:val="24"/>
          <w:szCs w:val="24"/>
          <w:lang w:eastAsia="ru-RU"/>
        </w:rPr>
        <w:t>7.4.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по адресу, указанному в разделе 10 настоящего договора, не позднее чем за 60 (шестьдесят) календарных дней</w:t>
      </w:r>
      <w:r w:rsidRPr="00D24BEB">
        <w:rPr>
          <w:rFonts w:ascii="Times New Roman" w:eastAsia="Times New Roman" w:hAnsi="Times New Roman" w:cs="Times New Roman"/>
          <w:color w:val="000000"/>
          <w:sz w:val="24"/>
          <w:szCs w:val="24"/>
          <w:vertAlign w:val="superscript"/>
          <w:lang w:eastAsia="ru-RU"/>
        </w:rPr>
        <w:footnoteReference w:id="59"/>
      </w:r>
      <w:r w:rsidRPr="00D24BEB">
        <w:rPr>
          <w:rFonts w:ascii="Times New Roman" w:eastAsia="Times New Roman" w:hAnsi="Times New Roman" w:cs="Times New Roman"/>
          <w:color w:val="000000"/>
          <w:sz w:val="24"/>
          <w:szCs w:val="24"/>
          <w:lang w:eastAsia="ru-RU"/>
        </w:rPr>
        <w:t xml:space="preserve"> до предполагаемой даты расторжения.</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color w:val="000000"/>
          <w:sz w:val="24"/>
          <w:szCs w:val="24"/>
          <w:lang w:eastAsia="ru-RU"/>
          <w:specVanish/>
        </w:rPr>
      </w:pPr>
      <w:r w:rsidRPr="00D24BEB">
        <w:rPr>
          <w:rFonts w:ascii="Times New Roman" w:eastAsia="Times New Roman" w:hAnsi="Times New Roman" w:cs="Times New Roman"/>
          <w:color w:val="000000"/>
          <w:sz w:val="24"/>
          <w:szCs w:val="24"/>
          <w:lang w:eastAsia="ru-RU"/>
        </w:rPr>
        <w:t>7.5. Переход права собственности на Объект к другому лицу не является основанием для изменения либо прекращения Договора.</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color w:val="000000"/>
          <w:sz w:val="20"/>
          <w:szCs w:val="20"/>
          <w:lang w:eastAsia="ru-RU"/>
          <w:specVanish/>
        </w:rPr>
      </w:pPr>
    </w:p>
    <w:p w:rsidR="003E67DC" w:rsidRPr="00D24BEB" w:rsidRDefault="003E67DC" w:rsidP="003E67DC">
      <w:pPr>
        <w:snapToGrid w:val="0"/>
        <w:spacing w:after="0" w:line="240" w:lineRule="auto"/>
        <w:jc w:val="center"/>
        <w:rPr>
          <w:rFonts w:ascii="Times New Roman" w:eastAsia="Times New Roman" w:hAnsi="Times New Roman" w:cs="Times New Roman"/>
          <w:b/>
          <w:sz w:val="24"/>
          <w:szCs w:val="24"/>
          <w:lang w:eastAsia="ru-RU"/>
        </w:rPr>
      </w:pPr>
      <w:r w:rsidRPr="00D24BEB">
        <w:rPr>
          <w:rFonts w:ascii="Times New Roman" w:eastAsia="Times New Roman" w:hAnsi="Times New Roman" w:cs="Times New Roman"/>
          <w:b/>
          <w:sz w:val="24"/>
          <w:szCs w:val="24"/>
          <w:lang w:eastAsia="ru-RU"/>
        </w:rPr>
        <w:t>8. Прочие условия</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8.1. В дату подписания настоящего Договора Арендатор/Арендодатель</w:t>
      </w:r>
      <w:r w:rsidRPr="00D24BEB">
        <w:rPr>
          <w:rFonts w:ascii="Times New Roman" w:eastAsia="Times New Roman" w:hAnsi="Times New Roman" w:cs="Times New Roman"/>
          <w:sz w:val="24"/>
          <w:szCs w:val="24"/>
          <w:vertAlign w:val="superscript"/>
          <w:lang w:eastAsia="ru-RU"/>
        </w:rPr>
        <w:footnoteReference w:id="60"/>
      </w:r>
      <w:r w:rsidRPr="00D24BEB">
        <w:rPr>
          <w:rFonts w:ascii="Times New Roman" w:eastAsia="Times New Roman" w:hAnsi="Times New Roman" w:cs="Times New Roman"/>
          <w:sz w:val="24"/>
          <w:szCs w:val="24"/>
          <w:lang w:eastAsia="ru-RU"/>
        </w:rPr>
        <w:t xml:space="preserve"> обязуется предоставить Арендодателю/Арендатору все документы и информацию, необходимые для государственной регистрации настоящего Договора регистрирующим органом.</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Арендатор/Арендодатель настоящим поручает Арендодателю/Арендатору представить настоящий Договор в регистрирующий орган для регистрации в соответствии с требованиями законодательства Российской Федерации в течение ________ (____________)</w:t>
      </w:r>
      <w:r w:rsidRPr="00D24BEB">
        <w:rPr>
          <w:rFonts w:ascii="Times New Roman" w:eastAsia="Times New Roman" w:hAnsi="Times New Roman" w:cs="Times New Roman"/>
          <w:sz w:val="24"/>
          <w:szCs w:val="24"/>
          <w:vertAlign w:val="superscript"/>
          <w:lang w:eastAsia="ru-RU"/>
        </w:rPr>
        <w:footnoteReference w:id="61"/>
      </w:r>
      <w:r w:rsidRPr="00D24BEB">
        <w:rPr>
          <w:rFonts w:ascii="Times New Roman" w:eastAsia="Times New Roman" w:hAnsi="Times New Roman" w:cs="Times New Roman"/>
          <w:sz w:val="24"/>
          <w:szCs w:val="24"/>
          <w:lang w:eastAsia="ru-RU"/>
        </w:rPr>
        <w:t xml:space="preserve"> с момента подписания Сторонами настоящего Договора, а Арендодатель/Арендатор принимает на себя выполнение этого поручения. Расходы, связанные с государственной регистрацией настоящего Договора (а также изменений, </w:t>
      </w:r>
      <w:r w:rsidRPr="00D24BEB">
        <w:rPr>
          <w:rFonts w:ascii="Times New Roman" w:eastAsia="Times New Roman" w:hAnsi="Times New Roman" w:cs="Times New Roman"/>
          <w:sz w:val="24"/>
          <w:szCs w:val="24"/>
          <w:lang w:eastAsia="ru-RU"/>
        </w:rPr>
        <w:lastRenderedPageBreak/>
        <w:t>дополнений к Договору, а также в случае его досрочного прекращения, соглашения о расторжении), оплачиваются Арендатором в полном объеме.</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Арендатор/Арендодатель обязуется незамедлительно передать Арендодателю/Арендатору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8.2. На дату подписания настоящего Договора Стороны подтверждают, что предоставляемый во временное владение и пользование Объект находится в нормальном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Арендатор произвел осмотр Объекта, о чем Сторонами составлен Акт осмотра от «_____» _________ года.  Арендатор принимает Объект в состоянии, указанном в данном Акте осмотра.</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8.3. </w:t>
      </w:r>
      <w:r w:rsidRPr="00D24BEB">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D24BEB">
        <w:rPr>
          <w:rFonts w:ascii="Times New Roman" w:eastAsia="Times New Roman" w:hAnsi="Times New Roman" w:cs="Times New Roman"/>
          <w:color w:val="000000"/>
          <w:sz w:val="24"/>
          <w:szCs w:val="24"/>
          <w:lang w:eastAsia="ru-RU"/>
        </w:rPr>
        <w:t>недостижения</w:t>
      </w:r>
      <w:proofErr w:type="spellEnd"/>
      <w:r w:rsidRPr="00D24BEB">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D24BEB">
        <w:rPr>
          <w:rFonts w:ascii="Times New Roman" w:eastAsia="Times New Roman" w:hAnsi="Times New Roman" w:cs="Times New Roman"/>
          <w:sz w:val="24"/>
          <w:szCs w:val="24"/>
          <w:lang w:eastAsia="ru-RU"/>
        </w:rPr>
        <w:t>.</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color w:val="000000"/>
          <w:sz w:val="24"/>
          <w:szCs w:val="24"/>
          <w:lang w:eastAsia="ru-RU"/>
        </w:rPr>
        <w:t xml:space="preserve">В случае </w:t>
      </w:r>
      <w:proofErr w:type="spellStart"/>
      <w:r w:rsidRPr="00D24BEB">
        <w:rPr>
          <w:rFonts w:ascii="Times New Roman" w:eastAsia="Times New Roman" w:hAnsi="Times New Roman" w:cs="Times New Roman"/>
          <w:color w:val="000000"/>
          <w:sz w:val="24"/>
          <w:szCs w:val="24"/>
          <w:lang w:eastAsia="ru-RU"/>
        </w:rPr>
        <w:t>неурегулирования</w:t>
      </w:r>
      <w:proofErr w:type="spellEnd"/>
      <w:r w:rsidRPr="00D24BEB">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настоящем пункте, спор передается в Арбитражный суд</w:t>
      </w:r>
      <w:r w:rsidRPr="00D24BEB">
        <w:rPr>
          <w:rFonts w:ascii="Times New Roman" w:eastAsia="Times New Roman" w:hAnsi="Times New Roman" w:cs="Times New Roman"/>
          <w:sz w:val="24"/>
          <w:szCs w:val="24"/>
          <w:lang w:eastAsia="ru-RU"/>
        </w:rPr>
        <w:t xml:space="preserve"> __________</w:t>
      </w:r>
      <w:r w:rsidRPr="00D24BEB">
        <w:rPr>
          <w:rFonts w:ascii="Times New Roman" w:eastAsia="Times New Roman" w:hAnsi="Times New Roman" w:cs="Times New Roman"/>
          <w:sz w:val="24"/>
          <w:szCs w:val="24"/>
          <w:vertAlign w:val="superscript"/>
          <w:lang w:eastAsia="ru-RU"/>
        </w:rPr>
        <w:footnoteReference w:id="62"/>
      </w:r>
      <w:r w:rsidRPr="00D24BEB">
        <w:rPr>
          <w:rFonts w:ascii="Times New Roman" w:eastAsia="Times New Roman" w:hAnsi="Times New Roman" w:cs="Times New Roman"/>
          <w:sz w:val="24"/>
          <w:szCs w:val="24"/>
          <w:lang w:eastAsia="ru-RU"/>
        </w:rPr>
        <w:t>.</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8.4.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Если обстоятельства непреодолимой силы действуют свыше ____ (___) календарных дней</w:t>
      </w:r>
      <w:r w:rsidRPr="00D24BEB">
        <w:rPr>
          <w:rFonts w:ascii="Times New Roman" w:eastAsia="Times New Roman" w:hAnsi="Times New Roman" w:cs="Times New Roman"/>
          <w:sz w:val="24"/>
          <w:szCs w:val="24"/>
          <w:vertAlign w:val="superscript"/>
          <w:lang w:eastAsia="ru-RU"/>
        </w:rPr>
        <w:footnoteReference w:id="63"/>
      </w:r>
      <w:r w:rsidRPr="00D24BEB">
        <w:rPr>
          <w:rFonts w:ascii="Times New Roman" w:eastAsia="Times New Roman" w:hAnsi="Times New Roman" w:cs="Times New Roman"/>
          <w:sz w:val="24"/>
          <w:szCs w:val="24"/>
          <w:lang w:eastAsia="ru-RU"/>
        </w:rPr>
        <w:t>,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Здания/Помещения, а также документов и принадлежностей, относящихся к арендованному имуществу, Арендодателю и проведением взаиморасчетов в соответствии с п. 6.3 Договора.</w:t>
      </w:r>
    </w:p>
    <w:p w:rsidR="003E67DC" w:rsidRPr="00D24BEB" w:rsidRDefault="003E67DC" w:rsidP="003E67DC">
      <w:pPr>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8.5.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3E67DC" w:rsidRPr="00D24BEB" w:rsidRDefault="003E67DC" w:rsidP="003E67DC">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8.6. Все юридически значимые сообщения (заявления, уведомления, требования, </w:t>
      </w:r>
      <w:r w:rsidRPr="00D24BEB">
        <w:rPr>
          <w:rFonts w:ascii="Times New Roman" w:eastAsia="Times New Roman" w:hAnsi="Times New Roman" w:cs="Times New Roman"/>
          <w:sz w:val="24"/>
          <w:szCs w:val="24"/>
          <w:lang w:eastAsia="ru-RU"/>
        </w:rPr>
        <w:lastRenderedPageBreak/>
        <w:t xml:space="preserve">претензии и т.п.) должны направляться по адресам Сторон, указанным в разделе 10 Договора, и приобретают юридическую силу с момента доставки адресату, за исключением случаев, отдельно оговоренных в настоящем Договоре. </w:t>
      </w:r>
    </w:p>
    <w:p w:rsidR="003E67DC" w:rsidRPr="00D24BEB" w:rsidRDefault="003E67DC" w:rsidP="003E67D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3E67DC" w:rsidRPr="00D24BEB" w:rsidRDefault="003E67DC" w:rsidP="003E67DC">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Допустимые способы направления юридически значимых сообщений:</w:t>
      </w:r>
    </w:p>
    <w:p w:rsidR="003E67DC" w:rsidRPr="00D24BEB" w:rsidRDefault="003E67DC" w:rsidP="003E67DC">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а) через собственного курьера под расписку на копии;</w:t>
      </w:r>
    </w:p>
    <w:p w:rsidR="003E67DC" w:rsidRPr="00D24BEB" w:rsidRDefault="003E67DC" w:rsidP="003E67DC">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б) через курьерскую службу с описью вложения;</w:t>
      </w:r>
    </w:p>
    <w:p w:rsidR="003E67DC" w:rsidRPr="00D24BEB" w:rsidRDefault="003E67DC" w:rsidP="003E67DC">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в) по почте с уведомлением о вручении и описью вложения; </w:t>
      </w:r>
    </w:p>
    <w:p w:rsidR="003E67DC" w:rsidRPr="00D24BEB" w:rsidRDefault="003E67DC" w:rsidP="003E67DC">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г) телеграммой с уведомлением о вручении.</w:t>
      </w:r>
    </w:p>
    <w:p w:rsidR="003E67DC" w:rsidRPr="00D24BEB" w:rsidRDefault="003E67DC" w:rsidP="003E67D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Договоре. </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8.7.</w:t>
      </w:r>
      <w:r w:rsidRPr="00D24BEB">
        <w:rPr>
          <w:rFonts w:ascii="Times New Roman" w:eastAsia="Times New Roman" w:hAnsi="Times New Roman" w:cs="Times New Roman"/>
          <w:sz w:val="24"/>
          <w:szCs w:val="24"/>
          <w:vertAlign w:val="superscript"/>
          <w:lang w:eastAsia="ru-RU"/>
        </w:rPr>
        <w:footnoteReference w:id="64"/>
      </w:r>
      <w:r w:rsidRPr="00D24BEB">
        <w:rPr>
          <w:rFonts w:ascii="Times New Roman" w:eastAsia="Times New Roman" w:hAnsi="Times New Roman" w:cs="Times New Roman"/>
          <w:sz w:val="24"/>
          <w:szCs w:val="24"/>
          <w:lang w:eastAsia="ru-RU"/>
        </w:rPr>
        <w:t xml:space="preserve"> </w:t>
      </w:r>
      <w:r w:rsidRPr="00D24BEB">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5 к Договору).</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8.8. Договор составлен на ____ листах (без учета приложений), в ____ (__________) экземплярах, имеющих одинаковую юридическую силу, по одному экземпляру для каждой из Сторон и _____ (______________) экземпляров для органа, осуществляющего государственную регистрацию прав на недвижимое имущество и сделок с ним.</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jc w:val="center"/>
        <w:rPr>
          <w:rFonts w:ascii="Times New Roman" w:eastAsia="Times New Roman" w:hAnsi="Times New Roman" w:cs="Times New Roman"/>
          <w:b/>
          <w:sz w:val="24"/>
          <w:szCs w:val="24"/>
          <w:lang w:eastAsia="ru-RU"/>
        </w:rPr>
      </w:pPr>
      <w:r w:rsidRPr="00D24BEB">
        <w:rPr>
          <w:rFonts w:ascii="Times New Roman" w:eastAsia="Times New Roman" w:hAnsi="Times New Roman" w:cs="Times New Roman"/>
          <w:b/>
          <w:sz w:val="24"/>
          <w:szCs w:val="24"/>
          <w:lang w:eastAsia="ru-RU"/>
        </w:rPr>
        <w:t>9. Приложения</w:t>
      </w:r>
    </w:p>
    <w:p w:rsidR="003E67DC" w:rsidRPr="00D24BEB" w:rsidRDefault="003E67DC" w:rsidP="003E67DC">
      <w:pPr>
        <w:tabs>
          <w:tab w:val="left" w:pos="2835"/>
        </w:tabs>
        <w:snapToGrid w:val="0"/>
        <w:spacing w:after="0" w:line="240" w:lineRule="auto"/>
        <w:ind w:firstLine="360"/>
        <w:contextualSpacing/>
        <w:jc w:val="both"/>
        <w:rPr>
          <w:rFonts w:ascii="Times New Roman" w:eastAsia="Times New Roman" w:hAnsi="Times New Roman" w:cs="Times New Roman"/>
          <w:bCs/>
          <w:sz w:val="24"/>
          <w:szCs w:val="24"/>
          <w:lang w:eastAsia="ru-RU"/>
        </w:rPr>
      </w:pPr>
      <w:r w:rsidRPr="00D24BEB">
        <w:rPr>
          <w:rFonts w:ascii="Times New Roman" w:eastAsia="Times New Roman" w:hAnsi="Times New Roman" w:cs="Times New Roman"/>
          <w:bCs/>
          <w:sz w:val="24"/>
          <w:szCs w:val="24"/>
          <w:lang w:eastAsia="ru-RU"/>
        </w:rPr>
        <w:t xml:space="preserve">9.1. Приложение № 1 – </w:t>
      </w:r>
      <w:r w:rsidRPr="00D24BEB">
        <w:rPr>
          <w:rFonts w:ascii="Times New Roman" w:eastAsia="Times New Roman" w:hAnsi="Times New Roman" w:cs="Times New Roman"/>
          <w:sz w:val="24"/>
          <w:szCs w:val="24"/>
          <w:lang w:eastAsia="ru-RU"/>
        </w:rPr>
        <w:t xml:space="preserve">Копия кадастрового паспорта Здания/Копия кадастрового паспорта Объекта, включающая в себя план расположения Объекта на этаже/Копия кадастрового паспорта Здания, включающая в себя план расположения Объекта (заштриховано и выделено цветом) на этаже – </w:t>
      </w:r>
      <w:r w:rsidRPr="00D24BEB">
        <w:rPr>
          <w:rFonts w:ascii="Times New Roman" w:eastAsia="Times New Roman" w:hAnsi="Times New Roman" w:cs="Times New Roman"/>
          <w:bCs/>
          <w:sz w:val="24"/>
          <w:szCs w:val="24"/>
          <w:lang w:eastAsia="ru-RU"/>
        </w:rPr>
        <w:t>на __ листах.</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bCs/>
          <w:sz w:val="24"/>
          <w:szCs w:val="24"/>
          <w:lang w:eastAsia="ru-RU"/>
        </w:rPr>
        <w:t xml:space="preserve">9.2. Приложение № 2 – Форма </w:t>
      </w:r>
      <w:r w:rsidRPr="00D24BEB">
        <w:rPr>
          <w:rFonts w:ascii="Times New Roman" w:eastAsia="Times New Roman" w:hAnsi="Times New Roman" w:cs="Times New Roman"/>
          <w:sz w:val="24"/>
          <w:szCs w:val="24"/>
          <w:lang w:eastAsia="ru-RU"/>
        </w:rPr>
        <w:t xml:space="preserve">Акта приема-передачи Объекта </w:t>
      </w:r>
      <w:proofErr w:type="gramStart"/>
      <w:r w:rsidRPr="00D24BEB">
        <w:rPr>
          <w:rFonts w:ascii="Times New Roman" w:eastAsia="Times New Roman" w:hAnsi="Times New Roman" w:cs="Times New Roman"/>
          <w:sz w:val="24"/>
          <w:szCs w:val="24"/>
          <w:lang w:eastAsia="ru-RU"/>
        </w:rPr>
        <w:t>в  аренду</w:t>
      </w:r>
      <w:proofErr w:type="gramEnd"/>
      <w:r w:rsidRPr="00D24BEB">
        <w:rPr>
          <w:rFonts w:ascii="Times New Roman" w:eastAsia="Times New Roman" w:hAnsi="Times New Roman" w:cs="Times New Roman"/>
          <w:sz w:val="24"/>
          <w:szCs w:val="24"/>
          <w:lang w:eastAsia="ru-RU"/>
        </w:rPr>
        <w:t xml:space="preserve"> – </w:t>
      </w:r>
      <w:r w:rsidRPr="00D24BEB">
        <w:rPr>
          <w:rFonts w:ascii="Times New Roman" w:eastAsia="Times New Roman" w:hAnsi="Times New Roman" w:cs="Times New Roman"/>
          <w:bCs/>
          <w:sz w:val="24"/>
          <w:szCs w:val="24"/>
          <w:lang w:eastAsia="ru-RU"/>
        </w:rPr>
        <w:t xml:space="preserve">на </w:t>
      </w:r>
      <w:r w:rsidRPr="00D24BEB">
        <w:rPr>
          <w:rFonts w:ascii="Times New Roman" w:eastAsia="Times New Roman" w:hAnsi="Times New Roman" w:cs="Times New Roman"/>
          <w:sz w:val="24"/>
          <w:szCs w:val="24"/>
          <w:lang w:eastAsia="ru-RU"/>
        </w:rPr>
        <w:t>__ листах.</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9.3. Приложение № 3 – Форма Акта приема-передачи (возврата) Объекта – </w:t>
      </w:r>
      <w:r w:rsidRPr="00D24BEB">
        <w:rPr>
          <w:rFonts w:ascii="Times New Roman" w:eastAsia="Times New Roman" w:hAnsi="Times New Roman" w:cs="Times New Roman"/>
          <w:bCs/>
          <w:sz w:val="24"/>
          <w:szCs w:val="24"/>
          <w:lang w:eastAsia="ru-RU"/>
        </w:rPr>
        <w:t xml:space="preserve">на </w:t>
      </w:r>
      <w:r w:rsidRPr="00D24BEB">
        <w:rPr>
          <w:rFonts w:ascii="Times New Roman" w:eastAsia="Times New Roman" w:hAnsi="Times New Roman" w:cs="Times New Roman"/>
          <w:sz w:val="24"/>
          <w:szCs w:val="24"/>
          <w:lang w:eastAsia="ru-RU"/>
        </w:rPr>
        <w:t>__ листах.</w:t>
      </w:r>
    </w:p>
    <w:p w:rsidR="003E67DC" w:rsidRPr="00D24BEB" w:rsidRDefault="003E67DC" w:rsidP="003E67DC">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      9.</w:t>
      </w:r>
      <w:r>
        <w:rPr>
          <w:rFonts w:ascii="Times New Roman" w:eastAsia="Times New Roman" w:hAnsi="Times New Roman" w:cs="Times New Roman"/>
          <w:sz w:val="24"/>
          <w:szCs w:val="24"/>
          <w:lang w:eastAsia="ru-RU"/>
        </w:rPr>
        <w:t>4</w:t>
      </w:r>
      <w:r w:rsidRPr="00D24BEB">
        <w:rPr>
          <w:rFonts w:ascii="Times New Roman" w:eastAsia="Times New Roman" w:hAnsi="Times New Roman" w:cs="Times New Roman"/>
          <w:sz w:val="24"/>
          <w:szCs w:val="24"/>
          <w:lang w:eastAsia="ru-RU"/>
        </w:rPr>
        <w:t xml:space="preserve">. Приложение № 4 – Перечень и стоимость услуг по эксплуатации Объекта для расчета Переменной арендной платы 1 – </w:t>
      </w:r>
      <w:r w:rsidRPr="00D24BEB">
        <w:rPr>
          <w:rFonts w:ascii="Times New Roman" w:eastAsia="Times New Roman" w:hAnsi="Times New Roman" w:cs="Times New Roman"/>
          <w:bCs/>
          <w:sz w:val="24"/>
          <w:szCs w:val="24"/>
          <w:lang w:eastAsia="ru-RU"/>
        </w:rPr>
        <w:t xml:space="preserve">на </w:t>
      </w:r>
      <w:r w:rsidRPr="00D24BEB">
        <w:rPr>
          <w:rFonts w:ascii="Times New Roman" w:eastAsia="Times New Roman" w:hAnsi="Times New Roman" w:cs="Times New Roman"/>
          <w:sz w:val="24"/>
          <w:szCs w:val="24"/>
          <w:lang w:eastAsia="ru-RU"/>
        </w:rPr>
        <w:t>__ листах.</w:t>
      </w:r>
      <w:r w:rsidRPr="00D24BEB">
        <w:rPr>
          <w:rFonts w:ascii="Times New Roman" w:eastAsia="Times New Roman" w:hAnsi="Times New Roman" w:cs="Times New Roman"/>
          <w:sz w:val="24"/>
          <w:szCs w:val="24"/>
          <w:vertAlign w:val="superscript"/>
          <w:lang w:eastAsia="ru-RU"/>
        </w:rPr>
        <w:footnoteReference w:id="65"/>
      </w:r>
    </w:p>
    <w:p w:rsidR="003E67DC" w:rsidRPr="00971857"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5</w:t>
      </w:r>
      <w:r w:rsidRPr="00D24BEB">
        <w:rPr>
          <w:rFonts w:ascii="Times New Roman" w:eastAsia="Times New Roman" w:hAnsi="Times New Roman" w:cs="Times New Roman"/>
          <w:sz w:val="24"/>
          <w:szCs w:val="24"/>
          <w:lang w:eastAsia="ru-RU"/>
        </w:rPr>
        <w:t xml:space="preserve">. Приложение № 5 – </w:t>
      </w:r>
      <w:r w:rsidRPr="00D24BEB">
        <w:rPr>
          <w:rFonts w:ascii="Times New Roman" w:eastAsia="Times New Roman" w:hAnsi="Times New Roman" w:cs="Times New Roman"/>
          <w:bCs/>
          <w:sz w:val="24"/>
          <w:szCs w:val="24"/>
          <w:lang w:eastAsia="ru-RU"/>
        </w:rPr>
        <w:t xml:space="preserve">Гарантии по недопущению действий коррупционного характера </w:t>
      </w:r>
      <w:r w:rsidRPr="00D24BEB">
        <w:rPr>
          <w:rFonts w:ascii="Times New Roman" w:eastAsia="Times New Roman" w:hAnsi="Times New Roman" w:cs="Times New Roman"/>
          <w:sz w:val="24"/>
          <w:szCs w:val="24"/>
          <w:lang w:eastAsia="ru-RU"/>
        </w:rPr>
        <w:t xml:space="preserve">– </w:t>
      </w:r>
      <w:r w:rsidRPr="00D24BEB">
        <w:rPr>
          <w:rFonts w:ascii="Times New Roman" w:eastAsia="Times New Roman" w:hAnsi="Times New Roman" w:cs="Times New Roman"/>
          <w:bCs/>
          <w:sz w:val="24"/>
          <w:szCs w:val="24"/>
          <w:lang w:eastAsia="ru-RU"/>
        </w:rPr>
        <w:t xml:space="preserve">на </w:t>
      </w:r>
      <w:r w:rsidRPr="00971857">
        <w:rPr>
          <w:rFonts w:ascii="Times New Roman" w:eastAsia="Times New Roman" w:hAnsi="Times New Roman" w:cs="Times New Roman"/>
          <w:sz w:val="24"/>
          <w:szCs w:val="24"/>
          <w:lang w:eastAsia="ru-RU"/>
        </w:rPr>
        <w:t>__</w:t>
      </w:r>
      <w:r w:rsidRPr="00D24BEB">
        <w:rPr>
          <w:rFonts w:ascii="Times New Roman" w:eastAsia="Times New Roman" w:hAnsi="Times New Roman" w:cs="Times New Roman"/>
          <w:sz w:val="24"/>
          <w:szCs w:val="24"/>
          <w:lang w:eastAsia="ru-RU"/>
        </w:rPr>
        <w:t xml:space="preserve"> листах.</w:t>
      </w:r>
    </w:p>
    <w:p w:rsidR="003E67DC" w:rsidRPr="00971857"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1857">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6</w:t>
      </w:r>
      <w:r w:rsidRPr="00971857">
        <w:rPr>
          <w:rFonts w:ascii="Times New Roman" w:eastAsia="Times New Roman" w:hAnsi="Times New Roman" w:cs="Times New Roman"/>
          <w:sz w:val="24"/>
          <w:szCs w:val="24"/>
          <w:lang w:eastAsia="ru-RU"/>
        </w:rPr>
        <w:t xml:space="preserve">. Приложение № 6 – Положение о соблюдении требований </w:t>
      </w:r>
      <w:proofErr w:type="spellStart"/>
      <w:r w:rsidRPr="00971857">
        <w:rPr>
          <w:rFonts w:ascii="Times New Roman" w:eastAsia="Times New Roman" w:hAnsi="Times New Roman" w:cs="Times New Roman"/>
          <w:sz w:val="24"/>
          <w:szCs w:val="24"/>
          <w:lang w:eastAsia="ru-RU"/>
        </w:rPr>
        <w:t>кибербезопасности</w:t>
      </w:r>
      <w:proofErr w:type="spellEnd"/>
      <w:r w:rsidRPr="00971857">
        <w:rPr>
          <w:rFonts w:ascii="Times New Roman" w:eastAsia="Times New Roman" w:hAnsi="Times New Roman" w:cs="Times New Roman"/>
          <w:sz w:val="24"/>
          <w:szCs w:val="24"/>
          <w:lang w:eastAsia="ru-RU"/>
        </w:rPr>
        <w:t xml:space="preserve"> ПАО Сбербанк – на __ листах.</w:t>
      </w: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jc w:val="center"/>
        <w:rPr>
          <w:rFonts w:ascii="Times New Roman" w:eastAsia="Times New Roman" w:hAnsi="Times New Roman" w:cs="Times New Roman"/>
          <w:b/>
          <w:sz w:val="24"/>
          <w:szCs w:val="24"/>
          <w:lang w:eastAsia="ru-RU"/>
        </w:rPr>
      </w:pPr>
      <w:r w:rsidRPr="00D24BEB">
        <w:rPr>
          <w:rFonts w:ascii="Times New Roman" w:eastAsia="Times New Roman" w:hAnsi="Times New Roman" w:cs="Times New Roman"/>
          <w:b/>
          <w:sz w:val="24"/>
          <w:szCs w:val="24"/>
          <w:lang w:eastAsia="ru-RU"/>
        </w:rPr>
        <w:t>10. Адреса и реквизиты Сторон</w:t>
      </w:r>
    </w:p>
    <w:p w:rsidR="003E67DC" w:rsidRPr="00D24BEB" w:rsidRDefault="003E67DC" w:rsidP="003E67DC">
      <w:pPr>
        <w:tabs>
          <w:tab w:val="left" w:pos="2835"/>
        </w:tabs>
        <w:snapToGrid w:val="0"/>
        <w:spacing w:after="0" w:line="240" w:lineRule="auto"/>
        <w:ind w:firstLine="680"/>
        <w:contextualSpacing/>
        <w:jc w:val="center"/>
        <w:rPr>
          <w:rFonts w:ascii="Times New Roman" w:eastAsia="Times New Roman" w:hAnsi="Times New Roman" w:cs="Times New Roman"/>
          <w:b/>
          <w:sz w:val="24"/>
          <w:szCs w:val="24"/>
          <w:lang w:eastAsia="ru-RU"/>
        </w:rPr>
      </w:pP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D24BEB">
        <w:rPr>
          <w:rFonts w:ascii="Times New Roman" w:eastAsia="Times New Roman" w:hAnsi="Times New Roman" w:cs="Times New Roman"/>
          <w:b/>
          <w:sz w:val="24"/>
          <w:szCs w:val="24"/>
          <w:lang w:eastAsia="ru-RU"/>
        </w:rPr>
        <w:t>Арендодатель</w:t>
      </w:r>
      <w:r w:rsidRPr="00D24BEB">
        <w:rPr>
          <w:rFonts w:ascii="Times New Roman" w:eastAsia="Times New Roman" w:hAnsi="Times New Roman" w:cs="Times New Roman"/>
          <w:b/>
          <w:sz w:val="24"/>
          <w:szCs w:val="24"/>
          <w:vertAlign w:val="superscript"/>
          <w:lang w:eastAsia="ru-RU"/>
        </w:rPr>
        <w:footnoteReference w:id="66"/>
      </w:r>
      <w:r w:rsidRPr="00D24BEB">
        <w:rPr>
          <w:rFonts w:ascii="Times New Roman" w:eastAsia="Times New Roman" w:hAnsi="Times New Roman" w:cs="Times New Roman"/>
          <w:b/>
          <w:sz w:val="24"/>
          <w:szCs w:val="24"/>
          <w:lang w:eastAsia="ru-RU"/>
        </w:rPr>
        <w:t>:</w:t>
      </w:r>
      <w:r w:rsidRPr="00D24BEB">
        <w:rPr>
          <w:rFonts w:ascii="Times New Roman" w:eastAsia="Times New Roman" w:hAnsi="Times New Roman" w:cs="Times New Roman"/>
          <w:sz w:val="24"/>
          <w:szCs w:val="24"/>
          <w:lang w:eastAsia="ru-RU"/>
        </w:rPr>
        <w:t xml:space="preserve"> </w:t>
      </w:r>
    </w:p>
    <w:p w:rsidR="003E67DC" w:rsidRPr="004F6D0B" w:rsidRDefault="003E67DC" w:rsidP="003E67DC">
      <w:pPr>
        <w:snapToGrid w:val="0"/>
        <w:spacing w:after="0" w:line="240" w:lineRule="auto"/>
        <w:ind w:firstLine="360"/>
        <w:contextualSpacing/>
        <w:jc w:val="both"/>
        <w:rPr>
          <w:rFonts w:ascii="Times New Roman" w:eastAsia="Times New Roman" w:hAnsi="Times New Roman" w:cs="Times New Roman"/>
          <w:sz w:val="16"/>
          <w:szCs w:val="16"/>
          <w:lang w:eastAsia="ru-RU"/>
        </w:rPr>
      </w:pPr>
      <w:r w:rsidRPr="004F6D0B">
        <w:rPr>
          <w:rFonts w:ascii="Times New Roman" w:eastAsia="Times New Roman" w:hAnsi="Times New Roman" w:cs="Times New Roman"/>
          <w:sz w:val="16"/>
          <w:szCs w:val="16"/>
          <w:lang w:eastAsia="ru-RU"/>
        </w:rPr>
        <w:t>Местонахождение __________</w:t>
      </w:r>
    </w:p>
    <w:p w:rsidR="003E67DC" w:rsidRPr="004F6D0B" w:rsidRDefault="003E67DC" w:rsidP="003E67DC">
      <w:pPr>
        <w:snapToGrid w:val="0"/>
        <w:spacing w:after="0" w:line="240" w:lineRule="auto"/>
        <w:ind w:firstLine="360"/>
        <w:contextualSpacing/>
        <w:jc w:val="both"/>
        <w:rPr>
          <w:rFonts w:ascii="Times New Roman" w:eastAsia="Times New Roman" w:hAnsi="Times New Roman" w:cs="Times New Roman"/>
          <w:sz w:val="16"/>
          <w:szCs w:val="16"/>
          <w:lang w:eastAsia="ru-RU"/>
        </w:rPr>
      </w:pPr>
      <w:r w:rsidRPr="004F6D0B">
        <w:rPr>
          <w:rFonts w:ascii="Times New Roman" w:eastAsia="Times New Roman" w:hAnsi="Times New Roman" w:cs="Times New Roman"/>
          <w:sz w:val="16"/>
          <w:szCs w:val="16"/>
          <w:lang w:eastAsia="ru-RU"/>
        </w:rPr>
        <w:t>Почтовый адрес ____________</w:t>
      </w:r>
    </w:p>
    <w:p w:rsidR="003E67DC" w:rsidRPr="004F6D0B" w:rsidRDefault="003E67DC" w:rsidP="003E67DC">
      <w:pPr>
        <w:snapToGrid w:val="0"/>
        <w:spacing w:after="0" w:line="240" w:lineRule="auto"/>
        <w:ind w:firstLine="360"/>
        <w:contextualSpacing/>
        <w:jc w:val="both"/>
        <w:rPr>
          <w:rFonts w:ascii="Times New Roman" w:eastAsia="Times New Roman" w:hAnsi="Times New Roman" w:cs="Times New Roman"/>
          <w:sz w:val="16"/>
          <w:szCs w:val="16"/>
          <w:lang w:eastAsia="ru-RU"/>
        </w:rPr>
      </w:pPr>
      <w:r w:rsidRPr="004F6D0B">
        <w:rPr>
          <w:rFonts w:ascii="Times New Roman" w:eastAsia="Times New Roman" w:hAnsi="Times New Roman" w:cs="Times New Roman"/>
          <w:sz w:val="16"/>
          <w:szCs w:val="16"/>
          <w:lang w:eastAsia="ru-RU"/>
        </w:rPr>
        <w:t>ИНН: ___________</w:t>
      </w:r>
    </w:p>
    <w:p w:rsidR="003E67DC" w:rsidRPr="004F6D0B" w:rsidRDefault="003E67DC" w:rsidP="003E67DC">
      <w:pPr>
        <w:snapToGrid w:val="0"/>
        <w:spacing w:after="0" w:line="240" w:lineRule="auto"/>
        <w:ind w:firstLine="360"/>
        <w:contextualSpacing/>
        <w:jc w:val="both"/>
        <w:rPr>
          <w:rFonts w:ascii="Times New Roman" w:eastAsia="Times New Roman" w:hAnsi="Times New Roman" w:cs="Times New Roman"/>
          <w:sz w:val="16"/>
          <w:szCs w:val="16"/>
          <w:lang w:eastAsia="ru-RU"/>
        </w:rPr>
      </w:pPr>
      <w:r w:rsidRPr="004F6D0B">
        <w:rPr>
          <w:rFonts w:ascii="Times New Roman" w:eastAsia="Times New Roman" w:hAnsi="Times New Roman" w:cs="Times New Roman"/>
          <w:sz w:val="16"/>
          <w:szCs w:val="16"/>
          <w:lang w:eastAsia="ru-RU"/>
        </w:rPr>
        <w:t>Расчетный счет ___________</w:t>
      </w:r>
    </w:p>
    <w:p w:rsidR="003E67DC" w:rsidRPr="004F6D0B" w:rsidRDefault="003E67DC" w:rsidP="003E67DC">
      <w:pPr>
        <w:snapToGrid w:val="0"/>
        <w:spacing w:after="0" w:line="240" w:lineRule="auto"/>
        <w:ind w:firstLine="360"/>
        <w:contextualSpacing/>
        <w:jc w:val="both"/>
        <w:rPr>
          <w:rFonts w:ascii="Times New Roman" w:eastAsia="Times New Roman" w:hAnsi="Times New Roman" w:cs="Times New Roman"/>
          <w:sz w:val="16"/>
          <w:szCs w:val="16"/>
          <w:lang w:eastAsia="ru-RU"/>
        </w:rPr>
      </w:pPr>
      <w:r w:rsidRPr="004F6D0B">
        <w:rPr>
          <w:rFonts w:ascii="Times New Roman" w:eastAsia="Times New Roman" w:hAnsi="Times New Roman" w:cs="Times New Roman"/>
          <w:sz w:val="16"/>
          <w:szCs w:val="16"/>
          <w:lang w:eastAsia="ru-RU"/>
        </w:rPr>
        <w:t>Корр. счет ___________</w:t>
      </w:r>
    </w:p>
    <w:p w:rsidR="003E67DC" w:rsidRPr="004F6D0B" w:rsidRDefault="003E67DC" w:rsidP="003E67DC">
      <w:pPr>
        <w:snapToGrid w:val="0"/>
        <w:spacing w:after="0" w:line="240" w:lineRule="auto"/>
        <w:ind w:firstLine="360"/>
        <w:contextualSpacing/>
        <w:jc w:val="both"/>
        <w:rPr>
          <w:rFonts w:ascii="Times New Roman" w:eastAsia="Times New Roman" w:hAnsi="Times New Roman" w:cs="Times New Roman"/>
          <w:sz w:val="16"/>
          <w:szCs w:val="16"/>
          <w:lang w:eastAsia="ru-RU"/>
        </w:rPr>
      </w:pPr>
      <w:r w:rsidRPr="004F6D0B">
        <w:rPr>
          <w:rFonts w:ascii="Times New Roman" w:eastAsia="Times New Roman" w:hAnsi="Times New Roman" w:cs="Times New Roman"/>
          <w:sz w:val="16"/>
          <w:szCs w:val="16"/>
          <w:lang w:eastAsia="ru-RU"/>
        </w:rPr>
        <w:t>БИК ___________</w:t>
      </w:r>
    </w:p>
    <w:p w:rsidR="003E67DC" w:rsidRPr="004F6D0B" w:rsidRDefault="003E67DC" w:rsidP="003E67DC">
      <w:pPr>
        <w:snapToGrid w:val="0"/>
        <w:spacing w:after="0" w:line="240" w:lineRule="auto"/>
        <w:ind w:firstLine="360"/>
        <w:contextualSpacing/>
        <w:jc w:val="both"/>
        <w:rPr>
          <w:rFonts w:ascii="Times New Roman" w:eastAsia="Times New Roman" w:hAnsi="Times New Roman" w:cs="Times New Roman"/>
          <w:sz w:val="16"/>
          <w:szCs w:val="16"/>
          <w:lang w:eastAsia="ru-RU"/>
        </w:rPr>
      </w:pPr>
      <w:proofErr w:type="gramStart"/>
      <w:r w:rsidRPr="004F6D0B">
        <w:rPr>
          <w:rFonts w:ascii="Times New Roman" w:eastAsia="Times New Roman" w:hAnsi="Times New Roman" w:cs="Times New Roman"/>
          <w:sz w:val="16"/>
          <w:szCs w:val="16"/>
          <w:lang w:eastAsia="ru-RU"/>
        </w:rPr>
        <w:t>ОКВЭД  _</w:t>
      </w:r>
      <w:proofErr w:type="gramEnd"/>
      <w:r w:rsidRPr="004F6D0B">
        <w:rPr>
          <w:rFonts w:ascii="Times New Roman" w:eastAsia="Times New Roman" w:hAnsi="Times New Roman" w:cs="Times New Roman"/>
          <w:sz w:val="16"/>
          <w:szCs w:val="16"/>
          <w:lang w:eastAsia="ru-RU"/>
        </w:rPr>
        <w:t>__________</w:t>
      </w:r>
    </w:p>
    <w:p w:rsidR="003E67DC" w:rsidRPr="004F6D0B" w:rsidRDefault="003E67DC" w:rsidP="003E67DC">
      <w:pPr>
        <w:snapToGrid w:val="0"/>
        <w:spacing w:after="0" w:line="240" w:lineRule="auto"/>
        <w:ind w:firstLine="360"/>
        <w:contextualSpacing/>
        <w:jc w:val="both"/>
        <w:rPr>
          <w:rFonts w:ascii="Times New Roman" w:eastAsia="Times New Roman" w:hAnsi="Times New Roman" w:cs="Times New Roman"/>
          <w:sz w:val="16"/>
          <w:szCs w:val="16"/>
          <w:lang w:eastAsia="ru-RU"/>
        </w:rPr>
      </w:pPr>
      <w:r w:rsidRPr="004F6D0B">
        <w:rPr>
          <w:rFonts w:ascii="Times New Roman" w:eastAsia="Times New Roman" w:hAnsi="Times New Roman" w:cs="Times New Roman"/>
          <w:sz w:val="16"/>
          <w:szCs w:val="16"/>
          <w:lang w:eastAsia="ru-RU"/>
        </w:rPr>
        <w:t>ОКПО ___________</w:t>
      </w:r>
    </w:p>
    <w:p w:rsidR="003E67DC" w:rsidRPr="004F6D0B" w:rsidRDefault="003E67DC" w:rsidP="003E67DC">
      <w:pPr>
        <w:snapToGrid w:val="0"/>
        <w:spacing w:after="0" w:line="240" w:lineRule="auto"/>
        <w:ind w:firstLine="360"/>
        <w:contextualSpacing/>
        <w:jc w:val="both"/>
        <w:rPr>
          <w:rFonts w:ascii="Times New Roman" w:eastAsia="Times New Roman" w:hAnsi="Times New Roman" w:cs="Times New Roman"/>
          <w:sz w:val="16"/>
          <w:szCs w:val="16"/>
          <w:lang w:eastAsia="ru-RU"/>
        </w:rPr>
      </w:pPr>
      <w:r w:rsidRPr="004F6D0B">
        <w:rPr>
          <w:rFonts w:ascii="Times New Roman" w:eastAsia="Times New Roman" w:hAnsi="Times New Roman" w:cs="Times New Roman"/>
          <w:sz w:val="16"/>
          <w:szCs w:val="16"/>
          <w:lang w:eastAsia="ru-RU"/>
        </w:rPr>
        <w:t>КПП ___________</w:t>
      </w:r>
    </w:p>
    <w:p w:rsidR="003E67DC" w:rsidRPr="004F6D0B" w:rsidRDefault="003E67DC" w:rsidP="003E67DC">
      <w:pPr>
        <w:snapToGrid w:val="0"/>
        <w:spacing w:after="0" w:line="240" w:lineRule="auto"/>
        <w:ind w:firstLine="360"/>
        <w:contextualSpacing/>
        <w:jc w:val="both"/>
        <w:rPr>
          <w:rFonts w:ascii="Times New Roman" w:eastAsia="Times New Roman" w:hAnsi="Times New Roman" w:cs="Times New Roman"/>
          <w:sz w:val="16"/>
          <w:szCs w:val="16"/>
          <w:lang w:eastAsia="ru-RU"/>
        </w:rPr>
      </w:pPr>
      <w:r w:rsidRPr="004F6D0B">
        <w:rPr>
          <w:rFonts w:ascii="Times New Roman" w:eastAsia="Times New Roman" w:hAnsi="Times New Roman" w:cs="Times New Roman"/>
          <w:sz w:val="16"/>
          <w:szCs w:val="16"/>
          <w:lang w:eastAsia="ru-RU"/>
        </w:rPr>
        <w:t>ОГРН ___________</w:t>
      </w:r>
    </w:p>
    <w:p w:rsidR="003E67DC" w:rsidRPr="004F6D0B" w:rsidRDefault="003E67DC" w:rsidP="003E67DC">
      <w:pPr>
        <w:snapToGrid w:val="0"/>
        <w:spacing w:after="0" w:line="240" w:lineRule="auto"/>
        <w:ind w:firstLine="360"/>
        <w:contextualSpacing/>
        <w:jc w:val="both"/>
        <w:rPr>
          <w:rFonts w:ascii="Times New Roman" w:eastAsia="Times New Roman" w:hAnsi="Times New Roman" w:cs="Times New Roman"/>
          <w:sz w:val="16"/>
          <w:szCs w:val="16"/>
          <w:lang w:eastAsia="ru-RU"/>
        </w:rPr>
      </w:pPr>
      <w:r w:rsidRPr="004F6D0B">
        <w:rPr>
          <w:rFonts w:ascii="Times New Roman" w:eastAsia="Times New Roman" w:hAnsi="Times New Roman" w:cs="Times New Roman"/>
          <w:sz w:val="16"/>
          <w:szCs w:val="16"/>
          <w:lang w:eastAsia="ru-RU"/>
        </w:rPr>
        <w:t>Контактный телефон: ___________</w:t>
      </w:r>
    </w:p>
    <w:p w:rsidR="003E67DC" w:rsidRPr="004F6D0B" w:rsidRDefault="003E67DC" w:rsidP="003E67DC">
      <w:pPr>
        <w:snapToGrid w:val="0"/>
        <w:spacing w:after="0" w:line="240" w:lineRule="auto"/>
        <w:ind w:firstLine="360"/>
        <w:contextualSpacing/>
        <w:jc w:val="both"/>
        <w:rPr>
          <w:rFonts w:ascii="Times New Roman" w:eastAsia="Times New Roman" w:hAnsi="Times New Roman" w:cs="Times New Roman"/>
          <w:b/>
          <w:sz w:val="16"/>
          <w:szCs w:val="16"/>
          <w:lang w:eastAsia="ru-RU"/>
        </w:rPr>
      </w:pP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D24BEB">
        <w:rPr>
          <w:rFonts w:ascii="Times New Roman" w:eastAsia="Times New Roman" w:hAnsi="Times New Roman" w:cs="Times New Roman"/>
          <w:b/>
          <w:sz w:val="24"/>
          <w:szCs w:val="24"/>
          <w:lang w:eastAsia="ru-RU"/>
        </w:rPr>
        <w:t>Арендатор:</w:t>
      </w:r>
    </w:p>
    <w:p w:rsidR="003E67DC" w:rsidRPr="004F6D0B" w:rsidRDefault="003E67DC" w:rsidP="003E67DC">
      <w:pPr>
        <w:keepNext/>
        <w:snapToGrid w:val="0"/>
        <w:spacing w:after="0" w:line="240" w:lineRule="auto"/>
        <w:ind w:firstLine="360"/>
        <w:contextualSpacing/>
        <w:jc w:val="both"/>
        <w:outlineLvl w:val="0"/>
        <w:rPr>
          <w:rFonts w:ascii="Times New Roman" w:eastAsia="Times New Roman" w:hAnsi="Times New Roman" w:cs="Times New Roman"/>
          <w:sz w:val="16"/>
          <w:szCs w:val="16"/>
          <w:lang w:eastAsia="ru-RU"/>
        </w:rPr>
      </w:pPr>
      <w:r w:rsidRPr="004F6D0B">
        <w:rPr>
          <w:rFonts w:ascii="Times New Roman" w:eastAsia="Times New Roman" w:hAnsi="Times New Roman" w:cs="Times New Roman"/>
          <w:sz w:val="16"/>
          <w:szCs w:val="16"/>
          <w:lang w:eastAsia="ru-RU"/>
        </w:rPr>
        <w:t>Местонахождение ___________</w:t>
      </w:r>
    </w:p>
    <w:p w:rsidR="003E67DC" w:rsidRPr="004F6D0B" w:rsidRDefault="003E67DC" w:rsidP="003E67DC">
      <w:pPr>
        <w:snapToGrid w:val="0"/>
        <w:spacing w:after="0" w:line="240" w:lineRule="auto"/>
        <w:ind w:firstLine="360"/>
        <w:contextualSpacing/>
        <w:rPr>
          <w:rFonts w:ascii="Times New Roman" w:eastAsia="Times New Roman" w:hAnsi="Times New Roman" w:cs="Times New Roman"/>
          <w:sz w:val="16"/>
          <w:szCs w:val="16"/>
          <w:lang w:eastAsia="ru-RU"/>
        </w:rPr>
      </w:pPr>
      <w:r w:rsidRPr="004F6D0B">
        <w:rPr>
          <w:rFonts w:ascii="Times New Roman" w:eastAsia="Times New Roman" w:hAnsi="Times New Roman" w:cs="Times New Roman"/>
          <w:sz w:val="16"/>
          <w:szCs w:val="16"/>
          <w:lang w:eastAsia="ru-RU"/>
        </w:rPr>
        <w:t>Почтовый адрес _____________</w:t>
      </w:r>
    </w:p>
    <w:p w:rsidR="003E67DC" w:rsidRPr="004F6D0B" w:rsidRDefault="003E67DC" w:rsidP="003E67DC">
      <w:pPr>
        <w:snapToGrid w:val="0"/>
        <w:spacing w:after="0" w:line="240" w:lineRule="auto"/>
        <w:ind w:firstLine="360"/>
        <w:contextualSpacing/>
        <w:rPr>
          <w:rFonts w:ascii="Times New Roman" w:eastAsia="Times New Roman" w:hAnsi="Times New Roman" w:cs="Times New Roman"/>
          <w:sz w:val="16"/>
          <w:szCs w:val="16"/>
          <w:lang w:eastAsia="ru-RU"/>
        </w:rPr>
      </w:pPr>
      <w:r w:rsidRPr="004F6D0B">
        <w:rPr>
          <w:rFonts w:ascii="Times New Roman" w:eastAsia="Times New Roman" w:hAnsi="Times New Roman" w:cs="Times New Roman"/>
          <w:sz w:val="16"/>
          <w:szCs w:val="16"/>
          <w:lang w:eastAsia="ru-RU"/>
        </w:rPr>
        <w:t>ИНН ___________</w:t>
      </w:r>
    </w:p>
    <w:p w:rsidR="003E67DC" w:rsidRPr="004F6D0B" w:rsidRDefault="003E67DC" w:rsidP="003E67DC">
      <w:pPr>
        <w:snapToGrid w:val="0"/>
        <w:spacing w:after="0" w:line="240" w:lineRule="auto"/>
        <w:ind w:firstLine="360"/>
        <w:contextualSpacing/>
        <w:rPr>
          <w:rFonts w:ascii="Times New Roman" w:eastAsia="Times New Roman" w:hAnsi="Times New Roman" w:cs="Times New Roman"/>
          <w:sz w:val="16"/>
          <w:szCs w:val="16"/>
          <w:lang w:eastAsia="ru-RU"/>
        </w:rPr>
      </w:pPr>
      <w:r w:rsidRPr="004F6D0B">
        <w:rPr>
          <w:rFonts w:ascii="Times New Roman" w:eastAsia="Times New Roman" w:hAnsi="Times New Roman" w:cs="Times New Roman"/>
          <w:sz w:val="16"/>
          <w:szCs w:val="16"/>
          <w:lang w:eastAsia="ru-RU"/>
        </w:rPr>
        <w:t>Расчетный счет ___________</w:t>
      </w:r>
    </w:p>
    <w:p w:rsidR="003E67DC" w:rsidRPr="004F6D0B" w:rsidRDefault="003E67DC" w:rsidP="003E67DC">
      <w:pPr>
        <w:snapToGrid w:val="0"/>
        <w:spacing w:after="0" w:line="240" w:lineRule="auto"/>
        <w:ind w:firstLine="360"/>
        <w:contextualSpacing/>
        <w:rPr>
          <w:rFonts w:ascii="Times New Roman" w:eastAsia="Times New Roman" w:hAnsi="Times New Roman" w:cs="Times New Roman"/>
          <w:sz w:val="16"/>
          <w:szCs w:val="16"/>
          <w:lang w:eastAsia="ru-RU"/>
        </w:rPr>
      </w:pPr>
      <w:r w:rsidRPr="004F6D0B">
        <w:rPr>
          <w:rFonts w:ascii="Times New Roman" w:eastAsia="Times New Roman" w:hAnsi="Times New Roman" w:cs="Times New Roman"/>
          <w:sz w:val="16"/>
          <w:szCs w:val="16"/>
          <w:lang w:eastAsia="ru-RU"/>
        </w:rPr>
        <w:t>Корр. счет ___________</w:t>
      </w:r>
    </w:p>
    <w:p w:rsidR="003E67DC" w:rsidRPr="004F6D0B" w:rsidRDefault="003E67DC" w:rsidP="003E67DC">
      <w:pPr>
        <w:snapToGrid w:val="0"/>
        <w:spacing w:after="0" w:line="240" w:lineRule="auto"/>
        <w:ind w:firstLine="360"/>
        <w:contextualSpacing/>
        <w:rPr>
          <w:rFonts w:ascii="Times New Roman" w:eastAsia="Times New Roman" w:hAnsi="Times New Roman" w:cs="Times New Roman"/>
          <w:sz w:val="16"/>
          <w:szCs w:val="16"/>
          <w:lang w:eastAsia="ru-RU"/>
        </w:rPr>
      </w:pPr>
      <w:r w:rsidRPr="004F6D0B">
        <w:rPr>
          <w:rFonts w:ascii="Times New Roman" w:eastAsia="Times New Roman" w:hAnsi="Times New Roman" w:cs="Times New Roman"/>
          <w:sz w:val="16"/>
          <w:szCs w:val="16"/>
          <w:lang w:eastAsia="ru-RU"/>
        </w:rPr>
        <w:t>БИК ___________</w:t>
      </w:r>
    </w:p>
    <w:p w:rsidR="003E67DC" w:rsidRPr="004F6D0B" w:rsidRDefault="003E67DC" w:rsidP="003E67DC">
      <w:pPr>
        <w:snapToGrid w:val="0"/>
        <w:spacing w:after="0" w:line="240" w:lineRule="auto"/>
        <w:ind w:firstLine="360"/>
        <w:contextualSpacing/>
        <w:jc w:val="both"/>
        <w:rPr>
          <w:rFonts w:ascii="Times New Roman" w:eastAsia="Times New Roman" w:hAnsi="Times New Roman" w:cs="Times New Roman"/>
          <w:sz w:val="16"/>
          <w:szCs w:val="16"/>
          <w:lang w:eastAsia="ru-RU"/>
        </w:rPr>
      </w:pPr>
      <w:r w:rsidRPr="004F6D0B">
        <w:rPr>
          <w:rFonts w:ascii="Times New Roman" w:eastAsia="Times New Roman" w:hAnsi="Times New Roman" w:cs="Times New Roman"/>
          <w:sz w:val="16"/>
          <w:szCs w:val="16"/>
          <w:lang w:eastAsia="ru-RU"/>
        </w:rPr>
        <w:t>ОКВЭД ___________</w:t>
      </w:r>
    </w:p>
    <w:p w:rsidR="003E67DC" w:rsidRPr="004F6D0B" w:rsidRDefault="003E67DC" w:rsidP="003E67DC">
      <w:pPr>
        <w:snapToGrid w:val="0"/>
        <w:spacing w:after="0" w:line="240" w:lineRule="auto"/>
        <w:ind w:firstLine="360"/>
        <w:contextualSpacing/>
        <w:jc w:val="both"/>
        <w:rPr>
          <w:rFonts w:ascii="Times New Roman" w:eastAsia="Times New Roman" w:hAnsi="Times New Roman" w:cs="Times New Roman"/>
          <w:sz w:val="16"/>
          <w:szCs w:val="16"/>
          <w:lang w:eastAsia="ru-RU"/>
        </w:rPr>
      </w:pPr>
      <w:r w:rsidRPr="004F6D0B">
        <w:rPr>
          <w:rFonts w:ascii="Times New Roman" w:eastAsia="Times New Roman" w:hAnsi="Times New Roman" w:cs="Times New Roman"/>
          <w:sz w:val="16"/>
          <w:szCs w:val="16"/>
          <w:lang w:eastAsia="ru-RU"/>
        </w:rPr>
        <w:t>ОКПО ___________</w:t>
      </w:r>
    </w:p>
    <w:p w:rsidR="003E67DC" w:rsidRPr="004F6D0B" w:rsidRDefault="003E67DC" w:rsidP="003E67DC">
      <w:pPr>
        <w:snapToGrid w:val="0"/>
        <w:spacing w:after="0" w:line="240" w:lineRule="auto"/>
        <w:ind w:firstLine="360"/>
        <w:contextualSpacing/>
        <w:jc w:val="both"/>
        <w:rPr>
          <w:rFonts w:ascii="Times New Roman" w:eastAsia="Times New Roman" w:hAnsi="Times New Roman" w:cs="Times New Roman"/>
          <w:sz w:val="16"/>
          <w:szCs w:val="16"/>
          <w:lang w:eastAsia="ru-RU"/>
        </w:rPr>
      </w:pPr>
      <w:r w:rsidRPr="004F6D0B">
        <w:rPr>
          <w:rFonts w:ascii="Times New Roman" w:eastAsia="Times New Roman" w:hAnsi="Times New Roman" w:cs="Times New Roman"/>
          <w:sz w:val="16"/>
          <w:szCs w:val="16"/>
          <w:lang w:eastAsia="ru-RU"/>
        </w:rPr>
        <w:t xml:space="preserve">КПП </w:t>
      </w:r>
      <w:r w:rsidRPr="004F6D0B">
        <w:rPr>
          <w:rFonts w:ascii="Times New Roman" w:eastAsia="Times New Roman" w:hAnsi="Times New Roman" w:cs="Times New Roman"/>
          <w:sz w:val="16"/>
          <w:szCs w:val="16"/>
          <w:lang w:val="en-US" w:eastAsia="ru-RU"/>
        </w:rPr>
        <w:t>___________</w:t>
      </w:r>
    </w:p>
    <w:p w:rsidR="003E67DC" w:rsidRPr="004F6D0B" w:rsidRDefault="003E67DC" w:rsidP="003E67DC">
      <w:pPr>
        <w:snapToGrid w:val="0"/>
        <w:spacing w:after="0" w:line="240" w:lineRule="auto"/>
        <w:ind w:firstLine="360"/>
        <w:contextualSpacing/>
        <w:jc w:val="both"/>
        <w:rPr>
          <w:rFonts w:ascii="Times New Roman" w:eastAsia="Times New Roman" w:hAnsi="Times New Roman" w:cs="Times New Roman"/>
          <w:sz w:val="16"/>
          <w:szCs w:val="16"/>
          <w:lang w:val="en-US" w:eastAsia="ru-RU"/>
        </w:rPr>
      </w:pPr>
      <w:r w:rsidRPr="004F6D0B">
        <w:rPr>
          <w:rFonts w:ascii="Times New Roman" w:eastAsia="Times New Roman" w:hAnsi="Times New Roman" w:cs="Times New Roman"/>
          <w:sz w:val="16"/>
          <w:szCs w:val="16"/>
          <w:lang w:eastAsia="ru-RU"/>
        </w:rPr>
        <w:t>ОГРН</w:t>
      </w:r>
      <w:r w:rsidRPr="004F6D0B">
        <w:rPr>
          <w:rFonts w:ascii="Times New Roman" w:eastAsia="Times New Roman" w:hAnsi="Times New Roman" w:cs="Times New Roman"/>
          <w:sz w:val="16"/>
          <w:szCs w:val="16"/>
          <w:lang w:val="en-US" w:eastAsia="ru-RU"/>
        </w:rPr>
        <w:t xml:space="preserve"> ___________</w:t>
      </w:r>
    </w:p>
    <w:p w:rsidR="003E67DC" w:rsidRPr="004F6D0B" w:rsidRDefault="003E67DC" w:rsidP="003E67DC">
      <w:pPr>
        <w:snapToGrid w:val="0"/>
        <w:spacing w:after="0" w:line="240" w:lineRule="auto"/>
        <w:ind w:firstLine="360"/>
        <w:contextualSpacing/>
        <w:jc w:val="both"/>
        <w:rPr>
          <w:rFonts w:ascii="Times New Roman" w:eastAsia="Times New Roman" w:hAnsi="Times New Roman" w:cs="Times New Roman"/>
          <w:sz w:val="16"/>
          <w:szCs w:val="16"/>
          <w:lang w:eastAsia="ru-RU"/>
        </w:rPr>
      </w:pPr>
      <w:r w:rsidRPr="004F6D0B">
        <w:rPr>
          <w:rFonts w:ascii="Times New Roman" w:eastAsia="Times New Roman" w:hAnsi="Times New Roman" w:cs="Times New Roman"/>
          <w:sz w:val="16"/>
          <w:szCs w:val="16"/>
          <w:lang w:eastAsia="ru-RU"/>
        </w:rPr>
        <w:t xml:space="preserve">Контактный телефон: </w:t>
      </w:r>
      <w:r w:rsidRPr="004F6D0B">
        <w:rPr>
          <w:rFonts w:ascii="Times New Roman" w:eastAsia="Times New Roman" w:hAnsi="Times New Roman" w:cs="Times New Roman"/>
          <w:sz w:val="16"/>
          <w:szCs w:val="16"/>
          <w:lang w:val="en-US" w:eastAsia="ru-RU"/>
        </w:rPr>
        <w:t>___________</w:t>
      </w:r>
    </w:p>
    <w:p w:rsidR="003E67DC" w:rsidRPr="004F6D0B" w:rsidRDefault="003E67DC" w:rsidP="003E67DC">
      <w:pPr>
        <w:snapToGrid w:val="0"/>
        <w:spacing w:after="0" w:line="240" w:lineRule="auto"/>
        <w:ind w:firstLine="360"/>
        <w:contextualSpacing/>
        <w:jc w:val="both"/>
        <w:rPr>
          <w:rFonts w:ascii="Times New Roman" w:eastAsia="Times New Roman" w:hAnsi="Times New Roman" w:cs="Times New Roman"/>
          <w:sz w:val="16"/>
          <w:szCs w:val="16"/>
          <w:lang w:eastAsia="ru-RU"/>
        </w:rPr>
      </w:pPr>
    </w:p>
    <w:p w:rsidR="003E67DC" w:rsidRPr="00D24BEB" w:rsidRDefault="003E67DC" w:rsidP="003E67DC">
      <w:pPr>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E67DC" w:rsidRPr="00D24BEB" w:rsidTr="000F2C81">
        <w:tc>
          <w:tcPr>
            <w:tcW w:w="4788" w:type="dxa"/>
            <w:shd w:val="clear" w:color="auto" w:fill="auto"/>
          </w:tcPr>
          <w:p w:rsidR="003E67DC" w:rsidRPr="00D24BEB" w:rsidRDefault="003E67DC" w:rsidP="000F2C81">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D24BEB">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3E67DC" w:rsidRPr="00D24BEB" w:rsidRDefault="003E67DC" w:rsidP="000F2C8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E67DC" w:rsidRPr="00D24BEB" w:rsidRDefault="003E67DC" w:rsidP="000F2C81">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D24BEB">
              <w:rPr>
                <w:rFonts w:ascii="Times New Roman" w:eastAsia="Times New Roman" w:hAnsi="Times New Roman" w:cs="Times New Roman"/>
                <w:b/>
                <w:sz w:val="24"/>
                <w:szCs w:val="24"/>
                <w:lang w:eastAsia="ru-RU"/>
              </w:rPr>
              <w:t>От Арендатора:</w:t>
            </w:r>
          </w:p>
        </w:tc>
      </w:tr>
      <w:tr w:rsidR="003E67DC" w:rsidRPr="00D24BEB" w:rsidTr="000F2C81">
        <w:tc>
          <w:tcPr>
            <w:tcW w:w="4788" w:type="dxa"/>
            <w:shd w:val="clear" w:color="auto" w:fill="auto"/>
          </w:tcPr>
          <w:p w:rsidR="003E67DC" w:rsidRPr="00D24BEB" w:rsidRDefault="003E67DC" w:rsidP="000F2C8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Должность</w:t>
            </w:r>
          </w:p>
          <w:p w:rsidR="003E67DC" w:rsidRPr="00D24BEB" w:rsidRDefault="003E67DC" w:rsidP="000F2C8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3E67DC" w:rsidRPr="00D24BEB" w:rsidRDefault="003E67DC" w:rsidP="000F2C8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3E67DC" w:rsidRPr="00D24BEB" w:rsidRDefault="003E67DC" w:rsidP="000F2C8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________________ Ф.И.О.</w:t>
            </w:r>
          </w:p>
          <w:p w:rsidR="003E67DC" w:rsidRPr="00D24BEB" w:rsidRDefault="003E67DC" w:rsidP="000F2C8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D24BEB">
              <w:rPr>
                <w:rFonts w:ascii="Times New Roman" w:eastAsia="Times New Roman" w:hAnsi="Times New Roman" w:cs="Times New Roman"/>
                <w:sz w:val="24"/>
                <w:szCs w:val="24"/>
                <w:lang w:eastAsia="ru-RU"/>
              </w:rPr>
              <w:t>М.п</w:t>
            </w:r>
            <w:proofErr w:type="spellEnd"/>
            <w:r w:rsidRPr="00D24BEB">
              <w:rPr>
                <w:rFonts w:ascii="Times New Roman" w:eastAsia="Times New Roman" w:hAnsi="Times New Roman" w:cs="Times New Roman"/>
                <w:sz w:val="24"/>
                <w:szCs w:val="24"/>
                <w:lang w:eastAsia="ru-RU"/>
              </w:rPr>
              <w:t>.</w:t>
            </w:r>
          </w:p>
        </w:tc>
        <w:tc>
          <w:tcPr>
            <w:tcW w:w="360" w:type="dxa"/>
            <w:shd w:val="clear" w:color="auto" w:fill="auto"/>
          </w:tcPr>
          <w:p w:rsidR="003E67DC" w:rsidRPr="00D24BEB" w:rsidRDefault="003E67DC" w:rsidP="000F2C8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E67DC" w:rsidRPr="00D24BEB" w:rsidRDefault="003E67DC" w:rsidP="000F2C8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Должность</w:t>
            </w:r>
          </w:p>
          <w:p w:rsidR="003E67DC" w:rsidRPr="00D24BEB" w:rsidRDefault="003E67DC" w:rsidP="000F2C81">
            <w:pPr>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3E67DC" w:rsidRPr="00D24BEB" w:rsidRDefault="003E67DC" w:rsidP="000F2C81">
            <w:pPr>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3E67DC" w:rsidRPr="00D24BEB" w:rsidRDefault="003E67DC" w:rsidP="000F2C8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 ______________Ф.И.О.</w:t>
            </w:r>
          </w:p>
          <w:p w:rsidR="003E67DC" w:rsidRPr="00D24BEB" w:rsidRDefault="003E67DC" w:rsidP="000F2C8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 </w:t>
            </w:r>
            <w:proofErr w:type="spellStart"/>
            <w:r w:rsidRPr="00D24BEB">
              <w:rPr>
                <w:rFonts w:ascii="Times New Roman" w:eastAsia="Times New Roman" w:hAnsi="Times New Roman" w:cs="Times New Roman"/>
                <w:sz w:val="24"/>
                <w:szCs w:val="24"/>
                <w:lang w:eastAsia="ru-RU"/>
              </w:rPr>
              <w:t>М.п</w:t>
            </w:r>
            <w:proofErr w:type="spellEnd"/>
            <w:r w:rsidRPr="00D24BEB">
              <w:rPr>
                <w:rFonts w:ascii="Times New Roman" w:eastAsia="Times New Roman" w:hAnsi="Times New Roman" w:cs="Times New Roman"/>
                <w:sz w:val="24"/>
                <w:szCs w:val="24"/>
                <w:lang w:eastAsia="ru-RU"/>
              </w:rPr>
              <w:t>.</w:t>
            </w:r>
          </w:p>
          <w:p w:rsidR="003E67DC" w:rsidRPr="00D24BEB" w:rsidRDefault="003E67DC" w:rsidP="000F2C8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3E67DC" w:rsidRPr="004F6D0B" w:rsidRDefault="003E67DC" w:rsidP="003E67DC">
      <w:pPr>
        <w:pageBreakBefore/>
        <w:snapToGrid w:val="0"/>
        <w:spacing w:after="0" w:line="240" w:lineRule="auto"/>
        <w:contextualSpacing/>
        <w:jc w:val="right"/>
        <w:rPr>
          <w:rFonts w:ascii="Times New Roman" w:eastAsia="Times New Roman" w:hAnsi="Times New Roman" w:cs="Times New Roman"/>
          <w:b/>
          <w:sz w:val="16"/>
          <w:szCs w:val="16"/>
          <w:lang w:eastAsia="ru-RU"/>
        </w:rPr>
      </w:pPr>
      <w:r w:rsidRPr="004F6D0B">
        <w:rPr>
          <w:rFonts w:ascii="Times New Roman" w:eastAsia="Times New Roman" w:hAnsi="Times New Roman" w:cs="Times New Roman"/>
          <w:b/>
          <w:sz w:val="16"/>
          <w:szCs w:val="16"/>
          <w:lang w:eastAsia="ru-RU"/>
        </w:rPr>
        <w:lastRenderedPageBreak/>
        <w:t>Приложение № 1</w:t>
      </w:r>
    </w:p>
    <w:p w:rsidR="003E67DC" w:rsidRPr="004F6D0B" w:rsidRDefault="003E67DC" w:rsidP="003E67DC">
      <w:pPr>
        <w:snapToGrid w:val="0"/>
        <w:spacing w:after="0" w:line="240" w:lineRule="auto"/>
        <w:contextualSpacing/>
        <w:jc w:val="right"/>
        <w:rPr>
          <w:rFonts w:ascii="Times New Roman" w:eastAsia="Times New Roman" w:hAnsi="Times New Roman" w:cs="Times New Roman"/>
          <w:sz w:val="16"/>
          <w:szCs w:val="16"/>
          <w:lang w:eastAsia="ru-RU"/>
        </w:rPr>
      </w:pPr>
      <w:proofErr w:type="gramStart"/>
      <w:r w:rsidRPr="004F6D0B">
        <w:rPr>
          <w:rFonts w:ascii="Times New Roman" w:eastAsia="Times New Roman" w:hAnsi="Times New Roman" w:cs="Times New Roman"/>
          <w:sz w:val="16"/>
          <w:szCs w:val="16"/>
          <w:lang w:eastAsia="ru-RU"/>
        </w:rPr>
        <w:t>к  Договору</w:t>
      </w:r>
      <w:proofErr w:type="gramEnd"/>
      <w:r w:rsidRPr="004F6D0B">
        <w:rPr>
          <w:rFonts w:ascii="Times New Roman" w:eastAsia="Times New Roman" w:hAnsi="Times New Roman" w:cs="Times New Roman"/>
          <w:sz w:val="16"/>
          <w:szCs w:val="16"/>
          <w:lang w:eastAsia="ru-RU"/>
        </w:rPr>
        <w:t xml:space="preserve"> долгосрочной аренды</w:t>
      </w:r>
    </w:p>
    <w:p w:rsidR="003E67DC" w:rsidRPr="004F6D0B" w:rsidRDefault="003E67DC" w:rsidP="003E67DC">
      <w:pPr>
        <w:snapToGrid w:val="0"/>
        <w:spacing w:after="0" w:line="240" w:lineRule="auto"/>
        <w:contextualSpacing/>
        <w:jc w:val="right"/>
        <w:rPr>
          <w:rFonts w:ascii="Times New Roman" w:eastAsia="Times New Roman" w:hAnsi="Times New Roman" w:cs="Times New Roman"/>
          <w:sz w:val="16"/>
          <w:szCs w:val="16"/>
          <w:lang w:eastAsia="ru-RU"/>
        </w:rPr>
      </w:pPr>
      <w:r w:rsidRPr="004F6D0B">
        <w:rPr>
          <w:rFonts w:ascii="Times New Roman" w:eastAsia="Times New Roman" w:hAnsi="Times New Roman" w:cs="Times New Roman"/>
          <w:sz w:val="16"/>
          <w:szCs w:val="16"/>
          <w:lang w:eastAsia="ru-RU"/>
        </w:rPr>
        <w:t>нежилого помещения № _________ от ___ _________ 20___ г.</w:t>
      </w:r>
    </w:p>
    <w:p w:rsidR="003E67DC" w:rsidRPr="004F6D0B" w:rsidRDefault="003E67DC" w:rsidP="003E67DC">
      <w:pPr>
        <w:snapToGrid w:val="0"/>
        <w:spacing w:after="0" w:line="240" w:lineRule="auto"/>
        <w:contextualSpacing/>
        <w:rPr>
          <w:rFonts w:ascii="Times New Roman" w:eastAsia="Times New Roman" w:hAnsi="Times New Roman" w:cs="Times New Roman"/>
          <w:sz w:val="16"/>
          <w:szCs w:val="16"/>
          <w:lang w:eastAsia="ru-RU"/>
        </w:rPr>
      </w:pPr>
    </w:p>
    <w:p w:rsidR="003E67DC" w:rsidRPr="00D24BEB" w:rsidRDefault="003E67DC" w:rsidP="003E67DC">
      <w:pPr>
        <w:snapToGrid w:val="0"/>
        <w:spacing w:after="0" w:line="240" w:lineRule="auto"/>
        <w:contextualSpacing/>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ind w:firstLine="426"/>
        <w:contextualSpacing/>
        <w:jc w:val="both"/>
        <w:rPr>
          <w:rFonts w:ascii="Times New Roman" w:eastAsia="Times New Roman" w:hAnsi="Times New Roman" w:cs="Times New Roman"/>
          <w:b/>
          <w:sz w:val="24"/>
          <w:szCs w:val="24"/>
          <w:lang w:eastAsia="ru-RU"/>
        </w:rPr>
      </w:pPr>
      <w:r w:rsidRPr="00D24BEB">
        <w:rPr>
          <w:rFonts w:ascii="Times New Roman" w:eastAsia="Times New Roman" w:hAnsi="Times New Roman" w:cs="Times New Roman"/>
          <w:b/>
          <w:sz w:val="24"/>
          <w:szCs w:val="24"/>
          <w:lang w:eastAsia="ru-RU"/>
        </w:rPr>
        <w:t>Копия кадастрового паспорта Объекта/копия кадастрового паспорта Объекта, включающая в себя план расположения Объекта на этаже/Копия кадастрового паспорта Здания, включающая в себя план расположения Объекта (заштриховано и выделено цветом) на этаже</w:t>
      </w:r>
    </w:p>
    <w:p w:rsidR="003E67DC" w:rsidRPr="00D24BEB" w:rsidRDefault="003E67DC" w:rsidP="003E67DC">
      <w:pPr>
        <w:snapToGrid w:val="0"/>
        <w:spacing w:after="0" w:line="240" w:lineRule="auto"/>
        <w:contextualSpacing/>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164"/>
        <w:gridCol w:w="355"/>
        <w:gridCol w:w="4836"/>
      </w:tblGrid>
      <w:tr w:rsidR="003E67DC" w:rsidRPr="00D24BEB" w:rsidTr="000F2C81">
        <w:tc>
          <w:tcPr>
            <w:tcW w:w="4248" w:type="dxa"/>
            <w:shd w:val="clear" w:color="auto" w:fill="auto"/>
          </w:tcPr>
          <w:p w:rsidR="003E67DC" w:rsidRPr="00D24BEB" w:rsidRDefault="003E67DC" w:rsidP="000F2C81">
            <w:pPr>
              <w:snapToGrid w:val="0"/>
              <w:spacing w:after="0" w:line="240" w:lineRule="auto"/>
              <w:contextualSpacing/>
              <w:rPr>
                <w:rFonts w:ascii="Times New Roman" w:eastAsia="Times New Roman" w:hAnsi="Times New Roman" w:cs="Times New Roman"/>
                <w:b/>
                <w:sz w:val="24"/>
                <w:szCs w:val="24"/>
                <w:lang w:eastAsia="ru-RU"/>
              </w:rPr>
            </w:pPr>
            <w:r w:rsidRPr="00D24BEB">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3E67DC" w:rsidRPr="00D24BEB" w:rsidRDefault="003E67DC" w:rsidP="000F2C8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3E67DC" w:rsidRPr="00D24BEB" w:rsidRDefault="003E67DC" w:rsidP="000F2C81">
            <w:pPr>
              <w:snapToGrid w:val="0"/>
              <w:spacing w:after="0" w:line="240" w:lineRule="auto"/>
              <w:contextualSpacing/>
              <w:rPr>
                <w:rFonts w:ascii="Times New Roman" w:eastAsia="Times New Roman" w:hAnsi="Times New Roman" w:cs="Times New Roman"/>
                <w:b/>
                <w:sz w:val="24"/>
                <w:szCs w:val="24"/>
                <w:lang w:eastAsia="ru-RU"/>
              </w:rPr>
            </w:pPr>
            <w:r w:rsidRPr="00D24BEB">
              <w:rPr>
                <w:rFonts w:ascii="Times New Roman" w:eastAsia="Times New Roman" w:hAnsi="Times New Roman" w:cs="Times New Roman"/>
                <w:b/>
                <w:sz w:val="24"/>
                <w:szCs w:val="24"/>
                <w:lang w:eastAsia="ru-RU"/>
              </w:rPr>
              <w:t xml:space="preserve">                     От Арендатора:</w:t>
            </w:r>
          </w:p>
        </w:tc>
      </w:tr>
      <w:tr w:rsidR="003E67DC" w:rsidRPr="00D24BEB" w:rsidTr="000F2C81">
        <w:tc>
          <w:tcPr>
            <w:tcW w:w="4248" w:type="dxa"/>
            <w:shd w:val="clear" w:color="auto" w:fill="auto"/>
          </w:tcPr>
          <w:p w:rsidR="003E67DC" w:rsidRPr="00D24BEB" w:rsidRDefault="003E67DC" w:rsidP="000F2C81">
            <w:pPr>
              <w:snapToGrid w:val="0"/>
              <w:spacing w:after="0" w:line="240" w:lineRule="auto"/>
              <w:contextualSpacing/>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Должность</w:t>
            </w:r>
          </w:p>
          <w:p w:rsidR="003E67DC" w:rsidRPr="00D24BEB" w:rsidRDefault="003E67DC" w:rsidP="000F2C81">
            <w:pPr>
              <w:snapToGrid w:val="0"/>
              <w:spacing w:after="0" w:line="240" w:lineRule="auto"/>
              <w:contextualSpacing/>
              <w:rPr>
                <w:rFonts w:ascii="Times New Roman" w:eastAsia="Times New Roman" w:hAnsi="Times New Roman" w:cs="Times New Roman"/>
                <w:sz w:val="24"/>
                <w:szCs w:val="24"/>
                <w:lang w:eastAsia="ru-RU"/>
              </w:rPr>
            </w:pPr>
          </w:p>
          <w:p w:rsidR="003E67DC" w:rsidRPr="00D24BEB" w:rsidRDefault="003E67DC" w:rsidP="000F2C81">
            <w:pPr>
              <w:snapToGrid w:val="0"/>
              <w:spacing w:after="0" w:line="240" w:lineRule="auto"/>
              <w:contextualSpacing/>
              <w:rPr>
                <w:rFonts w:ascii="Times New Roman" w:eastAsia="Times New Roman" w:hAnsi="Times New Roman" w:cs="Times New Roman"/>
                <w:sz w:val="24"/>
                <w:szCs w:val="24"/>
                <w:lang w:eastAsia="ru-RU"/>
              </w:rPr>
            </w:pPr>
          </w:p>
          <w:p w:rsidR="003E67DC" w:rsidRPr="00D24BEB" w:rsidRDefault="003E67DC" w:rsidP="000F2C81">
            <w:pPr>
              <w:snapToGrid w:val="0"/>
              <w:spacing w:after="0" w:line="240" w:lineRule="auto"/>
              <w:contextualSpacing/>
              <w:rPr>
                <w:rFonts w:ascii="Times New Roman" w:eastAsia="Times New Roman" w:hAnsi="Times New Roman" w:cs="Times New Roman"/>
                <w:sz w:val="24"/>
                <w:szCs w:val="24"/>
                <w:lang w:eastAsia="ru-RU"/>
              </w:rPr>
            </w:pPr>
          </w:p>
          <w:p w:rsidR="003E67DC" w:rsidRPr="00D24BEB" w:rsidRDefault="003E67DC" w:rsidP="000F2C81">
            <w:pPr>
              <w:snapToGrid w:val="0"/>
              <w:spacing w:after="0" w:line="240" w:lineRule="auto"/>
              <w:contextualSpacing/>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_______________ Ф.И.О.</w:t>
            </w:r>
          </w:p>
          <w:p w:rsidR="003E67DC" w:rsidRPr="00D24BEB" w:rsidRDefault="003E67DC" w:rsidP="000F2C81">
            <w:pPr>
              <w:snapToGrid w:val="0"/>
              <w:spacing w:after="0" w:line="240" w:lineRule="auto"/>
              <w:contextualSpacing/>
              <w:rPr>
                <w:rFonts w:ascii="Times New Roman" w:eastAsia="Times New Roman" w:hAnsi="Times New Roman" w:cs="Times New Roman"/>
                <w:sz w:val="24"/>
                <w:szCs w:val="24"/>
                <w:lang w:eastAsia="ru-RU"/>
              </w:rPr>
            </w:pPr>
            <w:proofErr w:type="spellStart"/>
            <w:r w:rsidRPr="00D24BEB">
              <w:rPr>
                <w:rFonts w:ascii="Times New Roman" w:eastAsia="Times New Roman" w:hAnsi="Times New Roman" w:cs="Times New Roman"/>
                <w:sz w:val="24"/>
                <w:szCs w:val="24"/>
                <w:lang w:eastAsia="ru-RU"/>
              </w:rPr>
              <w:t>М.п</w:t>
            </w:r>
            <w:proofErr w:type="spellEnd"/>
            <w:r w:rsidRPr="00D24BEB">
              <w:rPr>
                <w:rFonts w:ascii="Times New Roman" w:eastAsia="Times New Roman" w:hAnsi="Times New Roman" w:cs="Times New Roman"/>
                <w:sz w:val="24"/>
                <w:szCs w:val="24"/>
                <w:lang w:eastAsia="ru-RU"/>
              </w:rPr>
              <w:t>.</w:t>
            </w:r>
          </w:p>
        </w:tc>
        <w:tc>
          <w:tcPr>
            <w:tcW w:w="360" w:type="dxa"/>
            <w:shd w:val="clear" w:color="auto" w:fill="auto"/>
          </w:tcPr>
          <w:p w:rsidR="003E67DC" w:rsidRPr="00D24BEB" w:rsidRDefault="003E67DC" w:rsidP="000F2C8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3E67DC" w:rsidRPr="00D24BEB" w:rsidRDefault="003E67DC" w:rsidP="000F2C81">
            <w:pPr>
              <w:snapToGrid w:val="0"/>
              <w:spacing w:after="0" w:line="240" w:lineRule="auto"/>
              <w:contextualSpacing/>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                     Должность</w:t>
            </w:r>
          </w:p>
          <w:p w:rsidR="003E67DC" w:rsidRPr="00D24BEB" w:rsidRDefault="003E67DC" w:rsidP="000F2C81">
            <w:pPr>
              <w:snapToGrid w:val="0"/>
              <w:spacing w:after="0" w:line="240" w:lineRule="auto"/>
              <w:contextualSpacing/>
              <w:rPr>
                <w:rFonts w:ascii="Times New Roman" w:eastAsia="Times New Roman" w:hAnsi="Times New Roman" w:cs="Times New Roman"/>
                <w:sz w:val="24"/>
                <w:szCs w:val="24"/>
                <w:lang w:eastAsia="ru-RU"/>
              </w:rPr>
            </w:pPr>
          </w:p>
          <w:p w:rsidR="003E67DC" w:rsidRPr="00D24BEB" w:rsidRDefault="003E67DC" w:rsidP="000F2C81">
            <w:pPr>
              <w:snapToGrid w:val="0"/>
              <w:spacing w:after="0" w:line="240" w:lineRule="auto"/>
              <w:contextualSpacing/>
              <w:jc w:val="right"/>
              <w:rPr>
                <w:rFonts w:ascii="Times New Roman" w:eastAsia="Times New Roman" w:hAnsi="Times New Roman" w:cs="Times New Roman"/>
                <w:sz w:val="24"/>
                <w:szCs w:val="24"/>
                <w:lang w:eastAsia="ru-RU"/>
              </w:rPr>
            </w:pPr>
          </w:p>
          <w:p w:rsidR="003E67DC" w:rsidRPr="00D24BEB" w:rsidRDefault="003E67DC" w:rsidP="000F2C81">
            <w:pPr>
              <w:snapToGrid w:val="0"/>
              <w:spacing w:after="0" w:line="240" w:lineRule="auto"/>
              <w:contextualSpacing/>
              <w:jc w:val="right"/>
              <w:rPr>
                <w:rFonts w:ascii="Times New Roman" w:eastAsia="Times New Roman" w:hAnsi="Times New Roman" w:cs="Times New Roman"/>
                <w:sz w:val="24"/>
                <w:szCs w:val="24"/>
                <w:lang w:eastAsia="ru-RU"/>
              </w:rPr>
            </w:pPr>
          </w:p>
          <w:p w:rsidR="003E67DC" w:rsidRPr="00D24BEB" w:rsidRDefault="003E67DC" w:rsidP="000F2C81">
            <w:pPr>
              <w:snapToGrid w:val="0"/>
              <w:spacing w:after="0" w:line="240" w:lineRule="auto"/>
              <w:contextualSpacing/>
              <w:jc w:val="center"/>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___________ Ф.И.О. </w:t>
            </w:r>
          </w:p>
          <w:p w:rsidR="003E67DC" w:rsidRPr="00D24BEB" w:rsidRDefault="003E67DC" w:rsidP="000F2C81">
            <w:pPr>
              <w:snapToGrid w:val="0"/>
              <w:spacing w:after="0" w:line="240" w:lineRule="auto"/>
              <w:contextualSpacing/>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                      </w:t>
            </w:r>
            <w:proofErr w:type="spellStart"/>
            <w:r w:rsidRPr="00D24BEB">
              <w:rPr>
                <w:rFonts w:ascii="Times New Roman" w:eastAsia="Times New Roman" w:hAnsi="Times New Roman" w:cs="Times New Roman"/>
                <w:sz w:val="24"/>
                <w:szCs w:val="24"/>
                <w:lang w:eastAsia="ru-RU"/>
              </w:rPr>
              <w:t>М.п</w:t>
            </w:r>
            <w:proofErr w:type="spellEnd"/>
            <w:r w:rsidRPr="00D24BEB">
              <w:rPr>
                <w:rFonts w:ascii="Times New Roman" w:eastAsia="Times New Roman" w:hAnsi="Times New Roman" w:cs="Times New Roman"/>
                <w:sz w:val="24"/>
                <w:szCs w:val="24"/>
                <w:lang w:eastAsia="ru-RU"/>
              </w:rPr>
              <w:t>.</w:t>
            </w:r>
          </w:p>
        </w:tc>
      </w:tr>
      <w:tr w:rsidR="003E67DC" w:rsidRPr="00D24BEB" w:rsidTr="000F2C81">
        <w:tc>
          <w:tcPr>
            <w:tcW w:w="4248" w:type="dxa"/>
            <w:shd w:val="clear" w:color="auto" w:fill="auto"/>
          </w:tcPr>
          <w:p w:rsidR="003E67DC" w:rsidRPr="00D24BEB" w:rsidRDefault="003E67DC" w:rsidP="000F2C81">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3E67DC" w:rsidRPr="00D24BEB" w:rsidRDefault="003E67DC" w:rsidP="000F2C8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3E67DC" w:rsidRPr="00D24BEB" w:rsidRDefault="003E67DC" w:rsidP="000F2C81">
            <w:pPr>
              <w:snapToGrid w:val="0"/>
              <w:spacing w:after="0" w:line="240" w:lineRule="auto"/>
              <w:contextualSpacing/>
              <w:jc w:val="right"/>
              <w:rPr>
                <w:rFonts w:ascii="Times New Roman" w:eastAsia="Times New Roman" w:hAnsi="Times New Roman" w:cs="Times New Roman"/>
                <w:sz w:val="24"/>
                <w:szCs w:val="24"/>
                <w:lang w:eastAsia="ru-RU"/>
              </w:rPr>
            </w:pPr>
          </w:p>
        </w:tc>
      </w:tr>
    </w:tbl>
    <w:p w:rsidR="003E67DC" w:rsidRPr="00D24BEB" w:rsidRDefault="003E67DC" w:rsidP="003E67DC">
      <w:pPr>
        <w:snapToGrid w:val="0"/>
        <w:spacing w:after="0" w:line="240" w:lineRule="auto"/>
        <w:contextualSpacing/>
        <w:jc w:val="right"/>
        <w:rPr>
          <w:rFonts w:ascii="Times New Roman" w:eastAsia="Times New Roman" w:hAnsi="Times New Roman" w:cs="Times New Roman"/>
          <w:sz w:val="24"/>
          <w:szCs w:val="24"/>
          <w:lang w:eastAsia="ru-RU"/>
        </w:rPr>
      </w:pPr>
    </w:p>
    <w:p w:rsidR="003E67DC" w:rsidRPr="004F6D0B" w:rsidRDefault="003E67DC" w:rsidP="003E67DC">
      <w:pPr>
        <w:pageBreakBefore/>
        <w:snapToGrid w:val="0"/>
        <w:spacing w:after="0" w:line="240" w:lineRule="auto"/>
        <w:contextualSpacing/>
        <w:jc w:val="right"/>
        <w:rPr>
          <w:rFonts w:ascii="Times New Roman" w:eastAsia="Times New Roman" w:hAnsi="Times New Roman" w:cs="Times New Roman"/>
          <w:b/>
          <w:sz w:val="16"/>
          <w:szCs w:val="16"/>
          <w:lang w:eastAsia="ru-RU"/>
        </w:rPr>
      </w:pPr>
      <w:r w:rsidRPr="004F6D0B">
        <w:rPr>
          <w:rFonts w:ascii="Times New Roman" w:eastAsia="Times New Roman" w:hAnsi="Times New Roman" w:cs="Times New Roman"/>
          <w:b/>
          <w:sz w:val="16"/>
          <w:szCs w:val="16"/>
          <w:lang w:eastAsia="ru-RU"/>
        </w:rPr>
        <w:lastRenderedPageBreak/>
        <w:t>Приложение № 2</w:t>
      </w:r>
    </w:p>
    <w:p w:rsidR="003E67DC" w:rsidRPr="004F6D0B" w:rsidRDefault="003E67DC" w:rsidP="003E67DC">
      <w:pPr>
        <w:snapToGrid w:val="0"/>
        <w:spacing w:after="0" w:line="240" w:lineRule="auto"/>
        <w:contextualSpacing/>
        <w:jc w:val="right"/>
        <w:rPr>
          <w:rFonts w:ascii="Times New Roman" w:eastAsia="Times New Roman" w:hAnsi="Times New Roman" w:cs="Times New Roman"/>
          <w:sz w:val="16"/>
          <w:szCs w:val="16"/>
          <w:lang w:eastAsia="ru-RU"/>
        </w:rPr>
      </w:pPr>
      <w:proofErr w:type="gramStart"/>
      <w:r w:rsidRPr="004F6D0B">
        <w:rPr>
          <w:rFonts w:ascii="Times New Roman" w:eastAsia="Times New Roman" w:hAnsi="Times New Roman" w:cs="Times New Roman"/>
          <w:sz w:val="16"/>
          <w:szCs w:val="16"/>
          <w:lang w:eastAsia="ru-RU"/>
        </w:rPr>
        <w:t>к  Договору</w:t>
      </w:r>
      <w:proofErr w:type="gramEnd"/>
      <w:r w:rsidRPr="004F6D0B">
        <w:rPr>
          <w:rFonts w:ascii="Times New Roman" w:eastAsia="Times New Roman" w:hAnsi="Times New Roman" w:cs="Times New Roman"/>
          <w:sz w:val="16"/>
          <w:szCs w:val="16"/>
          <w:lang w:eastAsia="ru-RU"/>
        </w:rPr>
        <w:t xml:space="preserve"> долгосрочной аренды</w:t>
      </w:r>
    </w:p>
    <w:p w:rsidR="003E67DC" w:rsidRPr="004F6D0B" w:rsidRDefault="003E67DC" w:rsidP="003E67DC">
      <w:pPr>
        <w:snapToGrid w:val="0"/>
        <w:spacing w:after="0" w:line="240" w:lineRule="auto"/>
        <w:contextualSpacing/>
        <w:jc w:val="right"/>
        <w:rPr>
          <w:rFonts w:ascii="Times New Roman" w:eastAsia="Times New Roman" w:hAnsi="Times New Roman" w:cs="Times New Roman"/>
          <w:sz w:val="16"/>
          <w:szCs w:val="16"/>
          <w:lang w:eastAsia="ru-RU"/>
        </w:rPr>
      </w:pPr>
      <w:r w:rsidRPr="004F6D0B">
        <w:rPr>
          <w:rFonts w:ascii="Times New Roman" w:eastAsia="Times New Roman" w:hAnsi="Times New Roman" w:cs="Times New Roman"/>
          <w:sz w:val="16"/>
          <w:szCs w:val="16"/>
          <w:lang w:eastAsia="ru-RU"/>
        </w:rPr>
        <w:t>Здания/нежилого помещения № _________ от ___ _________ 20___ г.</w:t>
      </w:r>
    </w:p>
    <w:p w:rsidR="003E67DC" w:rsidRPr="004F6D0B" w:rsidRDefault="003E67DC" w:rsidP="003E67DC">
      <w:pPr>
        <w:snapToGrid w:val="0"/>
        <w:spacing w:after="0" w:line="240" w:lineRule="auto"/>
        <w:contextualSpacing/>
        <w:rPr>
          <w:rFonts w:ascii="Times New Roman" w:eastAsia="Times New Roman" w:hAnsi="Times New Roman" w:cs="Times New Roman"/>
          <w:sz w:val="16"/>
          <w:szCs w:val="16"/>
          <w:lang w:eastAsia="ru-RU"/>
        </w:rPr>
      </w:pPr>
    </w:p>
    <w:p w:rsidR="003E67DC" w:rsidRPr="00D24BEB" w:rsidRDefault="003E67DC" w:rsidP="003E67DC">
      <w:pPr>
        <w:snapToGrid w:val="0"/>
        <w:spacing w:after="0" w:line="240" w:lineRule="auto"/>
        <w:contextualSpacing/>
        <w:jc w:val="center"/>
        <w:rPr>
          <w:rFonts w:ascii="Times New Roman" w:eastAsia="Times New Roman" w:hAnsi="Times New Roman" w:cs="Times New Roman"/>
          <w:b/>
          <w:sz w:val="24"/>
          <w:szCs w:val="24"/>
          <w:lang w:eastAsia="ru-RU"/>
        </w:rPr>
      </w:pPr>
    </w:p>
    <w:p w:rsidR="003E67DC" w:rsidRPr="00D24BEB" w:rsidRDefault="003E67DC" w:rsidP="003E67DC">
      <w:pPr>
        <w:snapToGrid w:val="0"/>
        <w:spacing w:after="0" w:line="240" w:lineRule="auto"/>
        <w:contextualSpacing/>
        <w:jc w:val="center"/>
        <w:rPr>
          <w:rFonts w:ascii="Times New Roman" w:eastAsia="Times New Roman" w:hAnsi="Times New Roman" w:cs="Times New Roman"/>
          <w:b/>
          <w:sz w:val="24"/>
          <w:szCs w:val="24"/>
          <w:lang w:eastAsia="ru-RU"/>
        </w:rPr>
      </w:pPr>
      <w:r w:rsidRPr="00D24BEB">
        <w:rPr>
          <w:rFonts w:ascii="Times New Roman" w:eastAsia="Times New Roman" w:hAnsi="Times New Roman" w:cs="Times New Roman"/>
          <w:b/>
          <w:sz w:val="24"/>
          <w:szCs w:val="24"/>
          <w:lang w:eastAsia="ru-RU"/>
        </w:rPr>
        <w:t xml:space="preserve">Форма Акта приема-передачи </w:t>
      </w:r>
      <w:proofErr w:type="gramStart"/>
      <w:r w:rsidRPr="00D24BEB">
        <w:rPr>
          <w:rFonts w:ascii="Times New Roman" w:eastAsia="Times New Roman" w:hAnsi="Times New Roman" w:cs="Times New Roman"/>
          <w:b/>
          <w:sz w:val="24"/>
          <w:szCs w:val="24"/>
          <w:lang w:eastAsia="ru-RU"/>
        </w:rPr>
        <w:t>Объекта  в</w:t>
      </w:r>
      <w:proofErr w:type="gramEnd"/>
      <w:r w:rsidRPr="00D24BEB">
        <w:rPr>
          <w:rFonts w:ascii="Times New Roman" w:eastAsia="Times New Roman" w:hAnsi="Times New Roman" w:cs="Times New Roman"/>
          <w:b/>
          <w:sz w:val="24"/>
          <w:szCs w:val="24"/>
          <w:lang w:eastAsia="ru-RU"/>
        </w:rPr>
        <w:t xml:space="preserve"> аренду</w:t>
      </w:r>
    </w:p>
    <w:tbl>
      <w:tblPr>
        <w:tblW w:w="0" w:type="auto"/>
        <w:tblLook w:val="00A0" w:firstRow="1" w:lastRow="0" w:firstColumn="1" w:lastColumn="0" w:noHBand="0" w:noVBand="0"/>
      </w:tblPr>
      <w:tblGrid>
        <w:gridCol w:w="7776"/>
        <w:gridCol w:w="255"/>
        <w:gridCol w:w="1324"/>
      </w:tblGrid>
      <w:tr w:rsidR="003E67DC" w:rsidRPr="00D24BEB" w:rsidTr="000F2C81">
        <w:tc>
          <w:tcPr>
            <w:tcW w:w="4428" w:type="dxa"/>
            <w:shd w:val="clear" w:color="auto" w:fill="auto"/>
          </w:tcPr>
          <w:p w:rsidR="003E67DC" w:rsidRPr="00D24BEB" w:rsidRDefault="003E67DC" w:rsidP="000F2C81">
            <w:pPr>
              <w:snapToGrid w:val="0"/>
              <w:spacing w:after="0" w:line="240" w:lineRule="auto"/>
              <w:contextualSpacing/>
              <w:rPr>
                <w:rFonts w:ascii="Times New Roman" w:eastAsia="Times New Roman" w:hAnsi="Times New Roman" w:cs="Times New Roman"/>
                <w:sz w:val="24"/>
                <w:szCs w:val="24"/>
                <w:lang w:eastAsia="ru-RU"/>
              </w:rPr>
            </w:pPr>
            <w:r w:rsidRPr="00D24BEB">
              <w:rPr>
                <w:rFonts w:ascii="Times New Roman" w:eastAsia="Times New Roman" w:hAnsi="Times New Roman" w:cs="Times New Roman"/>
                <w:b/>
                <w:sz w:val="24"/>
                <w:szCs w:val="24"/>
                <w:lang w:eastAsia="ru-RU"/>
              </w:rPr>
              <w:t>_______________________________________________________________</w:t>
            </w:r>
          </w:p>
        </w:tc>
        <w:tc>
          <w:tcPr>
            <w:tcW w:w="360" w:type="dxa"/>
            <w:shd w:val="clear" w:color="auto" w:fill="auto"/>
          </w:tcPr>
          <w:p w:rsidR="003E67DC" w:rsidRPr="00D24BEB" w:rsidRDefault="003E67DC" w:rsidP="000F2C81">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3E67DC" w:rsidRPr="00D24BEB" w:rsidRDefault="003E67DC" w:rsidP="000F2C81">
            <w:pPr>
              <w:snapToGrid w:val="0"/>
              <w:spacing w:after="0" w:line="240" w:lineRule="auto"/>
              <w:contextualSpacing/>
              <w:jc w:val="center"/>
              <w:rPr>
                <w:rFonts w:ascii="Times New Roman" w:eastAsia="Times New Roman" w:hAnsi="Times New Roman" w:cs="Times New Roman"/>
                <w:sz w:val="24"/>
                <w:szCs w:val="24"/>
                <w:lang w:eastAsia="ru-RU"/>
              </w:rPr>
            </w:pPr>
          </w:p>
        </w:tc>
      </w:tr>
      <w:tr w:rsidR="003E67DC" w:rsidRPr="00D24BEB" w:rsidTr="000F2C81">
        <w:tc>
          <w:tcPr>
            <w:tcW w:w="4428" w:type="dxa"/>
            <w:shd w:val="clear" w:color="auto" w:fill="auto"/>
          </w:tcPr>
          <w:p w:rsidR="003E67DC" w:rsidRPr="00D24BEB" w:rsidRDefault="003E67DC" w:rsidP="000F2C81">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3E67DC" w:rsidRPr="00D24BEB" w:rsidRDefault="003E67DC" w:rsidP="000F2C81">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3E67DC" w:rsidRPr="00D24BEB" w:rsidRDefault="003E67DC" w:rsidP="000F2C81">
            <w:pPr>
              <w:snapToGrid w:val="0"/>
              <w:spacing w:after="0" w:line="240" w:lineRule="auto"/>
              <w:contextualSpacing/>
              <w:rPr>
                <w:rFonts w:ascii="Times New Roman" w:eastAsia="Times New Roman" w:hAnsi="Times New Roman" w:cs="Times New Roman"/>
                <w:sz w:val="24"/>
                <w:szCs w:val="24"/>
                <w:lang w:eastAsia="ru-RU"/>
              </w:rPr>
            </w:pPr>
          </w:p>
        </w:tc>
      </w:tr>
    </w:tbl>
    <w:p w:rsidR="003E67DC" w:rsidRPr="00D24BEB" w:rsidRDefault="003E67DC" w:rsidP="003E67DC">
      <w:pPr>
        <w:snapToGrid w:val="0"/>
        <w:spacing w:after="0" w:line="240" w:lineRule="auto"/>
        <w:contextualSpacing/>
        <w:jc w:val="center"/>
        <w:rPr>
          <w:rFonts w:ascii="Times New Roman" w:eastAsia="Times New Roman" w:hAnsi="Times New Roman" w:cs="Times New Roman"/>
          <w:b/>
          <w:sz w:val="24"/>
          <w:szCs w:val="24"/>
          <w:lang w:eastAsia="ru-RU"/>
        </w:rPr>
      </w:pPr>
      <w:r w:rsidRPr="00D24BEB">
        <w:rPr>
          <w:rFonts w:ascii="Times New Roman" w:eastAsia="Times New Roman" w:hAnsi="Times New Roman" w:cs="Times New Roman"/>
          <w:b/>
          <w:sz w:val="24"/>
          <w:szCs w:val="24"/>
          <w:lang w:eastAsia="ru-RU"/>
        </w:rPr>
        <w:t>АКТ</w:t>
      </w:r>
    </w:p>
    <w:p w:rsidR="003E67DC" w:rsidRPr="00D24BEB" w:rsidRDefault="003E67DC" w:rsidP="003E67DC">
      <w:pPr>
        <w:snapToGrid w:val="0"/>
        <w:spacing w:after="0" w:line="240" w:lineRule="auto"/>
        <w:contextualSpacing/>
        <w:jc w:val="center"/>
        <w:rPr>
          <w:rFonts w:ascii="Times New Roman" w:eastAsia="Times New Roman" w:hAnsi="Times New Roman" w:cs="Times New Roman"/>
          <w:b/>
          <w:sz w:val="24"/>
          <w:szCs w:val="24"/>
          <w:lang w:eastAsia="ru-RU"/>
        </w:rPr>
      </w:pPr>
      <w:r w:rsidRPr="00D24BEB">
        <w:rPr>
          <w:rFonts w:ascii="Times New Roman" w:eastAsia="Times New Roman" w:hAnsi="Times New Roman" w:cs="Times New Roman"/>
          <w:b/>
          <w:sz w:val="24"/>
          <w:szCs w:val="24"/>
          <w:lang w:eastAsia="ru-RU"/>
        </w:rPr>
        <w:t>приема-передачи Объекта в аренду</w:t>
      </w:r>
    </w:p>
    <w:p w:rsidR="003E67DC" w:rsidRPr="00D24BEB" w:rsidRDefault="003E67DC" w:rsidP="003E67DC">
      <w:pPr>
        <w:snapToGrid w:val="0"/>
        <w:spacing w:after="0" w:line="240" w:lineRule="auto"/>
        <w:contextualSpacing/>
        <w:jc w:val="center"/>
        <w:rPr>
          <w:rFonts w:ascii="Times New Roman" w:eastAsia="Times New Roman" w:hAnsi="Times New Roman" w:cs="Times New Roman"/>
          <w:b/>
          <w:sz w:val="24"/>
          <w:szCs w:val="24"/>
          <w:lang w:eastAsia="ru-RU"/>
        </w:rPr>
      </w:pP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__________</w:t>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t>___ _________ 20    г.</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ind w:firstLine="708"/>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
    <w:p w:rsidR="003E67DC" w:rsidRPr="00D24BEB" w:rsidRDefault="003E67DC" w:rsidP="003E67DC">
      <w:pPr>
        <w:widowControl w:val="0"/>
        <w:numPr>
          <w:ilvl w:val="0"/>
          <w:numId w:val="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На основании Договора долгосрочной аренды здания/нежилого помещения № ____________ от ____ ___________ ______, Арендатор принял во временное владение и пользование (в аренду) следующий Объект</w:t>
      </w:r>
      <w:r w:rsidRPr="00D24BEB">
        <w:rPr>
          <w:rFonts w:ascii="Times New Roman" w:eastAsia="Times New Roman" w:hAnsi="Times New Roman" w:cs="Times New Roman"/>
          <w:sz w:val="24"/>
          <w:szCs w:val="24"/>
          <w:vertAlign w:val="superscript"/>
          <w:lang w:eastAsia="ru-RU"/>
        </w:rPr>
        <w:footnoteReference w:id="67"/>
      </w:r>
      <w:r w:rsidRPr="00D24BEB">
        <w:rPr>
          <w:rFonts w:ascii="Times New Roman" w:eastAsia="Times New Roman" w:hAnsi="Times New Roman" w:cs="Times New Roman"/>
          <w:sz w:val="24"/>
          <w:szCs w:val="24"/>
          <w:lang w:eastAsia="ru-RU"/>
        </w:rPr>
        <w:t xml:space="preserve">: </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 № _____, общей площадью _____________, расположенное на ______ этаже (-ах);  </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 </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здания (далее – Помещение) по адресу: ______________.</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2.  Объект и оборудование </w:t>
      </w:r>
      <w:proofErr w:type="gramStart"/>
      <w:r w:rsidRPr="00D24BEB">
        <w:rPr>
          <w:rFonts w:ascii="Times New Roman" w:eastAsia="Times New Roman" w:hAnsi="Times New Roman" w:cs="Times New Roman"/>
          <w:sz w:val="24"/>
          <w:szCs w:val="24"/>
          <w:lang w:eastAsia="ru-RU"/>
        </w:rPr>
        <w:t>передаются  в</w:t>
      </w:r>
      <w:proofErr w:type="gramEnd"/>
      <w:r w:rsidRPr="00D24BEB">
        <w:rPr>
          <w:rFonts w:ascii="Times New Roman" w:eastAsia="Times New Roman" w:hAnsi="Times New Roman" w:cs="Times New Roman"/>
          <w:sz w:val="24"/>
          <w:szCs w:val="24"/>
          <w:lang w:eastAsia="ru-RU"/>
        </w:rPr>
        <w:t xml:space="preserve"> следующем техническом состоянии:</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 </w:t>
      </w:r>
      <w:r w:rsidRPr="00D24BEB">
        <w:rPr>
          <w:rFonts w:ascii="Times New Roman" w:eastAsia="Times New Roman" w:hAnsi="Times New Roman" w:cs="Times New Roman"/>
          <w:b/>
          <w:sz w:val="24"/>
          <w:szCs w:val="24"/>
          <w:lang w:eastAsia="ru-RU"/>
        </w:rPr>
        <w:t>стены</w:t>
      </w:r>
      <w:r w:rsidRPr="00D24BEB">
        <w:rPr>
          <w:rFonts w:ascii="Times New Roman" w:eastAsia="Times New Roman" w:hAnsi="Times New Roman" w:cs="Times New Roman"/>
          <w:sz w:val="24"/>
          <w:szCs w:val="24"/>
          <w:lang w:eastAsia="ru-RU"/>
        </w:rPr>
        <w:t>: _________________________________________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D24BEB">
        <w:rPr>
          <w:rFonts w:ascii="Times New Roman" w:eastAsia="Times New Roman" w:hAnsi="Times New Roman" w:cs="Times New Roman"/>
          <w:i/>
          <w:sz w:val="24"/>
          <w:szCs w:val="24"/>
          <w:lang w:eastAsia="ru-RU"/>
        </w:rPr>
        <w:tab/>
      </w:r>
      <w:r w:rsidRPr="00D24BEB">
        <w:rPr>
          <w:rFonts w:ascii="Times New Roman" w:eastAsia="Times New Roman" w:hAnsi="Times New Roman" w:cs="Times New Roman"/>
          <w:i/>
          <w:sz w:val="24"/>
          <w:szCs w:val="24"/>
          <w:lang w:eastAsia="ru-RU"/>
        </w:rPr>
        <w:tab/>
      </w:r>
      <w:r w:rsidRPr="00971857">
        <w:rPr>
          <w:rFonts w:ascii="Times New Roman" w:eastAsia="Times New Roman" w:hAnsi="Times New Roman" w:cs="Times New Roman"/>
          <w:i/>
          <w:sz w:val="16"/>
          <w:szCs w:val="16"/>
          <w:lang w:eastAsia="ru-RU"/>
        </w:rPr>
        <w:t xml:space="preserve">     (указать вид отделки, например – окраска, обои, др. покрытие)</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состояние: 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D24BEB">
        <w:rPr>
          <w:rFonts w:ascii="Times New Roman" w:eastAsia="Times New Roman" w:hAnsi="Times New Roman" w:cs="Times New Roman"/>
          <w:i/>
          <w:sz w:val="24"/>
          <w:szCs w:val="24"/>
          <w:lang w:eastAsia="ru-RU"/>
        </w:rPr>
        <w:tab/>
      </w:r>
      <w:r w:rsidRPr="00D24BEB">
        <w:rPr>
          <w:rFonts w:ascii="Times New Roman" w:eastAsia="Times New Roman" w:hAnsi="Times New Roman" w:cs="Times New Roman"/>
          <w:i/>
          <w:sz w:val="24"/>
          <w:szCs w:val="24"/>
          <w:lang w:eastAsia="ru-RU"/>
        </w:rPr>
        <w:tab/>
      </w:r>
      <w:r w:rsidRPr="00971857">
        <w:rPr>
          <w:rFonts w:ascii="Times New Roman" w:eastAsia="Times New Roman" w:hAnsi="Times New Roman" w:cs="Times New Roman"/>
          <w:i/>
          <w:sz w:val="16"/>
          <w:szCs w:val="16"/>
          <w:lang w:eastAsia="ru-RU"/>
        </w:rPr>
        <w:t xml:space="preserve">             (отличное, хорошее, удовлетворительное – указать)</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недостатки: _____________________________________________________________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D24BEB">
        <w:rPr>
          <w:rFonts w:ascii="Times New Roman" w:eastAsia="Times New Roman" w:hAnsi="Times New Roman" w:cs="Times New Roman"/>
          <w:i/>
          <w:sz w:val="24"/>
          <w:szCs w:val="24"/>
          <w:lang w:eastAsia="ru-RU"/>
        </w:rPr>
        <w:tab/>
      </w:r>
      <w:r w:rsidRPr="00D24BEB">
        <w:rPr>
          <w:rFonts w:ascii="Times New Roman" w:eastAsia="Times New Roman" w:hAnsi="Times New Roman" w:cs="Times New Roman"/>
          <w:i/>
          <w:sz w:val="24"/>
          <w:szCs w:val="24"/>
          <w:lang w:eastAsia="ru-RU"/>
        </w:rPr>
        <w:tab/>
      </w:r>
      <w:r w:rsidRPr="00971857">
        <w:rPr>
          <w:rFonts w:ascii="Times New Roman" w:eastAsia="Times New Roman" w:hAnsi="Times New Roman" w:cs="Times New Roman"/>
          <w:i/>
          <w:sz w:val="16"/>
          <w:szCs w:val="16"/>
          <w:lang w:eastAsia="ru-RU"/>
        </w:rPr>
        <w:t xml:space="preserve">(при наличии перечислить недостатки, </w:t>
      </w:r>
      <w:proofErr w:type="gramStart"/>
      <w:r w:rsidRPr="00971857">
        <w:rPr>
          <w:rFonts w:ascii="Times New Roman" w:eastAsia="Times New Roman" w:hAnsi="Times New Roman" w:cs="Times New Roman"/>
          <w:i/>
          <w:sz w:val="16"/>
          <w:szCs w:val="16"/>
          <w:lang w:eastAsia="ru-RU"/>
        </w:rPr>
        <w:t>например</w:t>
      </w:r>
      <w:proofErr w:type="gramEnd"/>
      <w:r w:rsidRPr="00971857">
        <w:rPr>
          <w:rFonts w:ascii="Times New Roman" w:eastAsia="Times New Roman" w:hAnsi="Times New Roman" w:cs="Times New Roman"/>
          <w:i/>
          <w:sz w:val="16"/>
          <w:szCs w:val="16"/>
          <w:lang w:eastAsia="ru-RU"/>
        </w:rPr>
        <w:t xml:space="preserve"> наличие трещин, выбоин, иные повреждения)</w:t>
      </w:r>
      <w:r w:rsidRPr="00971857">
        <w:rPr>
          <w:rFonts w:ascii="Times New Roman" w:eastAsia="Times New Roman" w:hAnsi="Times New Roman" w:cs="Times New Roman"/>
          <w:i/>
          <w:sz w:val="16"/>
          <w:szCs w:val="16"/>
          <w:lang w:eastAsia="ru-RU"/>
        </w:rPr>
        <w:tab/>
      </w:r>
    </w:p>
    <w:p w:rsidR="003E67DC" w:rsidRPr="00971857" w:rsidRDefault="003E67DC" w:rsidP="003E67DC">
      <w:pPr>
        <w:snapToGrid w:val="0"/>
        <w:spacing w:after="0" w:line="240" w:lineRule="auto"/>
        <w:contextualSpacing/>
        <w:jc w:val="both"/>
        <w:rPr>
          <w:rFonts w:ascii="Times New Roman" w:eastAsia="Times New Roman" w:hAnsi="Times New Roman" w:cs="Times New Roman"/>
          <w:sz w:val="16"/>
          <w:szCs w:val="16"/>
          <w:lang w:eastAsia="ru-RU"/>
        </w:rPr>
      </w:pPr>
      <w:r w:rsidRPr="00971857">
        <w:rPr>
          <w:rFonts w:ascii="Times New Roman" w:eastAsia="Times New Roman" w:hAnsi="Times New Roman" w:cs="Times New Roman"/>
          <w:sz w:val="16"/>
          <w:szCs w:val="16"/>
          <w:lang w:eastAsia="ru-RU"/>
        </w:rPr>
        <w:tab/>
      </w:r>
      <w:r w:rsidRPr="00971857">
        <w:rPr>
          <w:rFonts w:ascii="Times New Roman" w:eastAsia="Times New Roman" w:hAnsi="Times New Roman" w:cs="Times New Roman"/>
          <w:sz w:val="16"/>
          <w:szCs w:val="16"/>
          <w:lang w:eastAsia="ru-RU"/>
        </w:rPr>
        <w:tab/>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 </w:t>
      </w:r>
      <w:r w:rsidRPr="00D24BEB">
        <w:rPr>
          <w:rFonts w:ascii="Times New Roman" w:eastAsia="Times New Roman" w:hAnsi="Times New Roman" w:cs="Times New Roman"/>
          <w:b/>
          <w:sz w:val="24"/>
          <w:szCs w:val="24"/>
          <w:lang w:eastAsia="ru-RU"/>
        </w:rPr>
        <w:t>потолки</w:t>
      </w:r>
      <w:r w:rsidRPr="00D24BEB">
        <w:rPr>
          <w:rFonts w:ascii="Times New Roman" w:eastAsia="Times New Roman" w:hAnsi="Times New Roman" w:cs="Times New Roman"/>
          <w:sz w:val="24"/>
          <w:szCs w:val="24"/>
          <w:lang w:eastAsia="ru-RU"/>
        </w:rPr>
        <w:t>: _________________________________________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D24BEB">
        <w:rPr>
          <w:rFonts w:ascii="Times New Roman" w:eastAsia="Times New Roman" w:hAnsi="Times New Roman" w:cs="Times New Roman"/>
          <w:i/>
          <w:sz w:val="24"/>
          <w:szCs w:val="24"/>
          <w:lang w:eastAsia="ru-RU"/>
        </w:rPr>
        <w:tab/>
      </w:r>
      <w:r w:rsidRPr="00D24BEB">
        <w:rPr>
          <w:rFonts w:ascii="Times New Roman" w:eastAsia="Times New Roman" w:hAnsi="Times New Roman" w:cs="Times New Roman"/>
          <w:i/>
          <w:sz w:val="24"/>
          <w:szCs w:val="24"/>
          <w:lang w:eastAsia="ru-RU"/>
        </w:rPr>
        <w:tab/>
      </w:r>
      <w:r w:rsidRPr="00971857">
        <w:rPr>
          <w:rFonts w:ascii="Times New Roman" w:eastAsia="Times New Roman" w:hAnsi="Times New Roman" w:cs="Times New Roman"/>
          <w:i/>
          <w:sz w:val="16"/>
          <w:szCs w:val="16"/>
          <w:lang w:eastAsia="ru-RU"/>
        </w:rPr>
        <w:t xml:space="preserve">                (указать вид отделки, </w:t>
      </w:r>
      <w:proofErr w:type="gramStart"/>
      <w:r w:rsidRPr="00971857">
        <w:rPr>
          <w:rFonts w:ascii="Times New Roman" w:eastAsia="Times New Roman" w:hAnsi="Times New Roman" w:cs="Times New Roman"/>
          <w:i/>
          <w:sz w:val="16"/>
          <w:szCs w:val="16"/>
          <w:lang w:eastAsia="ru-RU"/>
        </w:rPr>
        <w:t>например :окраска</w:t>
      </w:r>
      <w:proofErr w:type="gramEnd"/>
      <w:r w:rsidRPr="00971857">
        <w:rPr>
          <w:rFonts w:ascii="Times New Roman" w:eastAsia="Times New Roman" w:hAnsi="Times New Roman" w:cs="Times New Roman"/>
          <w:i/>
          <w:sz w:val="16"/>
          <w:szCs w:val="16"/>
          <w:lang w:eastAsia="ru-RU"/>
        </w:rPr>
        <w:t>, обои, др. покрытие)</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состояние: 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D24BEB">
        <w:rPr>
          <w:rFonts w:ascii="Times New Roman" w:eastAsia="Times New Roman" w:hAnsi="Times New Roman" w:cs="Times New Roman"/>
          <w:i/>
          <w:sz w:val="24"/>
          <w:szCs w:val="24"/>
          <w:lang w:eastAsia="ru-RU"/>
        </w:rPr>
        <w:tab/>
      </w:r>
      <w:r w:rsidRPr="00D24BEB">
        <w:rPr>
          <w:rFonts w:ascii="Times New Roman" w:eastAsia="Times New Roman" w:hAnsi="Times New Roman" w:cs="Times New Roman"/>
          <w:i/>
          <w:sz w:val="24"/>
          <w:szCs w:val="24"/>
          <w:lang w:eastAsia="ru-RU"/>
        </w:rPr>
        <w:tab/>
      </w:r>
      <w:r w:rsidRPr="00971857">
        <w:rPr>
          <w:rFonts w:ascii="Times New Roman" w:eastAsia="Times New Roman" w:hAnsi="Times New Roman" w:cs="Times New Roman"/>
          <w:i/>
          <w:sz w:val="16"/>
          <w:szCs w:val="16"/>
          <w:lang w:eastAsia="ru-RU"/>
        </w:rPr>
        <w:t xml:space="preserve">             (отличное, хорошее, удовлетворительное – указать)</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недостатки: ____________________________________________________________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D24BEB">
        <w:rPr>
          <w:rFonts w:ascii="Times New Roman" w:eastAsia="Times New Roman" w:hAnsi="Times New Roman" w:cs="Times New Roman"/>
          <w:i/>
          <w:sz w:val="24"/>
          <w:szCs w:val="24"/>
          <w:lang w:eastAsia="ru-RU"/>
        </w:rPr>
        <w:tab/>
      </w:r>
      <w:r w:rsidRPr="00D24BEB">
        <w:rPr>
          <w:rFonts w:ascii="Times New Roman" w:eastAsia="Times New Roman" w:hAnsi="Times New Roman" w:cs="Times New Roman"/>
          <w:i/>
          <w:sz w:val="24"/>
          <w:szCs w:val="24"/>
          <w:lang w:eastAsia="ru-RU"/>
        </w:rPr>
        <w:tab/>
      </w:r>
      <w:r w:rsidRPr="00971857">
        <w:rPr>
          <w:rFonts w:ascii="Times New Roman" w:eastAsia="Times New Roman" w:hAnsi="Times New Roman" w:cs="Times New Roman"/>
          <w:i/>
          <w:sz w:val="16"/>
          <w:szCs w:val="16"/>
          <w:lang w:eastAsia="ru-RU"/>
        </w:rPr>
        <w:t xml:space="preserve">(при наличии перечислить недостатки, </w:t>
      </w:r>
      <w:proofErr w:type="gramStart"/>
      <w:r w:rsidRPr="00971857">
        <w:rPr>
          <w:rFonts w:ascii="Times New Roman" w:eastAsia="Times New Roman" w:hAnsi="Times New Roman" w:cs="Times New Roman"/>
          <w:i/>
          <w:sz w:val="16"/>
          <w:szCs w:val="16"/>
          <w:lang w:eastAsia="ru-RU"/>
        </w:rPr>
        <w:t>например</w:t>
      </w:r>
      <w:proofErr w:type="gramEnd"/>
      <w:r w:rsidRPr="00971857">
        <w:rPr>
          <w:rFonts w:ascii="Times New Roman" w:eastAsia="Times New Roman" w:hAnsi="Times New Roman" w:cs="Times New Roman"/>
          <w:i/>
          <w:sz w:val="16"/>
          <w:szCs w:val="16"/>
          <w:lang w:eastAsia="ru-RU"/>
        </w:rPr>
        <w:t>: наличие трещин, выбоин, иные повреждения)</w:t>
      </w:r>
      <w:r w:rsidRPr="00971857">
        <w:rPr>
          <w:rFonts w:ascii="Times New Roman" w:eastAsia="Times New Roman" w:hAnsi="Times New Roman" w:cs="Times New Roman"/>
          <w:i/>
          <w:sz w:val="16"/>
          <w:szCs w:val="16"/>
          <w:lang w:eastAsia="ru-RU"/>
        </w:rPr>
        <w:tab/>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 </w:t>
      </w:r>
      <w:r w:rsidRPr="00D24BEB">
        <w:rPr>
          <w:rFonts w:ascii="Times New Roman" w:eastAsia="Times New Roman" w:hAnsi="Times New Roman" w:cs="Times New Roman"/>
          <w:b/>
          <w:sz w:val="24"/>
          <w:szCs w:val="24"/>
          <w:lang w:eastAsia="ru-RU"/>
        </w:rPr>
        <w:t>полы</w:t>
      </w:r>
      <w:r w:rsidRPr="00D24BEB">
        <w:rPr>
          <w:rFonts w:ascii="Times New Roman" w:eastAsia="Times New Roman" w:hAnsi="Times New Roman" w:cs="Times New Roman"/>
          <w:sz w:val="24"/>
          <w:szCs w:val="24"/>
          <w:lang w:eastAsia="ru-RU"/>
        </w:rPr>
        <w:t>: _________________________________________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D24BEB">
        <w:rPr>
          <w:rFonts w:ascii="Times New Roman" w:eastAsia="Times New Roman" w:hAnsi="Times New Roman" w:cs="Times New Roman"/>
          <w:i/>
          <w:sz w:val="24"/>
          <w:szCs w:val="24"/>
          <w:lang w:eastAsia="ru-RU"/>
        </w:rPr>
        <w:tab/>
      </w:r>
      <w:r w:rsidRPr="00D24BEB">
        <w:rPr>
          <w:rFonts w:ascii="Times New Roman" w:eastAsia="Times New Roman" w:hAnsi="Times New Roman" w:cs="Times New Roman"/>
          <w:i/>
          <w:sz w:val="24"/>
          <w:szCs w:val="24"/>
          <w:lang w:eastAsia="ru-RU"/>
        </w:rPr>
        <w:tab/>
      </w:r>
      <w:r w:rsidRPr="00971857">
        <w:rPr>
          <w:rFonts w:ascii="Times New Roman" w:eastAsia="Times New Roman" w:hAnsi="Times New Roman" w:cs="Times New Roman"/>
          <w:i/>
          <w:sz w:val="16"/>
          <w:szCs w:val="16"/>
          <w:lang w:eastAsia="ru-RU"/>
        </w:rPr>
        <w:t xml:space="preserve">     (указать вид отделки, </w:t>
      </w:r>
      <w:proofErr w:type="gramStart"/>
      <w:r w:rsidRPr="00971857">
        <w:rPr>
          <w:rFonts w:ascii="Times New Roman" w:eastAsia="Times New Roman" w:hAnsi="Times New Roman" w:cs="Times New Roman"/>
          <w:i/>
          <w:sz w:val="16"/>
          <w:szCs w:val="16"/>
          <w:lang w:eastAsia="ru-RU"/>
        </w:rPr>
        <w:t>например</w:t>
      </w:r>
      <w:proofErr w:type="gramEnd"/>
      <w:r w:rsidRPr="00971857">
        <w:rPr>
          <w:rFonts w:ascii="Times New Roman" w:eastAsia="Times New Roman" w:hAnsi="Times New Roman" w:cs="Times New Roman"/>
          <w:i/>
          <w:sz w:val="16"/>
          <w:szCs w:val="16"/>
          <w:lang w:eastAsia="ru-RU"/>
        </w:rPr>
        <w:t>: окраска, обои, др. покрытие)</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состояние: 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D24BEB">
        <w:rPr>
          <w:rFonts w:ascii="Times New Roman" w:eastAsia="Times New Roman" w:hAnsi="Times New Roman" w:cs="Times New Roman"/>
          <w:i/>
          <w:sz w:val="24"/>
          <w:szCs w:val="24"/>
          <w:lang w:eastAsia="ru-RU"/>
        </w:rPr>
        <w:tab/>
      </w:r>
      <w:r w:rsidRPr="00D24BEB">
        <w:rPr>
          <w:rFonts w:ascii="Times New Roman" w:eastAsia="Times New Roman" w:hAnsi="Times New Roman" w:cs="Times New Roman"/>
          <w:i/>
          <w:sz w:val="24"/>
          <w:szCs w:val="24"/>
          <w:lang w:eastAsia="ru-RU"/>
        </w:rPr>
        <w:tab/>
      </w:r>
      <w:r w:rsidRPr="00971857">
        <w:rPr>
          <w:rFonts w:ascii="Times New Roman" w:eastAsia="Times New Roman" w:hAnsi="Times New Roman" w:cs="Times New Roman"/>
          <w:i/>
          <w:sz w:val="16"/>
          <w:szCs w:val="16"/>
          <w:lang w:eastAsia="ru-RU"/>
        </w:rPr>
        <w:t xml:space="preserve">             (отличное, хорошее, удовлетворительное – указать)</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недостатки: _____________________________________________________________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D24BEB">
        <w:rPr>
          <w:rFonts w:ascii="Times New Roman" w:eastAsia="Times New Roman" w:hAnsi="Times New Roman" w:cs="Times New Roman"/>
          <w:i/>
          <w:sz w:val="24"/>
          <w:szCs w:val="24"/>
          <w:lang w:eastAsia="ru-RU"/>
        </w:rPr>
        <w:tab/>
      </w:r>
      <w:r w:rsidRPr="00D24BEB">
        <w:rPr>
          <w:rFonts w:ascii="Times New Roman" w:eastAsia="Times New Roman" w:hAnsi="Times New Roman" w:cs="Times New Roman"/>
          <w:i/>
          <w:sz w:val="24"/>
          <w:szCs w:val="24"/>
          <w:lang w:eastAsia="ru-RU"/>
        </w:rPr>
        <w:tab/>
      </w:r>
      <w:r w:rsidRPr="00971857">
        <w:rPr>
          <w:rFonts w:ascii="Times New Roman" w:eastAsia="Times New Roman" w:hAnsi="Times New Roman" w:cs="Times New Roman"/>
          <w:i/>
          <w:sz w:val="16"/>
          <w:szCs w:val="16"/>
          <w:lang w:eastAsia="ru-RU"/>
        </w:rPr>
        <w:t xml:space="preserve">(при наличии перечислить недостатки, </w:t>
      </w:r>
      <w:proofErr w:type="gramStart"/>
      <w:r w:rsidRPr="00971857">
        <w:rPr>
          <w:rFonts w:ascii="Times New Roman" w:eastAsia="Times New Roman" w:hAnsi="Times New Roman" w:cs="Times New Roman"/>
          <w:i/>
          <w:sz w:val="16"/>
          <w:szCs w:val="16"/>
          <w:lang w:eastAsia="ru-RU"/>
        </w:rPr>
        <w:t>например</w:t>
      </w:r>
      <w:proofErr w:type="gramEnd"/>
      <w:r w:rsidRPr="00971857">
        <w:rPr>
          <w:rFonts w:ascii="Times New Roman" w:eastAsia="Times New Roman" w:hAnsi="Times New Roman" w:cs="Times New Roman"/>
          <w:i/>
          <w:sz w:val="16"/>
          <w:szCs w:val="16"/>
          <w:lang w:eastAsia="ru-RU"/>
        </w:rPr>
        <w:t>: наличие трещин, выбоин, иные повреждения)</w:t>
      </w:r>
      <w:r w:rsidRPr="00971857">
        <w:rPr>
          <w:rFonts w:ascii="Times New Roman" w:eastAsia="Times New Roman" w:hAnsi="Times New Roman" w:cs="Times New Roman"/>
          <w:i/>
          <w:sz w:val="16"/>
          <w:szCs w:val="16"/>
          <w:lang w:eastAsia="ru-RU"/>
        </w:rPr>
        <w:tab/>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 </w:t>
      </w:r>
      <w:r w:rsidRPr="00D24BEB">
        <w:rPr>
          <w:rFonts w:ascii="Times New Roman" w:eastAsia="Times New Roman" w:hAnsi="Times New Roman" w:cs="Times New Roman"/>
          <w:b/>
          <w:sz w:val="24"/>
          <w:szCs w:val="24"/>
          <w:lang w:eastAsia="ru-RU"/>
        </w:rPr>
        <w:t>двери</w:t>
      </w:r>
      <w:r w:rsidRPr="00D24BEB">
        <w:rPr>
          <w:rFonts w:ascii="Times New Roman" w:eastAsia="Times New Roman" w:hAnsi="Times New Roman" w:cs="Times New Roman"/>
          <w:sz w:val="24"/>
          <w:szCs w:val="24"/>
          <w:lang w:eastAsia="ru-RU"/>
        </w:rPr>
        <w:t>: _________________________________________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D24BEB">
        <w:rPr>
          <w:rFonts w:ascii="Times New Roman" w:eastAsia="Times New Roman" w:hAnsi="Times New Roman" w:cs="Times New Roman"/>
          <w:i/>
          <w:sz w:val="24"/>
          <w:szCs w:val="24"/>
          <w:lang w:eastAsia="ru-RU"/>
        </w:rPr>
        <w:tab/>
      </w:r>
      <w:r w:rsidRPr="00D24BEB">
        <w:rPr>
          <w:rFonts w:ascii="Times New Roman" w:eastAsia="Times New Roman" w:hAnsi="Times New Roman" w:cs="Times New Roman"/>
          <w:i/>
          <w:sz w:val="24"/>
          <w:szCs w:val="24"/>
          <w:lang w:eastAsia="ru-RU"/>
        </w:rPr>
        <w:tab/>
      </w:r>
      <w:r w:rsidRPr="00971857">
        <w:rPr>
          <w:rFonts w:ascii="Times New Roman" w:eastAsia="Times New Roman" w:hAnsi="Times New Roman" w:cs="Times New Roman"/>
          <w:i/>
          <w:sz w:val="16"/>
          <w:szCs w:val="16"/>
          <w:lang w:eastAsia="ru-RU"/>
        </w:rPr>
        <w:t xml:space="preserve">     (указать материал, вид отделки, </w:t>
      </w:r>
      <w:proofErr w:type="gramStart"/>
      <w:r w:rsidRPr="00971857">
        <w:rPr>
          <w:rFonts w:ascii="Times New Roman" w:eastAsia="Times New Roman" w:hAnsi="Times New Roman" w:cs="Times New Roman"/>
          <w:i/>
          <w:sz w:val="16"/>
          <w:szCs w:val="16"/>
          <w:lang w:eastAsia="ru-RU"/>
        </w:rPr>
        <w:t>например</w:t>
      </w:r>
      <w:proofErr w:type="gramEnd"/>
      <w:r w:rsidRPr="00971857">
        <w:rPr>
          <w:rFonts w:ascii="Times New Roman" w:eastAsia="Times New Roman" w:hAnsi="Times New Roman" w:cs="Times New Roman"/>
          <w:i/>
          <w:sz w:val="16"/>
          <w:szCs w:val="16"/>
          <w:lang w:eastAsia="ru-RU"/>
        </w:rPr>
        <w:t>: окраска, др. покрытие)</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состояние: 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D24BEB">
        <w:rPr>
          <w:rFonts w:ascii="Times New Roman" w:eastAsia="Times New Roman" w:hAnsi="Times New Roman" w:cs="Times New Roman"/>
          <w:i/>
          <w:sz w:val="24"/>
          <w:szCs w:val="24"/>
          <w:lang w:eastAsia="ru-RU"/>
        </w:rPr>
        <w:tab/>
      </w:r>
      <w:r w:rsidRPr="00D24BEB">
        <w:rPr>
          <w:rFonts w:ascii="Times New Roman" w:eastAsia="Times New Roman" w:hAnsi="Times New Roman" w:cs="Times New Roman"/>
          <w:i/>
          <w:sz w:val="24"/>
          <w:szCs w:val="24"/>
          <w:lang w:eastAsia="ru-RU"/>
        </w:rPr>
        <w:tab/>
      </w:r>
      <w:r w:rsidRPr="00971857">
        <w:rPr>
          <w:rFonts w:ascii="Times New Roman" w:eastAsia="Times New Roman" w:hAnsi="Times New Roman" w:cs="Times New Roman"/>
          <w:i/>
          <w:sz w:val="16"/>
          <w:szCs w:val="16"/>
          <w:lang w:eastAsia="ru-RU"/>
        </w:rPr>
        <w:t xml:space="preserve">             (отличное, хорошее, удовлетворительное – указать)</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недостатки: _____________________________________________________________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D24BEB">
        <w:rPr>
          <w:rFonts w:ascii="Times New Roman" w:eastAsia="Times New Roman" w:hAnsi="Times New Roman" w:cs="Times New Roman"/>
          <w:i/>
          <w:sz w:val="24"/>
          <w:szCs w:val="24"/>
          <w:lang w:eastAsia="ru-RU"/>
        </w:rPr>
        <w:tab/>
      </w:r>
      <w:r w:rsidRPr="00D24BEB">
        <w:rPr>
          <w:rFonts w:ascii="Times New Roman" w:eastAsia="Times New Roman" w:hAnsi="Times New Roman" w:cs="Times New Roman"/>
          <w:i/>
          <w:sz w:val="24"/>
          <w:szCs w:val="24"/>
          <w:lang w:eastAsia="ru-RU"/>
        </w:rPr>
        <w:tab/>
      </w:r>
      <w:r w:rsidRPr="00971857">
        <w:rPr>
          <w:rFonts w:ascii="Times New Roman" w:eastAsia="Times New Roman" w:hAnsi="Times New Roman" w:cs="Times New Roman"/>
          <w:i/>
          <w:sz w:val="16"/>
          <w:szCs w:val="16"/>
          <w:lang w:eastAsia="ru-RU"/>
        </w:rPr>
        <w:t xml:space="preserve">(при наличии перечислить недостатки, </w:t>
      </w:r>
      <w:proofErr w:type="gramStart"/>
      <w:r w:rsidRPr="00971857">
        <w:rPr>
          <w:rFonts w:ascii="Times New Roman" w:eastAsia="Times New Roman" w:hAnsi="Times New Roman" w:cs="Times New Roman"/>
          <w:i/>
          <w:sz w:val="16"/>
          <w:szCs w:val="16"/>
          <w:lang w:eastAsia="ru-RU"/>
        </w:rPr>
        <w:t>например</w:t>
      </w:r>
      <w:proofErr w:type="gramEnd"/>
      <w:r w:rsidRPr="00971857">
        <w:rPr>
          <w:rFonts w:ascii="Times New Roman" w:eastAsia="Times New Roman" w:hAnsi="Times New Roman" w:cs="Times New Roman"/>
          <w:i/>
          <w:sz w:val="16"/>
          <w:szCs w:val="16"/>
          <w:lang w:eastAsia="ru-RU"/>
        </w:rPr>
        <w:t>: наличие трещин, выбоин, иные повреждения)</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b/>
          <w:sz w:val="24"/>
          <w:szCs w:val="24"/>
          <w:lang w:eastAsia="ru-RU"/>
        </w:rPr>
        <w:t>- окна</w:t>
      </w:r>
      <w:r w:rsidRPr="00D24BEB">
        <w:rPr>
          <w:rFonts w:ascii="Times New Roman" w:eastAsia="Times New Roman" w:hAnsi="Times New Roman" w:cs="Times New Roman"/>
          <w:sz w:val="24"/>
          <w:szCs w:val="24"/>
          <w:lang w:eastAsia="ru-RU"/>
        </w:rPr>
        <w:t>: _________________________________________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D24BEB">
        <w:rPr>
          <w:rFonts w:ascii="Times New Roman" w:eastAsia="Times New Roman" w:hAnsi="Times New Roman" w:cs="Times New Roman"/>
          <w:i/>
          <w:sz w:val="24"/>
          <w:szCs w:val="24"/>
          <w:lang w:eastAsia="ru-RU"/>
        </w:rPr>
        <w:tab/>
      </w:r>
      <w:r w:rsidRPr="00D24BEB">
        <w:rPr>
          <w:rFonts w:ascii="Times New Roman" w:eastAsia="Times New Roman" w:hAnsi="Times New Roman" w:cs="Times New Roman"/>
          <w:i/>
          <w:sz w:val="24"/>
          <w:szCs w:val="24"/>
          <w:lang w:eastAsia="ru-RU"/>
        </w:rPr>
        <w:tab/>
      </w:r>
      <w:r w:rsidRPr="00971857">
        <w:rPr>
          <w:rFonts w:ascii="Times New Roman" w:eastAsia="Times New Roman" w:hAnsi="Times New Roman" w:cs="Times New Roman"/>
          <w:i/>
          <w:sz w:val="16"/>
          <w:szCs w:val="16"/>
          <w:lang w:eastAsia="ru-RU"/>
        </w:rPr>
        <w:t xml:space="preserve">     (указать материал, вид отделки, </w:t>
      </w:r>
      <w:proofErr w:type="gramStart"/>
      <w:r w:rsidRPr="00971857">
        <w:rPr>
          <w:rFonts w:ascii="Times New Roman" w:eastAsia="Times New Roman" w:hAnsi="Times New Roman" w:cs="Times New Roman"/>
          <w:i/>
          <w:sz w:val="16"/>
          <w:szCs w:val="16"/>
          <w:lang w:eastAsia="ru-RU"/>
        </w:rPr>
        <w:t>например</w:t>
      </w:r>
      <w:proofErr w:type="gramEnd"/>
      <w:r w:rsidRPr="00971857">
        <w:rPr>
          <w:rFonts w:ascii="Times New Roman" w:eastAsia="Times New Roman" w:hAnsi="Times New Roman" w:cs="Times New Roman"/>
          <w:i/>
          <w:sz w:val="16"/>
          <w:szCs w:val="16"/>
          <w:lang w:eastAsia="ru-RU"/>
        </w:rPr>
        <w:t>: окраска, др. покрытие)</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состояние: 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D24BEB">
        <w:rPr>
          <w:rFonts w:ascii="Times New Roman" w:eastAsia="Times New Roman" w:hAnsi="Times New Roman" w:cs="Times New Roman"/>
          <w:i/>
          <w:sz w:val="24"/>
          <w:szCs w:val="24"/>
          <w:lang w:eastAsia="ru-RU"/>
        </w:rPr>
        <w:tab/>
      </w:r>
      <w:r w:rsidRPr="00D24BEB">
        <w:rPr>
          <w:rFonts w:ascii="Times New Roman" w:eastAsia="Times New Roman" w:hAnsi="Times New Roman" w:cs="Times New Roman"/>
          <w:i/>
          <w:sz w:val="24"/>
          <w:szCs w:val="24"/>
          <w:lang w:eastAsia="ru-RU"/>
        </w:rPr>
        <w:tab/>
      </w:r>
      <w:r w:rsidRPr="00971857">
        <w:rPr>
          <w:rFonts w:ascii="Times New Roman" w:eastAsia="Times New Roman" w:hAnsi="Times New Roman" w:cs="Times New Roman"/>
          <w:i/>
          <w:sz w:val="16"/>
          <w:szCs w:val="16"/>
          <w:lang w:eastAsia="ru-RU"/>
        </w:rPr>
        <w:t xml:space="preserve">             (отличное, хорошее, удовлетворительное – указать)</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недостатки: _________________________________________________________________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D24BEB">
        <w:rPr>
          <w:rFonts w:ascii="Times New Roman" w:eastAsia="Times New Roman" w:hAnsi="Times New Roman" w:cs="Times New Roman"/>
          <w:i/>
          <w:sz w:val="24"/>
          <w:szCs w:val="24"/>
          <w:lang w:eastAsia="ru-RU"/>
        </w:rPr>
        <w:tab/>
      </w:r>
      <w:r w:rsidRPr="00D24BEB">
        <w:rPr>
          <w:rFonts w:ascii="Times New Roman" w:eastAsia="Times New Roman" w:hAnsi="Times New Roman" w:cs="Times New Roman"/>
          <w:i/>
          <w:sz w:val="24"/>
          <w:szCs w:val="24"/>
          <w:lang w:eastAsia="ru-RU"/>
        </w:rPr>
        <w:tab/>
      </w:r>
      <w:r w:rsidRPr="00971857">
        <w:rPr>
          <w:rFonts w:ascii="Times New Roman" w:eastAsia="Times New Roman" w:hAnsi="Times New Roman" w:cs="Times New Roman"/>
          <w:i/>
          <w:sz w:val="16"/>
          <w:szCs w:val="16"/>
          <w:lang w:eastAsia="ru-RU"/>
        </w:rPr>
        <w:t xml:space="preserve">(при наличии перечислить недостатки, </w:t>
      </w:r>
      <w:proofErr w:type="gramStart"/>
      <w:r w:rsidRPr="00971857">
        <w:rPr>
          <w:rFonts w:ascii="Times New Roman" w:eastAsia="Times New Roman" w:hAnsi="Times New Roman" w:cs="Times New Roman"/>
          <w:i/>
          <w:sz w:val="16"/>
          <w:szCs w:val="16"/>
          <w:lang w:eastAsia="ru-RU"/>
        </w:rPr>
        <w:t>например</w:t>
      </w:r>
      <w:proofErr w:type="gramEnd"/>
      <w:r w:rsidRPr="00971857">
        <w:rPr>
          <w:rFonts w:ascii="Times New Roman" w:eastAsia="Times New Roman" w:hAnsi="Times New Roman" w:cs="Times New Roman"/>
          <w:i/>
          <w:sz w:val="16"/>
          <w:szCs w:val="16"/>
          <w:lang w:eastAsia="ru-RU"/>
        </w:rPr>
        <w:t>: наличие трещин, выбоин, иные повреждения)</w:t>
      </w:r>
      <w:r w:rsidRPr="00971857">
        <w:rPr>
          <w:rFonts w:ascii="Times New Roman" w:eastAsia="Times New Roman" w:hAnsi="Times New Roman" w:cs="Times New Roman"/>
          <w:i/>
          <w:sz w:val="16"/>
          <w:szCs w:val="16"/>
          <w:lang w:eastAsia="ru-RU"/>
        </w:rPr>
        <w:tab/>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lastRenderedPageBreak/>
        <w:t xml:space="preserve">- </w:t>
      </w:r>
      <w:r w:rsidRPr="00D24BEB">
        <w:rPr>
          <w:rFonts w:ascii="Times New Roman" w:eastAsia="Times New Roman" w:hAnsi="Times New Roman" w:cs="Times New Roman"/>
          <w:b/>
          <w:sz w:val="24"/>
          <w:szCs w:val="24"/>
          <w:lang w:eastAsia="ru-RU"/>
        </w:rPr>
        <w:t>Оборудование</w:t>
      </w:r>
      <w:r w:rsidRPr="00D24BEB">
        <w:rPr>
          <w:rFonts w:ascii="Times New Roman" w:eastAsia="Times New Roman" w:hAnsi="Times New Roman" w:cs="Times New Roman"/>
          <w:sz w:val="24"/>
          <w:szCs w:val="24"/>
          <w:lang w:eastAsia="ru-RU"/>
        </w:rPr>
        <w:t>: _________________________________________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971857">
        <w:rPr>
          <w:rFonts w:ascii="Times New Roman" w:eastAsia="Times New Roman" w:hAnsi="Times New Roman" w:cs="Times New Roman"/>
          <w:i/>
          <w:sz w:val="16"/>
          <w:szCs w:val="16"/>
          <w:lang w:eastAsia="ru-RU"/>
        </w:rPr>
        <w:t xml:space="preserve">(перечислить виды оборудования, </w:t>
      </w:r>
      <w:proofErr w:type="gramStart"/>
      <w:r w:rsidRPr="00971857">
        <w:rPr>
          <w:rFonts w:ascii="Times New Roman" w:eastAsia="Times New Roman" w:hAnsi="Times New Roman" w:cs="Times New Roman"/>
          <w:i/>
          <w:sz w:val="16"/>
          <w:szCs w:val="16"/>
          <w:lang w:eastAsia="ru-RU"/>
        </w:rPr>
        <w:t>например</w:t>
      </w:r>
      <w:proofErr w:type="gramEnd"/>
      <w:r w:rsidRPr="00971857">
        <w:rPr>
          <w:rFonts w:ascii="Times New Roman" w:eastAsia="Times New Roman" w:hAnsi="Times New Roman" w:cs="Times New Roman"/>
          <w:i/>
          <w:sz w:val="16"/>
          <w:szCs w:val="16"/>
          <w:lang w:eastAsia="ru-RU"/>
        </w:rPr>
        <w:t xml:space="preserve">: радиаторы, светильники, кондиционеры, системы сигнализации и пожаротушения, другое) </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состояние: 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971857">
        <w:rPr>
          <w:rFonts w:ascii="Times New Roman" w:eastAsia="Times New Roman" w:hAnsi="Times New Roman" w:cs="Times New Roman"/>
          <w:i/>
          <w:sz w:val="16"/>
          <w:szCs w:val="16"/>
          <w:lang w:eastAsia="ru-RU"/>
        </w:rPr>
        <w:t xml:space="preserve"> (отличное, хорошее, удовлетворительное – указать для каждого вида оборудования)</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недостатки: _____________________________________________________________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D24BEB">
        <w:rPr>
          <w:rFonts w:ascii="Times New Roman" w:eastAsia="Times New Roman" w:hAnsi="Times New Roman" w:cs="Times New Roman"/>
          <w:i/>
          <w:sz w:val="24"/>
          <w:szCs w:val="24"/>
          <w:lang w:eastAsia="ru-RU"/>
        </w:rPr>
        <w:tab/>
      </w:r>
      <w:r w:rsidRPr="00D24BEB">
        <w:rPr>
          <w:rFonts w:ascii="Times New Roman" w:eastAsia="Times New Roman" w:hAnsi="Times New Roman" w:cs="Times New Roman"/>
          <w:i/>
          <w:sz w:val="24"/>
          <w:szCs w:val="24"/>
          <w:lang w:eastAsia="ru-RU"/>
        </w:rPr>
        <w:tab/>
      </w:r>
      <w:r w:rsidRPr="00971857">
        <w:rPr>
          <w:rFonts w:ascii="Times New Roman" w:eastAsia="Times New Roman" w:hAnsi="Times New Roman" w:cs="Times New Roman"/>
          <w:i/>
          <w:sz w:val="16"/>
          <w:szCs w:val="16"/>
          <w:lang w:eastAsia="ru-RU"/>
        </w:rPr>
        <w:t xml:space="preserve">(при наличии перечислить </w:t>
      </w:r>
      <w:proofErr w:type="gramStart"/>
      <w:r w:rsidRPr="00971857">
        <w:rPr>
          <w:rFonts w:ascii="Times New Roman" w:eastAsia="Times New Roman" w:hAnsi="Times New Roman" w:cs="Times New Roman"/>
          <w:i/>
          <w:sz w:val="16"/>
          <w:szCs w:val="16"/>
          <w:lang w:eastAsia="ru-RU"/>
        </w:rPr>
        <w:t>недостатки,  повреждения</w:t>
      </w:r>
      <w:proofErr w:type="gramEnd"/>
      <w:r w:rsidRPr="00971857">
        <w:rPr>
          <w:rFonts w:ascii="Times New Roman" w:eastAsia="Times New Roman" w:hAnsi="Times New Roman" w:cs="Times New Roman"/>
          <w:i/>
          <w:sz w:val="16"/>
          <w:szCs w:val="16"/>
          <w:lang w:eastAsia="ru-RU"/>
        </w:rPr>
        <w:t xml:space="preserve"> для каждого вида оборудования)</w:t>
      </w:r>
      <w:r w:rsidRPr="00971857">
        <w:rPr>
          <w:rFonts w:ascii="Times New Roman" w:eastAsia="Times New Roman" w:hAnsi="Times New Roman" w:cs="Times New Roman"/>
          <w:i/>
          <w:sz w:val="16"/>
          <w:szCs w:val="16"/>
          <w:lang w:eastAsia="ru-RU"/>
        </w:rPr>
        <w:tab/>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b/>
          <w:sz w:val="24"/>
          <w:szCs w:val="24"/>
          <w:lang w:eastAsia="ru-RU"/>
        </w:rPr>
        <w:t>-</w:t>
      </w:r>
      <w:r w:rsidRPr="00926481">
        <w:rPr>
          <w:rFonts w:ascii="Times New Roman" w:eastAsia="Times New Roman" w:hAnsi="Times New Roman" w:cs="Times New Roman"/>
          <w:b/>
          <w:sz w:val="24"/>
          <w:szCs w:val="24"/>
          <w:lang w:eastAsia="ru-RU"/>
        </w:rPr>
        <w:t xml:space="preserve"> </w:t>
      </w:r>
      <w:r w:rsidRPr="00D24BEB">
        <w:rPr>
          <w:rFonts w:ascii="Times New Roman" w:eastAsia="Times New Roman" w:hAnsi="Times New Roman" w:cs="Times New Roman"/>
          <w:b/>
          <w:sz w:val="24"/>
          <w:szCs w:val="24"/>
          <w:lang w:eastAsia="ru-RU"/>
        </w:rPr>
        <w:t>Иное</w:t>
      </w:r>
      <w:r w:rsidRPr="00D24BEB">
        <w:rPr>
          <w:rFonts w:ascii="Times New Roman" w:eastAsia="Times New Roman" w:hAnsi="Times New Roman" w:cs="Times New Roman"/>
          <w:sz w:val="24"/>
          <w:szCs w:val="24"/>
          <w:lang w:eastAsia="ru-RU"/>
        </w:rPr>
        <w:t xml:space="preserve"> ________________________________________________________________.</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______________________________________________________________________. </w:t>
      </w:r>
      <w:r w:rsidRPr="00D24BEB">
        <w:rPr>
          <w:rFonts w:ascii="Times New Roman" w:eastAsia="Times New Roman" w:hAnsi="Times New Roman" w:cs="Times New Roman"/>
          <w:sz w:val="24"/>
          <w:szCs w:val="24"/>
          <w:vertAlign w:val="superscript"/>
          <w:lang w:eastAsia="ru-RU"/>
        </w:rPr>
        <w:footnoteReference w:id="68"/>
      </w:r>
    </w:p>
    <w:p w:rsidR="003E67DC" w:rsidRPr="00D24BEB" w:rsidRDefault="003E67DC" w:rsidP="003E67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D24BEB">
        <w:rPr>
          <w:rFonts w:ascii="Times New Roman" w:eastAsia="Times New Roman" w:hAnsi="Times New Roman" w:cs="Times New Roman"/>
          <w:sz w:val="24"/>
          <w:szCs w:val="24"/>
          <w:vertAlign w:val="superscript"/>
          <w:lang w:eastAsia="ru-RU"/>
        </w:rPr>
        <w:footnoteReference w:id="69"/>
      </w:r>
      <w:r w:rsidRPr="00D24BEB">
        <w:rPr>
          <w:rFonts w:ascii="Times New Roman" w:eastAsia="Times New Roman" w:hAnsi="Times New Roman" w:cs="Times New Roman"/>
          <w:sz w:val="24"/>
          <w:szCs w:val="24"/>
          <w:lang w:eastAsia="ru-RU"/>
        </w:rPr>
        <w:t>.</w:t>
      </w:r>
    </w:p>
    <w:p w:rsidR="003E67DC" w:rsidRPr="00D24BEB" w:rsidRDefault="003E67DC" w:rsidP="003E67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4. Вместе с Объектом Арендатору во временное владение и пользование передаются следующие объекты движимого имущества:</w:t>
      </w:r>
    </w:p>
    <w:tbl>
      <w:tblPr>
        <w:tblStyle w:val="a9"/>
        <w:tblW w:w="0" w:type="auto"/>
        <w:tblLook w:val="04A0" w:firstRow="1" w:lastRow="0" w:firstColumn="1" w:lastColumn="0" w:noHBand="0" w:noVBand="1"/>
      </w:tblPr>
      <w:tblGrid>
        <w:gridCol w:w="483"/>
        <w:gridCol w:w="1452"/>
        <w:gridCol w:w="1966"/>
        <w:gridCol w:w="1112"/>
        <w:gridCol w:w="1725"/>
        <w:gridCol w:w="1351"/>
        <w:gridCol w:w="1256"/>
      </w:tblGrid>
      <w:tr w:rsidR="003E67DC" w:rsidRPr="00D24BEB" w:rsidTr="000F2C81">
        <w:tc>
          <w:tcPr>
            <w:tcW w:w="1448" w:type="dxa"/>
            <w:vAlign w:val="center"/>
          </w:tcPr>
          <w:p w:rsidR="003E67DC" w:rsidRPr="00D24BEB" w:rsidRDefault="003E67DC" w:rsidP="000F2C81">
            <w:pPr>
              <w:snapToGrid w:val="0"/>
              <w:contextualSpacing/>
              <w:jc w:val="center"/>
            </w:pPr>
            <w:r w:rsidRPr="00D24BEB">
              <w:t>№ п/п</w:t>
            </w:r>
          </w:p>
        </w:tc>
        <w:tc>
          <w:tcPr>
            <w:tcW w:w="1448" w:type="dxa"/>
            <w:vAlign w:val="center"/>
          </w:tcPr>
          <w:p w:rsidR="003E67DC" w:rsidRPr="00D24BEB" w:rsidRDefault="003E67DC" w:rsidP="000F2C81">
            <w:pPr>
              <w:snapToGrid w:val="0"/>
              <w:contextualSpacing/>
              <w:jc w:val="center"/>
            </w:pPr>
            <w:r w:rsidRPr="00D24BEB">
              <w:t>Наименование</w:t>
            </w:r>
          </w:p>
        </w:tc>
        <w:tc>
          <w:tcPr>
            <w:tcW w:w="1448" w:type="dxa"/>
            <w:vAlign w:val="center"/>
          </w:tcPr>
          <w:p w:rsidR="003E67DC" w:rsidRPr="00D24BEB" w:rsidRDefault="003E67DC" w:rsidP="000F2C81">
            <w:pPr>
              <w:snapToGrid w:val="0"/>
              <w:contextualSpacing/>
              <w:jc w:val="center"/>
            </w:pPr>
            <w:r w:rsidRPr="00D24BEB">
              <w:t>Серийный/ной идентифицирующий номер</w:t>
            </w:r>
          </w:p>
        </w:tc>
        <w:tc>
          <w:tcPr>
            <w:tcW w:w="1448" w:type="dxa"/>
            <w:vAlign w:val="center"/>
          </w:tcPr>
          <w:p w:rsidR="003E67DC" w:rsidRPr="00D24BEB" w:rsidRDefault="003E67DC" w:rsidP="000F2C81">
            <w:pPr>
              <w:snapToGrid w:val="0"/>
              <w:contextualSpacing/>
              <w:jc w:val="center"/>
            </w:pPr>
            <w:r w:rsidRPr="00D24BEB">
              <w:t>Состояние</w:t>
            </w:r>
          </w:p>
        </w:tc>
        <w:tc>
          <w:tcPr>
            <w:tcW w:w="1448" w:type="dxa"/>
            <w:vAlign w:val="center"/>
          </w:tcPr>
          <w:p w:rsidR="003E67DC" w:rsidRPr="00D24BEB" w:rsidRDefault="003E67DC" w:rsidP="000F2C81">
            <w:pPr>
              <w:snapToGrid w:val="0"/>
              <w:contextualSpacing/>
              <w:jc w:val="center"/>
            </w:pPr>
            <w:r w:rsidRPr="00D24BEB">
              <w:t>Ориентировочная стоимость</w:t>
            </w:r>
          </w:p>
        </w:tc>
        <w:tc>
          <w:tcPr>
            <w:tcW w:w="1449" w:type="dxa"/>
            <w:vAlign w:val="center"/>
          </w:tcPr>
          <w:p w:rsidR="003E67DC" w:rsidRPr="00D24BEB" w:rsidRDefault="003E67DC" w:rsidP="000F2C81">
            <w:pPr>
              <w:snapToGrid w:val="0"/>
              <w:contextualSpacing/>
              <w:jc w:val="center"/>
            </w:pPr>
            <w:r w:rsidRPr="00D24BEB">
              <w:t>Оговоренные недостатки</w:t>
            </w:r>
          </w:p>
        </w:tc>
        <w:tc>
          <w:tcPr>
            <w:tcW w:w="1449" w:type="dxa"/>
            <w:vAlign w:val="center"/>
          </w:tcPr>
          <w:p w:rsidR="003E67DC" w:rsidRPr="00D24BEB" w:rsidRDefault="003E67DC" w:rsidP="000F2C81">
            <w:pPr>
              <w:snapToGrid w:val="0"/>
              <w:contextualSpacing/>
              <w:jc w:val="center"/>
            </w:pPr>
            <w:r w:rsidRPr="00D24BEB">
              <w:t>Количество, шт.</w:t>
            </w:r>
          </w:p>
        </w:tc>
      </w:tr>
      <w:tr w:rsidR="003E67DC" w:rsidRPr="00D24BEB" w:rsidTr="000F2C81">
        <w:tc>
          <w:tcPr>
            <w:tcW w:w="1448" w:type="dxa"/>
            <w:vAlign w:val="center"/>
          </w:tcPr>
          <w:p w:rsidR="003E67DC" w:rsidRPr="00D24BEB" w:rsidRDefault="003E67DC" w:rsidP="000F2C81">
            <w:pPr>
              <w:snapToGrid w:val="0"/>
              <w:contextualSpacing/>
              <w:jc w:val="center"/>
            </w:pPr>
          </w:p>
        </w:tc>
        <w:tc>
          <w:tcPr>
            <w:tcW w:w="1448" w:type="dxa"/>
            <w:vAlign w:val="center"/>
          </w:tcPr>
          <w:p w:rsidR="003E67DC" w:rsidRPr="00D24BEB" w:rsidRDefault="003E67DC" w:rsidP="000F2C81">
            <w:pPr>
              <w:snapToGrid w:val="0"/>
              <w:contextualSpacing/>
              <w:jc w:val="center"/>
            </w:pPr>
          </w:p>
        </w:tc>
        <w:tc>
          <w:tcPr>
            <w:tcW w:w="1448" w:type="dxa"/>
            <w:vAlign w:val="center"/>
          </w:tcPr>
          <w:p w:rsidR="003E67DC" w:rsidRPr="00D24BEB" w:rsidRDefault="003E67DC" w:rsidP="000F2C81">
            <w:pPr>
              <w:snapToGrid w:val="0"/>
              <w:contextualSpacing/>
              <w:jc w:val="center"/>
            </w:pPr>
          </w:p>
        </w:tc>
        <w:tc>
          <w:tcPr>
            <w:tcW w:w="1448" w:type="dxa"/>
            <w:vAlign w:val="center"/>
          </w:tcPr>
          <w:p w:rsidR="003E67DC" w:rsidRPr="00D24BEB" w:rsidRDefault="003E67DC" w:rsidP="000F2C81">
            <w:pPr>
              <w:snapToGrid w:val="0"/>
              <w:contextualSpacing/>
              <w:jc w:val="center"/>
            </w:pPr>
          </w:p>
        </w:tc>
        <w:tc>
          <w:tcPr>
            <w:tcW w:w="1448" w:type="dxa"/>
            <w:vAlign w:val="center"/>
          </w:tcPr>
          <w:p w:rsidR="003E67DC" w:rsidRPr="00D24BEB" w:rsidRDefault="003E67DC" w:rsidP="000F2C81">
            <w:pPr>
              <w:snapToGrid w:val="0"/>
              <w:contextualSpacing/>
              <w:jc w:val="center"/>
            </w:pPr>
          </w:p>
        </w:tc>
        <w:tc>
          <w:tcPr>
            <w:tcW w:w="1449" w:type="dxa"/>
            <w:vAlign w:val="center"/>
          </w:tcPr>
          <w:p w:rsidR="003E67DC" w:rsidRPr="00D24BEB" w:rsidRDefault="003E67DC" w:rsidP="000F2C81">
            <w:pPr>
              <w:snapToGrid w:val="0"/>
              <w:contextualSpacing/>
              <w:jc w:val="center"/>
            </w:pPr>
          </w:p>
        </w:tc>
        <w:tc>
          <w:tcPr>
            <w:tcW w:w="1449" w:type="dxa"/>
            <w:vAlign w:val="center"/>
          </w:tcPr>
          <w:p w:rsidR="003E67DC" w:rsidRPr="00D24BEB" w:rsidRDefault="003E67DC" w:rsidP="000F2C81">
            <w:pPr>
              <w:snapToGrid w:val="0"/>
              <w:contextualSpacing/>
              <w:jc w:val="center"/>
            </w:pPr>
          </w:p>
        </w:tc>
      </w:tr>
    </w:tbl>
    <w:p w:rsidR="003E67DC" w:rsidRPr="00D24BEB" w:rsidRDefault="003E67DC" w:rsidP="003E67D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jc w:val="both"/>
        <w:rPr>
          <w:rFonts w:ascii="Times New Roman" w:eastAsia="Times New Roman" w:hAnsi="Times New Roman" w:cs="Times New Roman"/>
          <w:b/>
          <w:sz w:val="24"/>
          <w:szCs w:val="24"/>
          <w:lang w:eastAsia="ru-RU"/>
        </w:rPr>
      </w:pPr>
      <w:r w:rsidRPr="00D24BEB">
        <w:rPr>
          <w:rFonts w:ascii="Times New Roman" w:eastAsia="Times New Roman" w:hAnsi="Times New Roman" w:cs="Times New Roman"/>
          <w:b/>
          <w:sz w:val="24"/>
          <w:szCs w:val="24"/>
          <w:lang w:eastAsia="ru-RU"/>
        </w:rPr>
        <w:t xml:space="preserve">От </w:t>
      </w:r>
      <w:proofErr w:type="gramStart"/>
      <w:r w:rsidRPr="00D24BEB">
        <w:rPr>
          <w:rFonts w:ascii="Times New Roman" w:eastAsia="Times New Roman" w:hAnsi="Times New Roman" w:cs="Times New Roman"/>
          <w:b/>
          <w:sz w:val="24"/>
          <w:szCs w:val="24"/>
          <w:lang w:eastAsia="ru-RU"/>
        </w:rPr>
        <w:t>Арендодателя:</w:t>
      </w:r>
      <w:r w:rsidRPr="00D24BEB">
        <w:rPr>
          <w:rFonts w:ascii="Times New Roman" w:eastAsia="Times New Roman" w:hAnsi="Times New Roman" w:cs="Times New Roman"/>
          <w:b/>
          <w:sz w:val="24"/>
          <w:szCs w:val="24"/>
          <w:lang w:eastAsia="ru-RU"/>
        </w:rPr>
        <w:tab/>
      </w:r>
      <w:proofErr w:type="gramEnd"/>
      <w:r w:rsidRPr="00D24BEB">
        <w:rPr>
          <w:rFonts w:ascii="Times New Roman" w:eastAsia="Times New Roman" w:hAnsi="Times New Roman" w:cs="Times New Roman"/>
          <w:b/>
          <w:sz w:val="24"/>
          <w:szCs w:val="24"/>
          <w:lang w:eastAsia="ru-RU"/>
        </w:rPr>
        <w:tab/>
      </w:r>
      <w:r w:rsidRPr="00D24BEB">
        <w:rPr>
          <w:rFonts w:ascii="Times New Roman" w:eastAsia="Times New Roman" w:hAnsi="Times New Roman" w:cs="Times New Roman"/>
          <w:b/>
          <w:sz w:val="24"/>
          <w:szCs w:val="24"/>
          <w:lang w:eastAsia="ru-RU"/>
        </w:rPr>
        <w:tab/>
      </w:r>
      <w:r w:rsidRPr="00D24BEB">
        <w:rPr>
          <w:rFonts w:ascii="Times New Roman" w:eastAsia="Times New Roman" w:hAnsi="Times New Roman" w:cs="Times New Roman"/>
          <w:b/>
          <w:sz w:val="24"/>
          <w:szCs w:val="24"/>
          <w:lang w:eastAsia="ru-RU"/>
        </w:rPr>
        <w:tab/>
      </w:r>
      <w:r w:rsidRPr="00D24BEB">
        <w:rPr>
          <w:rFonts w:ascii="Times New Roman" w:eastAsia="Times New Roman" w:hAnsi="Times New Roman" w:cs="Times New Roman"/>
          <w:b/>
          <w:sz w:val="24"/>
          <w:szCs w:val="24"/>
          <w:lang w:eastAsia="ru-RU"/>
        </w:rPr>
        <w:tab/>
      </w:r>
      <w:r w:rsidRPr="00D24BEB">
        <w:rPr>
          <w:rFonts w:ascii="Times New Roman" w:eastAsia="Times New Roman" w:hAnsi="Times New Roman" w:cs="Times New Roman"/>
          <w:b/>
          <w:sz w:val="24"/>
          <w:szCs w:val="24"/>
          <w:lang w:eastAsia="ru-RU"/>
        </w:rPr>
        <w:tab/>
      </w:r>
      <w:r w:rsidRPr="00D24BEB">
        <w:rPr>
          <w:rFonts w:ascii="Times New Roman" w:eastAsia="Times New Roman" w:hAnsi="Times New Roman" w:cs="Times New Roman"/>
          <w:b/>
          <w:sz w:val="24"/>
          <w:szCs w:val="24"/>
          <w:lang w:eastAsia="ru-RU"/>
        </w:rPr>
        <w:tab/>
        <w:t>От  Арендатора:</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Должность</w:t>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proofErr w:type="spellStart"/>
      <w:r w:rsidRPr="00D24BEB">
        <w:rPr>
          <w:rFonts w:ascii="Times New Roman" w:eastAsia="Times New Roman" w:hAnsi="Times New Roman" w:cs="Times New Roman"/>
          <w:sz w:val="24"/>
          <w:szCs w:val="24"/>
          <w:lang w:eastAsia="ru-RU"/>
        </w:rPr>
        <w:t>Должность</w:t>
      </w:r>
      <w:proofErr w:type="spellEnd"/>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_______________ Ф.И.О.</w:t>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t>_____________ Ф.И.О.</w:t>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proofErr w:type="spellStart"/>
      <w:r w:rsidRPr="00D24BEB">
        <w:rPr>
          <w:rFonts w:ascii="Times New Roman" w:eastAsia="Times New Roman" w:hAnsi="Times New Roman" w:cs="Times New Roman"/>
          <w:sz w:val="24"/>
          <w:szCs w:val="24"/>
          <w:lang w:eastAsia="ru-RU"/>
        </w:rPr>
        <w:t>М.п</w:t>
      </w:r>
      <w:proofErr w:type="spellEnd"/>
      <w:r w:rsidRPr="00D24BEB">
        <w:rPr>
          <w:rFonts w:ascii="Times New Roman" w:eastAsia="Times New Roman" w:hAnsi="Times New Roman" w:cs="Times New Roman"/>
          <w:sz w:val="24"/>
          <w:szCs w:val="24"/>
          <w:lang w:eastAsia="ru-RU"/>
        </w:rPr>
        <w:t xml:space="preserve">.                                                                                                                         </w:t>
      </w:r>
      <w:proofErr w:type="spellStart"/>
      <w:r w:rsidRPr="00D24BEB">
        <w:rPr>
          <w:rFonts w:ascii="Times New Roman" w:eastAsia="Times New Roman" w:hAnsi="Times New Roman" w:cs="Times New Roman"/>
          <w:sz w:val="24"/>
          <w:szCs w:val="24"/>
          <w:lang w:eastAsia="ru-RU"/>
        </w:rPr>
        <w:t>М.п</w:t>
      </w:r>
      <w:proofErr w:type="spellEnd"/>
      <w:r w:rsidRPr="00D24BEB">
        <w:rPr>
          <w:rFonts w:ascii="Times New Roman" w:eastAsia="Times New Roman" w:hAnsi="Times New Roman" w:cs="Times New Roman"/>
          <w:sz w:val="24"/>
          <w:szCs w:val="24"/>
          <w:lang w:eastAsia="ru-RU"/>
        </w:rPr>
        <w:t>.</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p>
    <w:p w:rsidR="003E67DC" w:rsidRPr="004F6D0B" w:rsidRDefault="003E67DC" w:rsidP="003E67DC">
      <w:pPr>
        <w:pageBreakBefore/>
        <w:snapToGrid w:val="0"/>
        <w:spacing w:after="0" w:line="240" w:lineRule="auto"/>
        <w:contextualSpacing/>
        <w:jc w:val="right"/>
        <w:rPr>
          <w:rFonts w:ascii="Times New Roman" w:eastAsia="Times New Roman" w:hAnsi="Times New Roman" w:cs="Times New Roman"/>
          <w:b/>
          <w:sz w:val="16"/>
          <w:szCs w:val="16"/>
          <w:lang w:eastAsia="ru-RU"/>
        </w:rPr>
      </w:pPr>
      <w:r w:rsidRPr="004F6D0B">
        <w:rPr>
          <w:rFonts w:ascii="Times New Roman" w:eastAsia="Times New Roman" w:hAnsi="Times New Roman" w:cs="Times New Roman"/>
          <w:b/>
          <w:sz w:val="16"/>
          <w:szCs w:val="16"/>
          <w:lang w:eastAsia="ru-RU"/>
        </w:rPr>
        <w:lastRenderedPageBreak/>
        <w:t>Приложение № 3</w:t>
      </w:r>
    </w:p>
    <w:p w:rsidR="003E67DC" w:rsidRPr="004F6D0B" w:rsidRDefault="003E67DC" w:rsidP="003E67DC">
      <w:pPr>
        <w:snapToGrid w:val="0"/>
        <w:spacing w:after="0" w:line="240" w:lineRule="auto"/>
        <w:contextualSpacing/>
        <w:jc w:val="right"/>
        <w:rPr>
          <w:rFonts w:ascii="Times New Roman" w:eastAsia="Times New Roman" w:hAnsi="Times New Roman" w:cs="Times New Roman"/>
          <w:sz w:val="16"/>
          <w:szCs w:val="16"/>
          <w:lang w:eastAsia="ru-RU"/>
        </w:rPr>
      </w:pPr>
      <w:proofErr w:type="gramStart"/>
      <w:r w:rsidRPr="004F6D0B">
        <w:rPr>
          <w:rFonts w:ascii="Times New Roman" w:eastAsia="Times New Roman" w:hAnsi="Times New Roman" w:cs="Times New Roman"/>
          <w:sz w:val="16"/>
          <w:szCs w:val="16"/>
          <w:lang w:eastAsia="ru-RU"/>
        </w:rPr>
        <w:t>к  Договору</w:t>
      </w:r>
      <w:proofErr w:type="gramEnd"/>
      <w:r w:rsidRPr="004F6D0B">
        <w:rPr>
          <w:rFonts w:ascii="Times New Roman" w:eastAsia="Times New Roman" w:hAnsi="Times New Roman" w:cs="Times New Roman"/>
          <w:sz w:val="16"/>
          <w:szCs w:val="16"/>
          <w:lang w:eastAsia="ru-RU"/>
        </w:rPr>
        <w:t xml:space="preserve"> долгосрочной аренды</w:t>
      </w:r>
    </w:p>
    <w:p w:rsidR="003E67DC" w:rsidRPr="004F6D0B" w:rsidRDefault="003E67DC" w:rsidP="003E67DC">
      <w:pPr>
        <w:snapToGrid w:val="0"/>
        <w:spacing w:after="0" w:line="240" w:lineRule="auto"/>
        <w:contextualSpacing/>
        <w:jc w:val="right"/>
        <w:rPr>
          <w:rFonts w:ascii="Times New Roman" w:eastAsia="Times New Roman" w:hAnsi="Times New Roman" w:cs="Times New Roman"/>
          <w:sz w:val="16"/>
          <w:szCs w:val="16"/>
          <w:lang w:eastAsia="ru-RU"/>
        </w:rPr>
      </w:pPr>
      <w:r w:rsidRPr="004F6D0B">
        <w:rPr>
          <w:rFonts w:ascii="Times New Roman" w:eastAsia="Times New Roman" w:hAnsi="Times New Roman" w:cs="Times New Roman"/>
          <w:sz w:val="16"/>
          <w:szCs w:val="16"/>
          <w:lang w:eastAsia="ru-RU"/>
        </w:rPr>
        <w:t>Здания/нежилого помещения № _________ от ___ _________ 20___ г.</w:t>
      </w:r>
    </w:p>
    <w:p w:rsidR="003E67DC" w:rsidRPr="004F6D0B" w:rsidRDefault="003E67DC" w:rsidP="003E67DC">
      <w:pPr>
        <w:snapToGrid w:val="0"/>
        <w:spacing w:after="0" w:line="240" w:lineRule="auto"/>
        <w:contextualSpacing/>
        <w:rPr>
          <w:rFonts w:ascii="Times New Roman" w:eastAsia="Times New Roman" w:hAnsi="Times New Roman" w:cs="Times New Roman"/>
          <w:sz w:val="16"/>
          <w:szCs w:val="16"/>
          <w:lang w:eastAsia="ru-RU"/>
        </w:rPr>
      </w:pPr>
    </w:p>
    <w:p w:rsidR="003E67DC" w:rsidRPr="00D24BEB" w:rsidRDefault="003E67DC" w:rsidP="003E67DC">
      <w:pPr>
        <w:snapToGrid w:val="0"/>
        <w:spacing w:after="0" w:line="240" w:lineRule="auto"/>
        <w:contextualSpacing/>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jc w:val="center"/>
        <w:rPr>
          <w:rFonts w:ascii="Times New Roman" w:eastAsia="Times New Roman" w:hAnsi="Times New Roman" w:cs="Times New Roman"/>
          <w:b/>
          <w:sz w:val="24"/>
          <w:szCs w:val="24"/>
          <w:lang w:eastAsia="ru-RU"/>
        </w:rPr>
      </w:pPr>
      <w:r w:rsidRPr="00D24BEB">
        <w:rPr>
          <w:rFonts w:ascii="Times New Roman" w:eastAsia="Times New Roman" w:hAnsi="Times New Roman" w:cs="Times New Roman"/>
          <w:b/>
          <w:sz w:val="24"/>
          <w:szCs w:val="24"/>
          <w:lang w:eastAsia="ru-RU"/>
        </w:rPr>
        <w:t>Форма Акта приема-</w:t>
      </w:r>
      <w:proofErr w:type="gramStart"/>
      <w:r w:rsidRPr="00D24BEB">
        <w:rPr>
          <w:rFonts w:ascii="Times New Roman" w:eastAsia="Times New Roman" w:hAnsi="Times New Roman" w:cs="Times New Roman"/>
          <w:b/>
          <w:sz w:val="24"/>
          <w:szCs w:val="24"/>
          <w:lang w:eastAsia="ru-RU"/>
        </w:rPr>
        <w:t>передачи  (</w:t>
      </w:r>
      <w:proofErr w:type="gramEnd"/>
      <w:r w:rsidRPr="00D24BEB">
        <w:rPr>
          <w:rFonts w:ascii="Times New Roman" w:eastAsia="Times New Roman" w:hAnsi="Times New Roman" w:cs="Times New Roman"/>
          <w:b/>
          <w:sz w:val="24"/>
          <w:szCs w:val="24"/>
          <w:lang w:eastAsia="ru-RU"/>
        </w:rPr>
        <w:t>возврата)  Объекта</w:t>
      </w:r>
    </w:p>
    <w:p w:rsidR="003E67DC" w:rsidRPr="00D24BEB" w:rsidRDefault="003E67DC" w:rsidP="003E67DC">
      <w:pPr>
        <w:snapToGrid w:val="0"/>
        <w:spacing w:after="0" w:line="240" w:lineRule="auto"/>
        <w:contextualSpacing/>
        <w:jc w:val="center"/>
        <w:rPr>
          <w:rFonts w:ascii="Times New Roman" w:eastAsia="Times New Roman" w:hAnsi="Times New Roman" w:cs="Times New Roman"/>
          <w:sz w:val="24"/>
          <w:szCs w:val="24"/>
          <w:lang w:eastAsia="ru-RU"/>
        </w:rPr>
      </w:pPr>
      <w:r w:rsidRPr="00D24BEB">
        <w:rPr>
          <w:rFonts w:ascii="Times New Roman" w:eastAsia="Times New Roman" w:hAnsi="Times New Roman" w:cs="Times New Roman"/>
          <w:b/>
          <w:sz w:val="24"/>
          <w:szCs w:val="24"/>
          <w:lang w:eastAsia="ru-RU"/>
        </w:rPr>
        <w:t>__________________________________________________________________</w:t>
      </w:r>
    </w:p>
    <w:p w:rsidR="003E67DC" w:rsidRPr="00D24BEB" w:rsidRDefault="003E67DC" w:rsidP="003E67DC">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428"/>
        <w:gridCol w:w="360"/>
      </w:tblGrid>
      <w:tr w:rsidR="003E67DC" w:rsidRPr="00D24BEB" w:rsidTr="000F2C81">
        <w:tc>
          <w:tcPr>
            <w:tcW w:w="4428" w:type="dxa"/>
            <w:shd w:val="clear" w:color="auto" w:fill="auto"/>
          </w:tcPr>
          <w:p w:rsidR="003E67DC" w:rsidRPr="00D24BEB" w:rsidRDefault="003E67DC" w:rsidP="000F2C81">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3E67DC" w:rsidRPr="00D24BEB" w:rsidRDefault="003E67DC" w:rsidP="000F2C81">
            <w:pPr>
              <w:snapToGrid w:val="0"/>
              <w:spacing w:after="0" w:line="240" w:lineRule="auto"/>
              <w:contextualSpacing/>
              <w:rPr>
                <w:rFonts w:ascii="Times New Roman" w:eastAsia="Times New Roman" w:hAnsi="Times New Roman" w:cs="Times New Roman"/>
                <w:sz w:val="24"/>
                <w:szCs w:val="24"/>
                <w:lang w:eastAsia="ru-RU"/>
              </w:rPr>
            </w:pPr>
          </w:p>
        </w:tc>
      </w:tr>
      <w:tr w:rsidR="003E67DC" w:rsidRPr="00D24BEB" w:rsidTr="000F2C81">
        <w:tc>
          <w:tcPr>
            <w:tcW w:w="4428" w:type="dxa"/>
            <w:shd w:val="clear" w:color="auto" w:fill="auto"/>
          </w:tcPr>
          <w:p w:rsidR="003E67DC" w:rsidRPr="00D24BEB" w:rsidRDefault="003E67DC" w:rsidP="000F2C81">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3E67DC" w:rsidRPr="00D24BEB" w:rsidRDefault="003E67DC" w:rsidP="000F2C81">
            <w:pPr>
              <w:snapToGrid w:val="0"/>
              <w:spacing w:after="0" w:line="240" w:lineRule="auto"/>
              <w:contextualSpacing/>
              <w:rPr>
                <w:rFonts w:ascii="Times New Roman" w:eastAsia="Times New Roman" w:hAnsi="Times New Roman" w:cs="Times New Roman"/>
                <w:sz w:val="24"/>
                <w:szCs w:val="24"/>
                <w:lang w:eastAsia="ru-RU"/>
              </w:rPr>
            </w:pPr>
          </w:p>
        </w:tc>
      </w:tr>
    </w:tbl>
    <w:p w:rsidR="003E67DC" w:rsidRPr="00D24BEB" w:rsidRDefault="003E67DC" w:rsidP="003E67DC">
      <w:pPr>
        <w:snapToGrid w:val="0"/>
        <w:spacing w:after="0" w:line="240" w:lineRule="auto"/>
        <w:contextualSpacing/>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jc w:val="center"/>
        <w:rPr>
          <w:rFonts w:ascii="Times New Roman" w:eastAsia="Times New Roman" w:hAnsi="Times New Roman" w:cs="Times New Roman"/>
          <w:b/>
          <w:sz w:val="24"/>
          <w:szCs w:val="24"/>
          <w:lang w:eastAsia="ru-RU"/>
        </w:rPr>
      </w:pPr>
      <w:r w:rsidRPr="00D24BEB">
        <w:rPr>
          <w:rFonts w:ascii="Times New Roman" w:eastAsia="Times New Roman" w:hAnsi="Times New Roman" w:cs="Times New Roman"/>
          <w:b/>
          <w:sz w:val="24"/>
          <w:szCs w:val="24"/>
          <w:lang w:eastAsia="ru-RU"/>
        </w:rPr>
        <w:t>АКТ</w:t>
      </w:r>
    </w:p>
    <w:p w:rsidR="003E67DC" w:rsidRPr="00D24BEB" w:rsidRDefault="003E67DC" w:rsidP="003E67DC">
      <w:pPr>
        <w:snapToGrid w:val="0"/>
        <w:spacing w:after="0" w:line="240" w:lineRule="auto"/>
        <w:contextualSpacing/>
        <w:jc w:val="center"/>
        <w:rPr>
          <w:rFonts w:ascii="Times New Roman" w:eastAsia="Times New Roman" w:hAnsi="Times New Roman" w:cs="Times New Roman"/>
          <w:b/>
          <w:sz w:val="24"/>
          <w:szCs w:val="24"/>
          <w:lang w:eastAsia="ru-RU"/>
        </w:rPr>
      </w:pPr>
      <w:r w:rsidRPr="00D24BEB">
        <w:rPr>
          <w:rFonts w:ascii="Times New Roman" w:eastAsia="Times New Roman" w:hAnsi="Times New Roman" w:cs="Times New Roman"/>
          <w:b/>
          <w:sz w:val="24"/>
          <w:szCs w:val="24"/>
          <w:lang w:eastAsia="ru-RU"/>
        </w:rPr>
        <w:t>приема-передачи (возврата) Объекта</w:t>
      </w:r>
    </w:p>
    <w:p w:rsidR="003E67DC" w:rsidRPr="00D24BEB" w:rsidRDefault="003E67DC" w:rsidP="003E67DC">
      <w:pPr>
        <w:snapToGrid w:val="0"/>
        <w:spacing w:after="0" w:line="240" w:lineRule="auto"/>
        <w:contextualSpacing/>
        <w:jc w:val="center"/>
        <w:rPr>
          <w:rFonts w:ascii="Times New Roman" w:eastAsia="Times New Roman" w:hAnsi="Times New Roman" w:cs="Times New Roman"/>
          <w:b/>
          <w:sz w:val="24"/>
          <w:szCs w:val="24"/>
          <w:lang w:eastAsia="ru-RU"/>
        </w:rPr>
      </w:pP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 __________</w:t>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t>___ _________ 20    г.</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ind w:firstLine="708"/>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Мы, нижеподписавшиеся, представитель Арендодателя _______________ (должность, ФИО), действующий на основании ____________</w:t>
      </w:r>
      <w:proofErr w:type="gramStart"/>
      <w:r w:rsidRPr="00D24BEB">
        <w:rPr>
          <w:rFonts w:ascii="Times New Roman" w:eastAsia="Times New Roman" w:hAnsi="Times New Roman" w:cs="Times New Roman"/>
          <w:sz w:val="24"/>
          <w:szCs w:val="24"/>
          <w:lang w:eastAsia="ru-RU"/>
        </w:rPr>
        <w:t>_,с</w:t>
      </w:r>
      <w:proofErr w:type="gramEnd"/>
      <w:r w:rsidRPr="00D24BEB">
        <w:rPr>
          <w:rFonts w:ascii="Times New Roman" w:eastAsia="Times New Roman" w:hAnsi="Times New Roman" w:cs="Times New Roman"/>
          <w:sz w:val="24"/>
          <w:szCs w:val="24"/>
          <w:lang w:eastAsia="ru-RU"/>
        </w:rPr>
        <w:t xml:space="preserve">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rsidR="003E67DC" w:rsidRPr="00D24BEB" w:rsidRDefault="003E67DC" w:rsidP="003E67DC">
      <w:pPr>
        <w:snapToGrid w:val="0"/>
        <w:spacing w:after="0" w:line="240" w:lineRule="auto"/>
        <w:ind w:firstLine="708"/>
        <w:contextualSpacing/>
        <w:jc w:val="both"/>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1. Во исполнение условий Договора долгосрочной аренды здания/нежилого помещения № ________ от ________ Арендатор возвратил (передал) Арендодателю, а Арендодатель принял Объект</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 _____, общей площадью _____________, расположенное на ______ этаже (ах);</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 </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здания; (далее – Помещение</w:t>
      </w:r>
      <w:r w:rsidRPr="00D24BEB">
        <w:rPr>
          <w:rFonts w:ascii="Times New Roman" w:eastAsia="Times New Roman" w:hAnsi="Times New Roman" w:cs="Times New Roman"/>
          <w:sz w:val="24"/>
          <w:szCs w:val="24"/>
          <w:vertAlign w:val="superscript"/>
          <w:lang w:eastAsia="ru-RU"/>
        </w:rPr>
        <w:footnoteReference w:id="70"/>
      </w:r>
      <w:r w:rsidRPr="00D24BEB">
        <w:rPr>
          <w:rFonts w:ascii="Times New Roman" w:eastAsia="Times New Roman" w:hAnsi="Times New Roman" w:cs="Times New Roman"/>
          <w:sz w:val="24"/>
          <w:szCs w:val="24"/>
          <w:lang w:eastAsia="ru-RU"/>
        </w:rPr>
        <w:t>), расположенное по адресу: ___________________, в следующем техническом состоянии:</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 </w:t>
      </w:r>
      <w:r w:rsidRPr="00D24BEB">
        <w:rPr>
          <w:rFonts w:ascii="Times New Roman" w:eastAsia="Times New Roman" w:hAnsi="Times New Roman" w:cs="Times New Roman"/>
          <w:b/>
          <w:sz w:val="24"/>
          <w:szCs w:val="24"/>
          <w:lang w:eastAsia="ru-RU"/>
        </w:rPr>
        <w:t>стены</w:t>
      </w:r>
      <w:r w:rsidRPr="00D24BEB">
        <w:rPr>
          <w:rFonts w:ascii="Times New Roman" w:eastAsia="Times New Roman" w:hAnsi="Times New Roman" w:cs="Times New Roman"/>
          <w:sz w:val="24"/>
          <w:szCs w:val="24"/>
          <w:lang w:eastAsia="ru-RU"/>
        </w:rPr>
        <w:t>: _________________________________________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D24BEB">
        <w:rPr>
          <w:rFonts w:ascii="Times New Roman" w:eastAsia="Times New Roman" w:hAnsi="Times New Roman" w:cs="Times New Roman"/>
          <w:i/>
          <w:sz w:val="24"/>
          <w:szCs w:val="24"/>
          <w:lang w:eastAsia="ru-RU"/>
        </w:rPr>
        <w:tab/>
      </w:r>
      <w:r w:rsidRPr="00D24BEB">
        <w:rPr>
          <w:rFonts w:ascii="Times New Roman" w:eastAsia="Times New Roman" w:hAnsi="Times New Roman" w:cs="Times New Roman"/>
          <w:i/>
          <w:sz w:val="24"/>
          <w:szCs w:val="24"/>
          <w:lang w:eastAsia="ru-RU"/>
        </w:rPr>
        <w:tab/>
      </w:r>
      <w:r w:rsidRPr="00971857">
        <w:rPr>
          <w:rFonts w:ascii="Times New Roman" w:eastAsia="Times New Roman" w:hAnsi="Times New Roman" w:cs="Times New Roman"/>
          <w:i/>
          <w:sz w:val="16"/>
          <w:szCs w:val="16"/>
          <w:lang w:eastAsia="ru-RU"/>
        </w:rPr>
        <w:t xml:space="preserve">     (указать вид отделки, например – окраска, обои, др. покрытие)</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состояние: 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D24BEB">
        <w:rPr>
          <w:rFonts w:ascii="Times New Roman" w:eastAsia="Times New Roman" w:hAnsi="Times New Roman" w:cs="Times New Roman"/>
          <w:i/>
          <w:sz w:val="24"/>
          <w:szCs w:val="24"/>
          <w:lang w:eastAsia="ru-RU"/>
        </w:rPr>
        <w:tab/>
      </w:r>
      <w:r w:rsidRPr="00D24BEB">
        <w:rPr>
          <w:rFonts w:ascii="Times New Roman" w:eastAsia="Times New Roman" w:hAnsi="Times New Roman" w:cs="Times New Roman"/>
          <w:i/>
          <w:sz w:val="24"/>
          <w:szCs w:val="24"/>
          <w:lang w:eastAsia="ru-RU"/>
        </w:rPr>
        <w:tab/>
      </w:r>
      <w:r w:rsidRPr="00971857">
        <w:rPr>
          <w:rFonts w:ascii="Times New Roman" w:eastAsia="Times New Roman" w:hAnsi="Times New Roman" w:cs="Times New Roman"/>
          <w:i/>
          <w:sz w:val="16"/>
          <w:szCs w:val="16"/>
          <w:lang w:eastAsia="ru-RU"/>
        </w:rPr>
        <w:t xml:space="preserve">             (отличное, хорошее, удовлетворительное – указать)</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недостатки: _____________________________________________________________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971857">
        <w:rPr>
          <w:rFonts w:ascii="Times New Roman" w:eastAsia="Times New Roman" w:hAnsi="Times New Roman" w:cs="Times New Roman"/>
          <w:i/>
          <w:sz w:val="16"/>
          <w:szCs w:val="16"/>
          <w:lang w:eastAsia="ru-RU"/>
        </w:rPr>
        <w:t xml:space="preserve"> (при наличии перечислить недостатки, </w:t>
      </w:r>
      <w:proofErr w:type="gramStart"/>
      <w:r w:rsidRPr="00971857">
        <w:rPr>
          <w:rFonts w:ascii="Times New Roman" w:eastAsia="Times New Roman" w:hAnsi="Times New Roman" w:cs="Times New Roman"/>
          <w:i/>
          <w:sz w:val="16"/>
          <w:szCs w:val="16"/>
          <w:lang w:eastAsia="ru-RU"/>
        </w:rPr>
        <w:t>например</w:t>
      </w:r>
      <w:proofErr w:type="gramEnd"/>
      <w:r w:rsidRPr="00971857">
        <w:rPr>
          <w:rFonts w:ascii="Times New Roman" w:eastAsia="Times New Roman" w:hAnsi="Times New Roman" w:cs="Times New Roman"/>
          <w:i/>
          <w:sz w:val="16"/>
          <w:szCs w:val="16"/>
          <w:lang w:eastAsia="ru-RU"/>
        </w:rPr>
        <w:t xml:space="preserve"> наличие трещин, выбоин, иные повреждения)</w:t>
      </w:r>
      <w:r w:rsidRPr="00971857">
        <w:rPr>
          <w:rFonts w:ascii="Times New Roman" w:eastAsia="Times New Roman" w:hAnsi="Times New Roman" w:cs="Times New Roman"/>
          <w:i/>
          <w:sz w:val="16"/>
          <w:szCs w:val="16"/>
          <w:lang w:eastAsia="ru-RU"/>
        </w:rPr>
        <w:tab/>
      </w:r>
    </w:p>
    <w:p w:rsidR="003E67DC" w:rsidRPr="00971857" w:rsidRDefault="003E67DC" w:rsidP="003E67DC">
      <w:pPr>
        <w:snapToGrid w:val="0"/>
        <w:spacing w:after="0" w:line="240" w:lineRule="auto"/>
        <w:contextualSpacing/>
        <w:jc w:val="both"/>
        <w:rPr>
          <w:rFonts w:ascii="Times New Roman" w:eastAsia="Times New Roman" w:hAnsi="Times New Roman" w:cs="Times New Roman"/>
          <w:sz w:val="16"/>
          <w:szCs w:val="16"/>
          <w:lang w:eastAsia="ru-RU"/>
        </w:rPr>
      </w:pP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 </w:t>
      </w:r>
      <w:r w:rsidRPr="00D24BEB">
        <w:rPr>
          <w:rFonts w:ascii="Times New Roman" w:eastAsia="Times New Roman" w:hAnsi="Times New Roman" w:cs="Times New Roman"/>
          <w:b/>
          <w:sz w:val="24"/>
          <w:szCs w:val="24"/>
          <w:lang w:eastAsia="ru-RU"/>
        </w:rPr>
        <w:t>потолки</w:t>
      </w:r>
      <w:r w:rsidRPr="00D24BEB">
        <w:rPr>
          <w:rFonts w:ascii="Times New Roman" w:eastAsia="Times New Roman" w:hAnsi="Times New Roman" w:cs="Times New Roman"/>
          <w:sz w:val="24"/>
          <w:szCs w:val="24"/>
          <w:lang w:eastAsia="ru-RU"/>
        </w:rPr>
        <w:t>: _________________________________________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D24BEB">
        <w:rPr>
          <w:rFonts w:ascii="Times New Roman" w:eastAsia="Times New Roman" w:hAnsi="Times New Roman" w:cs="Times New Roman"/>
          <w:i/>
          <w:sz w:val="24"/>
          <w:szCs w:val="24"/>
          <w:lang w:eastAsia="ru-RU"/>
        </w:rPr>
        <w:tab/>
      </w:r>
      <w:r w:rsidRPr="00D24BEB">
        <w:rPr>
          <w:rFonts w:ascii="Times New Roman" w:eastAsia="Times New Roman" w:hAnsi="Times New Roman" w:cs="Times New Roman"/>
          <w:i/>
          <w:sz w:val="24"/>
          <w:szCs w:val="24"/>
          <w:lang w:eastAsia="ru-RU"/>
        </w:rPr>
        <w:tab/>
      </w:r>
      <w:r w:rsidRPr="00971857">
        <w:rPr>
          <w:rFonts w:ascii="Times New Roman" w:eastAsia="Times New Roman" w:hAnsi="Times New Roman" w:cs="Times New Roman"/>
          <w:i/>
          <w:sz w:val="16"/>
          <w:szCs w:val="16"/>
          <w:lang w:eastAsia="ru-RU"/>
        </w:rPr>
        <w:t xml:space="preserve">                (указать вид отделки, </w:t>
      </w:r>
      <w:proofErr w:type="gramStart"/>
      <w:r w:rsidRPr="00971857">
        <w:rPr>
          <w:rFonts w:ascii="Times New Roman" w:eastAsia="Times New Roman" w:hAnsi="Times New Roman" w:cs="Times New Roman"/>
          <w:i/>
          <w:sz w:val="16"/>
          <w:szCs w:val="16"/>
          <w:lang w:eastAsia="ru-RU"/>
        </w:rPr>
        <w:t>например :окраска</w:t>
      </w:r>
      <w:proofErr w:type="gramEnd"/>
      <w:r w:rsidRPr="00971857">
        <w:rPr>
          <w:rFonts w:ascii="Times New Roman" w:eastAsia="Times New Roman" w:hAnsi="Times New Roman" w:cs="Times New Roman"/>
          <w:i/>
          <w:sz w:val="16"/>
          <w:szCs w:val="16"/>
          <w:lang w:eastAsia="ru-RU"/>
        </w:rPr>
        <w:t>, обои, др. покрытие)</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состояние: 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D24BEB">
        <w:rPr>
          <w:rFonts w:ascii="Times New Roman" w:eastAsia="Times New Roman" w:hAnsi="Times New Roman" w:cs="Times New Roman"/>
          <w:i/>
          <w:sz w:val="24"/>
          <w:szCs w:val="24"/>
          <w:lang w:eastAsia="ru-RU"/>
        </w:rPr>
        <w:tab/>
      </w:r>
      <w:r w:rsidRPr="00D24BEB">
        <w:rPr>
          <w:rFonts w:ascii="Times New Roman" w:eastAsia="Times New Roman" w:hAnsi="Times New Roman" w:cs="Times New Roman"/>
          <w:i/>
          <w:sz w:val="24"/>
          <w:szCs w:val="24"/>
          <w:lang w:eastAsia="ru-RU"/>
        </w:rPr>
        <w:tab/>
      </w:r>
      <w:r w:rsidRPr="00971857">
        <w:rPr>
          <w:rFonts w:ascii="Times New Roman" w:eastAsia="Times New Roman" w:hAnsi="Times New Roman" w:cs="Times New Roman"/>
          <w:i/>
          <w:sz w:val="16"/>
          <w:szCs w:val="16"/>
          <w:lang w:eastAsia="ru-RU"/>
        </w:rPr>
        <w:t xml:space="preserve">             (отличное, хорошее, удовлетворительное – указать)</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недостатки: _____________________________________________________________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D24BEB">
        <w:rPr>
          <w:rFonts w:ascii="Times New Roman" w:eastAsia="Times New Roman" w:hAnsi="Times New Roman" w:cs="Times New Roman"/>
          <w:i/>
          <w:sz w:val="24"/>
          <w:szCs w:val="24"/>
          <w:lang w:eastAsia="ru-RU"/>
        </w:rPr>
        <w:tab/>
      </w:r>
      <w:r w:rsidRPr="00971857">
        <w:rPr>
          <w:rFonts w:ascii="Times New Roman" w:eastAsia="Times New Roman" w:hAnsi="Times New Roman" w:cs="Times New Roman"/>
          <w:i/>
          <w:sz w:val="16"/>
          <w:szCs w:val="16"/>
          <w:lang w:eastAsia="ru-RU"/>
        </w:rPr>
        <w:t xml:space="preserve"> (при наличии перечислить недостатки, </w:t>
      </w:r>
      <w:proofErr w:type="gramStart"/>
      <w:r w:rsidRPr="00971857">
        <w:rPr>
          <w:rFonts w:ascii="Times New Roman" w:eastAsia="Times New Roman" w:hAnsi="Times New Roman" w:cs="Times New Roman"/>
          <w:i/>
          <w:sz w:val="16"/>
          <w:szCs w:val="16"/>
          <w:lang w:eastAsia="ru-RU"/>
        </w:rPr>
        <w:t>например</w:t>
      </w:r>
      <w:proofErr w:type="gramEnd"/>
      <w:r w:rsidRPr="00971857">
        <w:rPr>
          <w:rFonts w:ascii="Times New Roman" w:eastAsia="Times New Roman" w:hAnsi="Times New Roman" w:cs="Times New Roman"/>
          <w:i/>
          <w:sz w:val="16"/>
          <w:szCs w:val="16"/>
          <w:lang w:eastAsia="ru-RU"/>
        </w:rPr>
        <w:t>: наличие трещин, выбоин, иные повреждения)</w:t>
      </w:r>
      <w:r w:rsidRPr="00971857">
        <w:rPr>
          <w:rFonts w:ascii="Times New Roman" w:eastAsia="Times New Roman" w:hAnsi="Times New Roman" w:cs="Times New Roman"/>
          <w:i/>
          <w:sz w:val="16"/>
          <w:szCs w:val="16"/>
          <w:lang w:eastAsia="ru-RU"/>
        </w:rPr>
        <w:tab/>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 </w:t>
      </w:r>
      <w:r w:rsidRPr="00D24BEB">
        <w:rPr>
          <w:rFonts w:ascii="Times New Roman" w:eastAsia="Times New Roman" w:hAnsi="Times New Roman" w:cs="Times New Roman"/>
          <w:b/>
          <w:sz w:val="24"/>
          <w:szCs w:val="24"/>
          <w:lang w:eastAsia="ru-RU"/>
        </w:rPr>
        <w:t>полы</w:t>
      </w:r>
      <w:r w:rsidRPr="00D24BEB">
        <w:rPr>
          <w:rFonts w:ascii="Times New Roman" w:eastAsia="Times New Roman" w:hAnsi="Times New Roman" w:cs="Times New Roman"/>
          <w:sz w:val="24"/>
          <w:szCs w:val="24"/>
          <w:lang w:eastAsia="ru-RU"/>
        </w:rPr>
        <w:t>: _________________________________________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D24BEB">
        <w:rPr>
          <w:rFonts w:ascii="Times New Roman" w:eastAsia="Times New Roman" w:hAnsi="Times New Roman" w:cs="Times New Roman"/>
          <w:i/>
          <w:sz w:val="24"/>
          <w:szCs w:val="24"/>
          <w:lang w:eastAsia="ru-RU"/>
        </w:rPr>
        <w:tab/>
      </w:r>
      <w:r w:rsidRPr="00D24BEB">
        <w:rPr>
          <w:rFonts w:ascii="Times New Roman" w:eastAsia="Times New Roman" w:hAnsi="Times New Roman" w:cs="Times New Roman"/>
          <w:i/>
          <w:sz w:val="24"/>
          <w:szCs w:val="24"/>
          <w:lang w:eastAsia="ru-RU"/>
        </w:rPr>
        <w:tab/>
      </w:r>
      <w:r w:rsidRPr="00971857">
        <w:rPr>
          <w:rFonts w:ascii="Times New Roman" w:eastAsia="Times New Roman" w:hAnsi="Times New Roman" w:cs="Times New Roman"/>
          <w:i/>
          <w:sz w:val="16"/>
          <w:szCs w:val="16"/>
          <w:lang w:eastAsia="ru-RU"/>
        </w:rPr>
        <w:t xml:space="preserve">     (указать вид отделки, </w:t>
      </w:r>
      <w:proofErr w:type="gramStart"/>
      <w:r w:rsidRPr="00971857">
        <w:rPr>
          <w:rFonts w:ascii="Times New Roman" w:eastAsia="Times New Roman" w:hAnsi="Times New Roman" w:cs="Times New Roman"/>
          <w:i/>
          <w:sz w:val="16"/>
          <w:szCs w:val="16"/>
          <w:lang w:eastAsia="ru-RU"/>
        </w:rPr>
        <w:t>например</w:t>
      </w:r>
      <w:proofErr w:type="gramEnd"/>
      <w:r w:rsidRPr="00971857">
        <w:rPr>
          <w:rFonts w:ascii="Times New Roman" w:eastAsia="Times New Roman" w:hAnsi="Times New Roman" w:cs="Times New Roman"/>
          <w:i/>
          <w:sz w:val="16"/>
          <w:szCs w:val="16"/>
          <w:lang w:eastAsia="ru-RU"/>
        </w:rPr>
        <w:t>: окраска, обои, др. покрытие)</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состояние: 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D24BEB">
        <w:rPr>
          <w:rFonts w:ascii="Times New Roman" w:eastAsia="Times New Roman" w:hAnsi="Times New Roman" w:cs="Times New Roman"/>
          <w:i/>
          <w:sz w:val="24"/>
          <w:szCs w:val="24"/>
          <w:lang w:eastAsia="ru-RU"/>
        </w:rPr>
        <w:tab/>
      </w:r>
      <w:r w:rsidRPr="00D24BEB">
        <w:rPr>
          <w:rFonts w:ascii="Times New Roman" w:eastAsia="Times New Roman" w:hAnsi="Times New Roman" w:cs="Times New Roman"/>
          <w:i/>
          <w:sz w:val="24"/>
          <w:szCs w:val="24"/>
          <w:lang w:eastAsia="ru-RU"/>
        </w:rPr>
        <w:tab/>
      </w:r>
      <w:r w:rsidRPr="00971857">
        <w:rPr>
          <w:rFonts w:ascii="Times New Roman" w:eastAsia="Times New Roman" w:hAnsi="Times New Roman" w:cs="Times New Roman"/>
          <w:i/>
          <w:sz w:val="16"/>
          <w:szCs w:val="16"/>
          <w:lang w:eastAsia="ru-RU"/>
        </w:rPr>
        <w:t xml:space="preserve">             (отличное, хорошее, удовлетворительное – указать)</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недостатки: ____________________________________________________________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D24BEB">
        <w:rPr>
          <w:rFonts w:ascii="Times New Roman" w:eastAsia="Times New Roman" w:hAnsi="Times New Roman" w:cs="Times New Roman"/>
          <w:i/>
          <w:sz w:val="24"/>
          <w:szCs w:val="24"/>
          <w:lang w:eastAsia="ru-RU"/>
        </w:rPr>
        <w:tab/>
      </w:r>
      <w:r w:rsidRPr="00971857">
        <w:rPr>
          <w:rFonts w:ascii="Times New Roman" w:eastAsia="Times New Roman" w:hAnsi="Times New Roman" w:cs="Times New Roman"/>
          <w:i/>
          <w:sz w:val="16"/>
          <w:szCs w:val="16"/>
          <w:lang w:eastAsia="ru-RU"/>
        </w:rPr>
        <w:t xml:space="preserve"> (при наличии перечислить недостатки, </w:t>
      </w:r>
      <w:proofErr w:type="gramStart"/>
      <w:r w:rsidRPr="00971857">
        <w:rPr>
          <w:rFonts w:ascii="Times New Roman" w:eastAsia="Times New Roman" w:hAnsi="Times New Roman" w:cs="Times New Roman"/>
          <w:i/>
          <w:sz w:val="16"/>
          <w:szCs w:val="16"/>
          <w:lang w:eastAsia="ru-RU"/>
        </w:rPr>
        <w:t>например</w:t>
      </w:r>
      <w:proofErr w:type="gramEnd"/>
      <w:r w:rsidRPr="00971857">
        <w:rPr>
          <w:rFonts w:ascii="Times New Roman" w:eastAsia="Times New Roman" w:hAnsi="Times New Roman" w:cs="Times New Roman"/>
          <w:i/>
          <w:sz w:val="16"/>
          <w:szCs w:val="16"/>
          <w:lang w:eastAsia="ru-RU"/>
        </w:rPr>
        <w:t>: наличие трещин, выбоин, иные повреждения)</w:t>
      </w:r>
      <w:r w:rsidRPr="00971857">
        <w:rPr>
          <w:rFonts w:ascii="Times New Roman" w:eastAsia="Times New Roman" w:hAnsi="Times New Roman" w:cs="Times New Roman"/>
          <w:i/>
          <w:sz w:val="16"/>
          <w:szCs w:val="16"/>
          <w:lang w:eastAsia="ru-RU"/>
        </w:rPr>
        <w:tab/>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 </w:t>
      </w:r>
      <w:r w:rsidRPr="00D24BEB">
        <w:rPr>
          <w:rFonts w:ascii="Times New Roman" w:eastAsia="Times New Roman" w:hAnsi="Times New Roman" w:cs="Times New Roman"/>
          <w:b/>
          <w:sz w:val="24"/>
          <w:szCs w:val="24"/>
          <w:lang w:eastAsia="ru-RU"/>
        </w:rPr>
        <w:t>двери</w:t>
      </w:r>
      <w:r w:rsidRPr="00D24BEB">
        <w:rPr>
          <w:rFonts w:ascii="Times New Roman" w:eastAsia="Times New Roman" w:hAnsi="Times New Roman" w:cs="Times New Roman"/>
          <w:sz w:val="24"/>
          <w:szCs w:val="24"/>
          <w:lang w:eastAsia="ru-RU"/>
        </w:rPr>
        <w:t>: _________________________________________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D24BEB">
        <w:rPr>
          <w:rFonts w:ascii="Times New Roman" w:eastAsia="Times New Roman" w:hAnsi="Times New Roman" w:cs="Times New Roman"/>
          <w:i/>
          <w:sz w:val="24"/>
          <w:szCs w:val="24"/>
          <w:lang w:eastAsia="ru-RU"/>
        </w:rPr>
        <w:tab/>
      </w:r>
      <w:r w:rsidRPr="00D24BEB">
        <w:rPr>
          <w:rFonts w:ascii="Times New Roman" w:eastAsia="Times New Roman" w:hAnsi="Times New Roman" w:cs="Times New Roman"/>
          <w:i/>
          <w:sz w:val="24"/>
          <w:szCs w:val="24"/>
          <w:lang w:eastAsia="ru-RU"/>
        </w:rPr>
        <w:tab/>
      </w:r>
      <w:r w:rsidRPr="00971857">
        <w:rPr>
          <w:rFonts w:ascii="Times New Roman" w:eastAsia="Times New Roman" w:hAnsi="Times New Roman" w:cs="Times New Roman"/>
          <w:i/>
          <w:sz w:val="16"/>
          <w:szCs w:val="16"/>
          <w:lang w:eastAsia="ru-RU"/>
        </w:rPr>
        <w:t xml:space="preserve">     (указать материал, вид отделки, </w:t>
      </w:r>
      <w:proofErr w:type="gramStart"/>
      <w:r w:rsidRPr="00971857">
        <w:rPr>
          <w:rFonts w:ascii="Times New Roman" w:eastAsia="Times New Roman" w:hAnsi="Times New Roman" w:cs="Times New Roman"/>
          <w:i/>
          <w:sz w:val="16"/>
          <w:szCs w:val="16"/>
          <w:lang w:eastAsia="ru-RU"/>
        </w:rPr>
        <w:t>например</w:t>
      </w:r>
      <w:proofErr w:type="gramEnd"/>
      <w:r w:rsidRPr="00971857">
        <w:rPr>
          <w:rFonts w:ascii="Times New Roman" w:eastAsia="Times New Roman" w:hAnsi="Times New Roman" w:cs="Times New Roman"/>
          <w:i/>
          <w:sz w:val="16"/>
          <w:szCs w:val="16"/>
          <w:lang w:eastAsia="ru-RU"/>
        </w:rPr>
        <w:t>: окраска, др. покрытие)</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состояние: 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D24BEB">
        <w:rPr>
          <w:rFonts w:ascii="Times New Roman" w:eastAsia="Times New Roman" w:hAnsi="Times New Roman" w:cs="Times New Roman"/>
          <w:i/>
          <w:sz w:val="24"/>
          <w:szCs w:val="24"/>
          <w:lang w:eastAsia="ru-RU"/>
        </w:rPr>
        <w:tab/>
      </w:r>
      <w:r w:rsidRPr="00D24BEB">
        <w:rPr>
          <w:rFonts w:ascii="Times New Roman" w:eastAsia="Times New Roman" w:hAnsi="Times New Roman" w:cs="Times New Roman"/>
          <w:i/>
          <w:sz w:val="24"/>
          <w:szCs w:val="24"/>
          <w:lang w:eastAsia="ru-RU"/>
        </w:rPr>
        <w:tab/>
      </w:r>
      <w:r w:rsidRPr="00971857">
        <w:rPr>
          <w:rFonts w:ascii="Times New Roman" w:eastAsia="Times New Roman" w:hAnsi="Times New Roman" w:cs="Times New Roman"/>
          <w:i/>
          <w:sz w:val="16"/>
          <w:szCs w:val="16"/>
          <w:lang w:eastAsia="ru-RU"/>
        </w:rPr>
        <w:t xml:space="preserve">             (отличное, хорошее, удовлетворительное – указать)</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недостатки: ____________________________________________________________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971857">
        <w:rPr>
          <w:rFonts w:ascii="Times New Roman" w:eastAsia="Times New Roman" w:hAnsi="Times New Roman" w:cs="Times New Roman"/>
          <w:i/>
          <w:sz w:val="16"/>
          <w:szCs w:val="16"/>
          <w:lang w:eastAsia="ru-RU"/>
        </w:rPr>
        <w:t xml:space="preserve"> (при наличии перечислить недостатки, </w:t>
      </w:r>
      <w:proofErr w:type="gramStart"/>
      <w:r w:rsidRPr="00971857">
        <w:rPr>
          <w:rFonts w:ascii="Times New Roman" w:eastAsia="Times New Roman" w:hAnsi="Times New Roman" w:cs="Times New Roman"/>
          <w:i/>
          <w:sz w:val="16"/>
          <w:szCs w:val="16"/>
          <w:lang w:eastAsia="ru-RU"/>
        </w:rPr>
        <w:t>например</w:t>
      </w:r>
      <w:proofErr w:type="gramEnd"/>
      <w:r w:rsidRPr="00971857">
        <w:rPr>
          <w:rFonts w:ascii="Times New Roman" w:eastAsia="Times New Roman" w:hAnsi="Times New Roman" w:cs="Times New Roman"/>
          <w:i/>
          <w:sz w:val="16"/>
          <w:szCs w:val="16"/>
          <w:lang w:eastAsia="ru-RU"/>
        </w:rPr>
        <w:t>: наличие трещин, выбоин, иные повреждения)</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b/>
          <w:sz w:val="24"/>
          <w:szCs w:val="24"/>
          <w:lang w:eastAsia="ru-RU"/>
        </w:rPr>
        <w:lastRenderedPageBreak/>
        <w:t>- окна</w:t>
      </w:r>
      <w:r w:rsidRPr="00D24BEB">
        <w:rPr>
          <w:rFonts w:ascii="Times New Roman" w:eastAsia="Times New Roman" w:hAnsi="Times New Roman" w:cs="Times New Roman"/>
          <w:sz w:val="24"/>
          <w:szCs w:val="24"/>
          <w:lang w:eastAsia="ru-RU"/>
        </w:rPr>
        <w:t>: _________________________________________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D24BEB">
        <w:rPr>
          <w:rFonts w:ascii="Times New Roman" w:eastAsia="Times New Roman" w:hAnsi="Times New Roman" w:cs="Times New Roman"/>
          <w:i/>
          <w:sz w:val="24"/>
          <w:szCs w:val="24"/>
          <w:lang w:eastAsia="ru-RU"/>
        </w:rPr>
        <w:tab/>
      </w:r>
      <w:r w:rsidRPr="00D24BEB">
        <w:rPr>
          <w:rFonts w:ascii="Times New Roman" w:eastAsia="Times New Roman" w:hAnsi="Times New Roman" w:cs="Times New Roman"/>
          <w:i/>
          <w:sz w:val="24"/>
          <w:szCs w:val="24"/>
          <w:lang w:eastAsia="ru-RU"/>
        </w:rPr>
        <w:tab/>
      </w:r>
      <w:r w:rsidRPr="00971857">
        <w:rPr>
          <w:rFonts w:ascii="Times New Roman" w:eastAsia="Times New Roman" w:hAnsi="Times New Roman" w:cs="Times New Roman"/>
          <w:i/>
          <w:sz w:val="16"/>
          <w:szCs w:val="16"/>
          <w:lang w:eastAsia="ru-RU"/>
        </w:rPr>
        <w:t xml:space="preserve">     (указать материал, вид отделки, </w:t>
      </w:r>
      <w:proofErr w:type="gramStart"/>
      <w:r w:rsidRPr="00971857">
        <w:rPr>
          <w:rFonts w:ascii="Times New Roman" w:eastAsia="Times New Roman" w:hAnsi="Times New Roman" w:cs="Times New Roman"/>
          <w:i/>
          <w:sz w:val="16"/>
          <w:szCs w:val="16"/>
          <w:lang w:eastAsia="ru-RU"/>
        </w:rPr>
        <w:t>например</w:t>
      </w:r>
      <w:proofErr w:type="gramEnd"/>
      <w:r w:rsidRPr="00971857">
        <w:rPr>
          <w:rFonts w:ascii="Times New Roman" w:eastAsia="Times New Roman" w:hAnsi="Times New Roman" w:cs="Times New Roman"/>
          <w:i/>
          <w:sz w:val="16"/>
          <w:szCs w:val="16"/>
          <w:lang w:eastAsia="ru-RU"/>
        </w:rPr>
        <w:t>: окраска, др. покрытие)</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состояние: 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D24BEB">
        <w:rPr>
          <w:rFonts w:ascii="Times New Roman" w:eastAsia="Times New Roman" w:hAnsi="Times New Roman" w:cs="Times New Roman"/>
          <w:i/>
          <w:sz w:val="24"/>
          <w:szCs w:val="24"/>
          <w:lang w:eastAsia="ru-RU"/>
        </w:rPr>
        <w:tab/>
      </w:r>
      <w:r w:rsidRPr="00D24BEB">
        <w:rPr>
          <w:rFonts w:ascii="Times New Roman" w:eastAsia="Times New Roman" w:hAnsi="Times New Roman" w:cs="Times New Roman"/>
          <w:i/>
          <w:sz w:val="24"/>
          <w:szCs w:val="24"/>
          <w:lang w:eastAsia="ru-RU"/>
        </w:rPr>
        <w:tab/>
      </w:r>
      <w:r w:rsidRPr="00971857">
        <w:rPr>
          <w:rFonts w:ascii="Times New Roman" w:eastAsia="Times New Roman" w:hAnsi="Times New Roman" w:cs="Times New Roman"/>
          <w:i/>
          <w:sz w:val="16"/>
          <w:szCs w:val="16"/>
          <w:lang w:eastAsia="ru-RU"/>
        </w:rPr>
        <w:t xml:space="preserve">             (отличное, хорошее, удовлетворительное – указать)</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недостатки: ___________________________________________________________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971857">
        <w:rPr>
          <w:rFonts w:ascii="Times New Roman" w:eastAsia="Times New Roman" w:hAnsi="Times New Roman" w:cs="Times New Roman"/>
          <w:i/>
          <w:sz w:val="16"/>
          <w:szCs w:val="16"/>
          <w:lang w:eastAsia="ru-RU"/>
        </w:rPr>
        <w:t xml:space="preserve"> (при наличии перечислить недостатки, </w:t>
      </w:r>
      <w:proofErr w:type="gramStart"/>
      <w:r w:rsidRPr="00971857">
        <w:rPr>
          <w:rFonts w:ascii="Times New Roman" w:eastAsia="Times New Roman" w:hAnsi="Times New Roman" w:cs="Times New Roman"/>
          <w:i/>
          <w:sz w:val="16"/>
          <w:szCs w:val="16"/>
          <w:lang w:eastAsia="ru-RU"/>
        </w:rPr>
        <w:t>например</w:t>
      </w:r>
      <w:proofErr w:type="gramEnd"/>
      <w:r w:rsidRPr="00971857">
        <w:rPr>
          <w:rFonts w:ascii="Times New Roman" w:eastAsia="Times New Roman" w:hAnsi="Times New Roman" w:cs="Times New Roman"/>
          <w:i/>
          <w:sz w:val="16"/>
          <w:szCs w:val="16"/>
          <w:lang w:eastAsia="ru-RU"/>
        </w:rPr>
        <w:t>: наличие трещин, выбоин, иные повреждения)</w:t>
      </w:r>
      <w:r w:rsidRPr="00971857">
        <w:rPr>
          <w:rFonts w:ascii="Times New Roman" w:eastAsia="Times New Roman" w:hAnsi="Times New Roman" w:cs="Times New Roman"/>
          <w:i/>
          <w:sz w:val="16"/>
          <w:szCs w:val="16"/>
          <w:lang w:eastAsia="ru-RU"/>
        </w:rPr>
        <w:tab/>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 xml:space="preserve">- </w:t>
      </w:r>
      <w:r w:rsidRPr="00D24BEB">
        <w:rPr>
          <w:rFonts w:ascii="Times New Roman" w:eastAsia="Times New Roman" w:hAnsi="Times New Roman" w:cs="Times New Roman"/>
          <w:b/>
          <w:sz w:val="24"/>
          <w:szCs w:val="24"/>
          <w:lang w:eastAsia="ru-RU"/>
        </w:rPr>
        <w:t>Оборудование</w:t>
      </w:r>
      <w:r w:rsidRPr="00D24BEB">
        <w:rPr>
          <w:rFonts w:ascii="Times New Roman" w:eastAsia="Times New Roman" w:hAnsi="Times New Roman" w:cs="Times New Roman"/>
          <w:sz w:val="24"/>
          <w:szCs w:val="24"/>
          <w:lang w:eastAsia="ru-RU"/>
        </w:rPr>
        <w:t>: _________________________________________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971857">
        <w:rPr>
          <w:rFonts w:ascii="Times New Roman" w:eastAsia="Times New Roman" w:hAnsi="Times New Roman" w:cs="Times New Roman"/>
          <w:i/>
          <w:sz w:val="16"/>
          <w:szCs w:val="16"/>
          <w:lang w:eastAsia="ru-RU"/>
        </w:rPr>
        <w:t xml:space="preserve">(перечислить виды оборудования, </w:t>
      </w:r>
      <w:proofErr w:type="gramStart"/>
      <w:r w:rsidRPr="00971857">
        <w:rPr>
          <w:rFonts w:ascii="Times New Roman" w:eastAsia="Times New Roman" w:hAnsi="Times New Roman" w:cs="Times New Roman"/>
          <w:i/>
          <w:sz w:val="16"/>
          <w:szCs w:val="16"/>
          <w:lang w:eastAsia="ru-RU"/>
        </w:rPr>
        <w:t>например</w:t>
      </w:r>
      <w:proofErr w:type="gramEnd"/>
      <w:r w:rsidRPr="00971857">
        <w:rPr>
          <w:rFonts w:ascii="Times New Roman" w:eastAsia="Times New Roman" w:hAnsi="Times New Roman" w:cs="Times New Roman"/>
          <w:i/>
          <w:sz w:val="16"/>
          <w:szCs w:val="16"/>
          <w:lang w:eastAsia="ru-RU"/>
        </w:rPr>
        <w:t xml:space="preserve">: радиаторы, светильники, кондиционеры, системы сигнализации и пожаротушения, другое) </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состояние: 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971857">
        <w:rPr>
          <w:rFonts w:ascii="Times New Roman" w:eastAsia="Times New Roman" w:hAnsi="Times New Roman" w:cs="Times New Roman"/>
          <w:i/>
          <w:sz w:val="16"/>
          <w:szCs w:val="16"/>
          <w:lang w:eastAsia="ru-RU"/>
        </w:rPr>
        <w:t xml:space="preserve"> (отличное, хорошее, удовлетворительное – указать для каждого вида оборудования)</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недостатки: ____________________________________________________________</w:t>
      </w:r>
    </w:p>
    <w:p w:rsidR="003E67DC" w:rsidRPr="00971857" w:rsidRDefault="003E67DC" w:rsidP="003E67DC">
      <w:pPr>
        <w:snapToGrid w:val="0"/>
        <w:spacing w:after="0" w:line="240" w:lineRule="auto"/>
        <w:contextualSpacing/>
        <w:jc w:val="both"/>
        <w:rPr>
          <w:rFonts w:ascii="Times New Roman" w:eastAsia="Times New Roman" w:hAnsi="Times New Roman" w:cs="Times New Roman"/>
          <w:i/>
          <w:sz w:val="16"/>
          <w:szCs w:val="16"/>
          <w:lang w:eastAsia="ru-RU"/>
        </w:rPr>
      </w:pPr>
      <w:r w:rsidRPr="00971857">
        <w:rPr>
          <w:rFonts w:ascii="Times New Roman" w:eastAsia="Times New Roman" w:hAnsi="Times New Roman" w:cs="Times New Roman"/>
          <w:i/>
          <w:sz w:val="16"/>
          <w:szCs w:val="16"/>
          <w:lang w:eastAsia="ru-RU"/>
        </w:rPr>
        <w:t xml:space="preserve"> (при наличии перечислить </w:t>
      </w:r>
      <w:proofErr w:type="gramStart"/>
      <w:r w:rsidRPr="00971857">
        <w:rPr>
          <w:rFonts w:ascii="Times New Roman" w:eastAsia="Times New Roman" w:hAnsi="Times New Roman" w:cs="Times New Roman"/>
          <w:i/>
          <w:sz w:val="16"/>
          <w:szCs w:val="16"/>
          <w:lang w:eastAsia="ru-RU"/>
        </w:rPr>
        <w:t>недостатки,  повреждения</w:t>
      </w:r>
      <w:proofErr w:type="gramEnd"/>
      <w:r w:rsidRPr="00971857">
        <w:rPr>
          <w:rFonts w:ascii="Times New Roman" w:eastAsia="Times New Roman" w:hAnsi="Times New Roman" w:cs="Times New Roman"/>
          <w:i/>
          <w:sz w:val="16"/>
          <w:szCs w:val="16"/>
          <w:lang w:eastAsia="ru-RU"/>
        </w:rPr>
        <w:t xml:space="preserve"> для каждого вида оборудования)</w:t>
      </w:r>
      <w:r w:rsidRPr="00971857">
        <w:rPr>
          <w:rFonts w:ascii="Times New Roman" w:eastAsia="Times New Roman" w:hAnsi="Times New Roman" w:cs="Times New Roman"/>
          <w:i/>
          <w:sz w:val="16"/>
          <w:szCs w:val="16"/>
          <w:lang w:eastAsia="ru-RU"/>
        </w:rPr>
        <w:tab/>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b/>
          <w:sz w:val="24"/>
          <w:szCs w:val="24"/>
          <w:lang w:eastAsia="ru-RU"/>
        </w:rPr>
        <w:t>- Иное</w:t>
      </w:r>
      <w:r w:rsidRPr="00D24BEB">
        <w:rPr>
          <w:rFonts w:ascii="Times New Roman" w:eastAsia="Times New Roman" w:hAnsi="Times New Roman" w:cs="Times New Roman"/>
          <w:sz w:val="24"/>
          <w:szCs w:val="24"/>
          <w:lang w:eastAsia="ru-RU"/>
        </w:rPr>
        <w:t xml:space="preserve"> ______________________________________________________________ </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________________________________________________________________________.</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_______________________________________________________________________.</w:t>
      </w:r>
      <w:r w:rsidRPr="00D24BEB">
        <w:rPr>
          <w:rFonts w:ascii="Times New Roman" w:eastAsia="Times New Roman" w:hAnsi="Times New Roman" w:cs="Times New Roman"/>
          <w:sz w:val="24"/>
          <w:szCs w:val="24"/>
          <w:vertAlign w:val="superscript"/>
          <w:lang w:eastAsia="ru-RU"/>
        </w:rPr>
        <w:footnoteReference w:id="71"/>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jc w:val="both"/>
        <w:rPr>
          <w:rFonts w:ascii="Times New Roman" w:eastAsia="Times New Roman" w:hAnsi="Times New Roman" w:cs="Times New Roman"/>
          <w:b/>
          <w:sz w:val="24"/>
          <w:szCs w:val="24"/>
          <w:lang w:eastAsia="ru-RU"/>
        </w:rPr>
      </w:pPr>
      <w:r w:rsidRPr="00D24BEB">
        <w:rPr>
          <w:rFonts w:ascii="Times New Roman" w:eastAsia="Times New Roman" w:hAnsi="Times New Roman" w:cs="Times New Roman"/>
          <w:b/>
          <w:sz w:val="24"/>
          <w:szCs w:val="24"/>
          <w:lang w:eastAsia="ru-RU"/>
        </w:rPr>
        <w:t xml:space="preserve">От </w:t>
      </w:r>
      <w:proofErr w:type="gramStart"/>
      <w:r w:rsidRPr="00D24BEB">
        <w:rPr>
          <w:rFonts w:ascii="Times New Roman" w:eastAsia="Times New Roman" w:hAnsi="Times New Roman" w:cs="Times New Roman"/>
          <w:b/>
          <w:sz w:val="24"/>
          <w:szCs w:val="24"/>
          <w:lang w:eastAsia="ru-RU"/>
        </w:rPr>
        <w:t>Арендодателя:</w:t>
      </w:r>
      <w:r w:rsidRPr="00D24BEB">
        <w:rPr>
          <w:rFonts w:ascii="Times New Roman" w:eastAsia="Times New Roman" w:hAnsi="Times New Roman" w:cs="Times New Roman"/>
          <w:b/>
          <w:sz w:val="24"/>
          <w:szCs w:val="24"/>
          <w:lang w:eastAsia="ru-RU"/>
        </w:rPr>
        <w:tab/>
      </w:r>
      <w:proofErr w:type="gramEnd"/>
      <w:r w:rsidRPr="00D24BEB">
        <w:rPr>
          <w:rFonts w:ascii="Times New Roman" w:eastAsia="Times New Roman" w:hAnsi="Times New Roman" w:cs="Times New Roman"/>
          <w:b/>
          <w:sz w:val="24"/>
          <w:szCs w:val="24"/>
          <w:lang w:eastAsia="ru-RU"/>
        </w:rPr>
        <w:tab/>
      </w:r>
      <w:r w:rsidRPr="00D24BEB">
        <w:rPr>
          <w:rFonts w:ascii="Times New Roman" w:eastAsia="Times New Roman" w:hAnsi="Times New Roman" w:cs="Times New Roman"/>
          <w:b/>
          <w:sz w:val="24"/>
          <w:szCs w:val="24"/>
          <w:lang w:eastAsia="ru-RU"/>
        </w:rPr>
        <w:tab/>
      </w:r>
      <w:r w:rsidRPr="00D24BEB">
        <w:rPr>
          <w:rFonts w:ascii="Times New Roman" w:eastAsia="Times New Roman" w:hAnsi="Times New Roman" w:cs="Times New Roman"/>
          <w:b/>
          <w:sz w:val="24"/>
          <w:szCs w:val="24"/>
          <w:lang w:eastAsia="ru-RU"/>
        </w:rPr>
        <w:tab/>
      </w:r>
      <w:r w:rsidRPr="00D24BEB">
        <w:rPr>
          <w:rFonts w:ascii="Times New Roman" w:eastAsia="Times New Roman" w:hAnsi="Times New Roman" w:cs="Times New Roman"/>
          <w:b/>
          <w:sz w:val="24"/>
          <w:szCs w:val="24"/>
          <w:lang w:eastAsia="ru-RU"/>
        </w:rPr>
        <w:tab/>
      </w:r>
      <w:r w:rsidRPr="00D24BEB">
        <w:rPr>
          <w:rFonts w:ascii="Times New Roman" w:eastAsia="Times New Roman" w:hAnsi="Times New Roman" w:cs="Times New Roman"/>
          <w:b/>
          <w:sz w:val="24"/>
          <w:szCs w:val="24"/>
          <w:lang w:eastAsia="ru-RU"/>
        </w:rPr>
        <w:tab/>
      </w:r>
      <w:r w:rsidRPr="00D24BEB">
        <w:rPr>
          <w:rFonts w:ascii="Times New Roman" w:eastAsia="Times New Roman" w:hAnsi="Times New Roman" w:cs="Times New Roman"/>
          <w:b/>
          <w:sz w:val="24"/>
          <w:szCs w:val="24"/>
          <w:lang w:eastAsia="ru-RU"/>
        </w:rPr>
        <w:tab/>
        <w:t>От  Арендатора:</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Должность</w:t>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proofErr w:type="spellStart"/>
      <w:r w:rsidRPr="00D24BEB">
        <w:rPr>
          <w:rFonts w:ascii="Times New Roman" w:eastAsia="Times New Roman" w:hAnsi="Times New Roman" w:cs="Times New Roman"/>
          <w:sz w:val="24"/>
          <w:szCs w:val="24"/>
          <w:lang w:eastAsia="ru-RU"/>
        </w:rPr>
        <w:t>Должность</w:t>
      </w:r>
      <w:proofErr w:type="spellEnd"/>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_______________ Ф.И.О.</w:t>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t>_____________ Ф.И.О.</w:t>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proofErr w:type="spellStart"/>
      <w:r w:rsidRPr="00D24BEB">
        <w:rPr>
          <w:rFonts w:ascii="Times New Roman" w:eastAsia="Times New Roman" w:hAnsi="Times New Roman" w:cs="Times New Roman"/>
          <w:sz w:val="24"/>
          <w:szCs w:val="24"/>
          <w:lang w:eastAsia="ru-RU"/>
        </w:rPr>
        <w:t>М.п</w:t>
      </w:r>
      <w:proofErr w:type="spellEnd"/>
      <w:r w:rsidRPr="00D24BEB">
        <w:rPr>
          <w:rFonts w:ascii="Times New Roman" w:eastAsia="Times New Roman" w:hAnsi="Times New Roman" w:cs="Times New Roman"/>
          <w:sz w:val="24"/>
          <w:szCs w:val="24"/>
          <w:lang w:eastAsia="ru-RU"/>
        </w:rPr>
        <w:t xml:space="preserve">.                                                                                                                   </w:t>
      </w:r>
      <w:r w:rsidRPr="00D24BEB">
        <w:rPr>
          <w:rFonts w:ascii="Times New Roman" w:eastAsia="Times New Roman" w:hAnsi="Times New Roman" w:cs="Times New Roman"/>
          <w:sz w:val="24"/>
          <w:szCs w:val="24"/>
          <w:lang w:eastAsia="ru-RU"/>
        </w:rPr>
        <w:tab/>
      </w:r>
      <w:proofErr w:type="spellStart"/>
      <w:r w:rsidRPr="00D24BEB">
        <w:rPr>
          <w:rFonts w:ascii="Times New Roman" w:eastAsia="Times New Roman" w:hAnsi="Times New Roman" w:cs="Times New Roman"/>
          <w:sz w:val="24"/>
          <w:szCs w:val="24"/>
          <w:lang w:eastAsia="ru-RU"/>
        </w:rPr>
        <w:t>М.п</w:t>
      </w:r>
      <w:proofErr w:type="spellEnd"/>
      <w:r w:rsidRPr="00D24BEB">
        <w:rPr>
          <w:rFonts w:ascii="Times New Roman" w:eastAsia="Times New Roman" w:hAnsi="Times New Roman" w:cs="Times New Roman"/>
          <w:sz w:val="24"/>
          <w:szCs w:val="24"/>
          <w:lang w:eastAsia="ru-RU"/>
        </w:rPr>
        <w:t>.</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p>
    <w:p w:rsidR="003E67DC" w:rsidRPr="004F6D0B" w:rsidRDefault="003E67DC" w:rsidP="003E67DC">
      <w:pPr>
        <w:pageBreakBefore/>
        <w:widowControl w:val="0"/>
        <w:autoSpaceDE w:val="0"/>
        <w:autoSpaceDN w:val="0"/>
        <w:adjustRightInd w:val="0"/>
        <w:snapToGrid w:val="0"/>
        <w:spacing w:after="0" w:line="240" w:lineRule="auto"/>
        <w:ind w:firstLine="709"/>
        <w:contextualSpacing/>
        <w:jc w:val="right"/>
        <w:rPr>
          <w:rFonts w:ascii="Times New Roman" w:eastAsia="Times New Roman" w:hAnsi="Times New Roman" w:cs="Times New Roman"/>
          <w:b/>
          <w:sz w:val="16"/>
          <w:szCs w:val="16"/>
          <w:lang w:eastAsia="ru-RU"/>
        </w:rPr>
      </w:pPr>
      <w:r w:rsidRPr="004F6D0B">
        <w:rPr>
          <w:rFonts w:ascii="Times New Roman" w:eastAsia="Times New Roman" w:hAnsi="Times New Roman" w:cs="Times New Roman"/>
          <w:b/>
          <w:sz w:val="16"/>
          <w:szCs w:val="16"/>
          <w:lang w:eastAsia="ru-RU"/>
        </w:rPr>
        <w:lastRenderedPageBreak/>
        <w:t>Приложение № 4</w:t>
      </w:r>
      <w:r w:rsidRPr="004F6D0B">
        <w:rPr>
          <w:rFonts w:ascii="Times New Roman" w:eastAsia="Times New Roman" w:hAnsi="Times New Roman" w:cs="Times New Roman"/>
          <w:b/>
          <w:sz w:val="16"/>
          <w:szCs w:val="16"/>
          <w:vertAlign w:val="superscript"/>
          <w:lang w:eastAsia="ru-RU"/>
        </w:rPr>
        <w:footnoteReference w:id="72"/>
      </w:r>
    </w:p>
    <w:p w:rsidR="003E67DC" w:rsidRPr="004F6D0B" w:rsidRDefault="003E67DC" w:rsidP="003E67DC">
      <w:pPr>
        <w:snapToGrid w:val="0"/>
        <w:spacing w:after="0" w:line="240" w:lineRule="auto"/>
        <w:contextualSpacing/>
        <w:jc w:val="right"/>
        <w:rPr>
          <w:rFonts w:ascii="Times New Roman" w:eastAsia="Times New Roman" w:hAnsi="Times New Roman" w:cs="Times New Roman"/>
          <w:sz w:val="16"/>
          <w:szCs w:val="16"/>
          <w:lang w:eastAsia="ru-RU"/>
        </w:rPr>
      </w:pPr>
      <w:proofErr w:type="gramStart"/>
      <w:r w:rsidRPr="004F6D0B">
        <w:rPr>
          <w:rFonts w:ascii="Times New Roman" w:eastAsia="Times New Roman" w:hAnsi="Times New Roman" w:cs="Times New Roman"/>
          <w:sz w:val="16"/>
          <w:szCs w:val="16"/>
          <w:lang w:eastAsia="ru-RU"/>
        </w:rPr>
        <w:t>к  Договору</w:t>
      </w:r>
      <w:proofErr w:type="gramEnd"/>
      <w:r w:rsidRPr="004F6D0B">
        <w:rPr>
          <w:rFonts w:ascii="Times New Roman" w:eastAsia="Times New Roman" w:hAnsi="Times New Roman" w:cs="Times New Roman"/>
          <w:sz w:val="16"/>
          <w:szCs w:val="16"/>
          <w:lang w:eastAsia="ru-RU"/>
        </w:rPr>
        <w:t xml:space="preserve"> долгосрочной аренды</w:t>
      </w:r>
    </w:p>
    <w:p w:rsidR="003E67DC" w:rsidRPr="004F6D0B" w:rsidRDefault="003E67DC" w:rsidP="003E67DC">
      <w:pPr>
        <w:snapToGrid w:val="0"/>
        <w:spacing w:after="0" w:line="240" w:lineRule="auto"/>
        <w:contextualSpacing/>
        <w:jc w:val="right"/>
        <w:rPr>
          <w:rFonts w:ascii="Times New Roman" w:eastAsia="Times New Roman" w:hAnsi="Times New Roman" w:cs="Times New Roman"/>
          <w:sz w:val="16"/>
          <w:szCs w:val="16"/>
          <w:lang w:eastAsia="ru-RU"/>
        </w:rPr>
      </w:pPr>
      <w:r w:rsidRPr="004F6D0B">
        <w:rPr>
          <w:rFonts w:ascii="Times New Roman" w:eastAsia="Times New Roman" w:hAnsi="Times New Roman" w:cs="Times New Roman"/>
          <w:sz w:val="16"/>
          <w:szCs w:val="16"/>
          <w:lang w:eastAsia="ru-RU"/>
        </w:rPr>
        <w:t>Здания/нежилого помещения № _________ от ___ _________ 20___ г.</w:t>
      </w:r>
    </w:p>
    <w:p w:rsidR="003E67DC" w:rsidRPr="004F6D0B" w:rsidRDefault="003E67DC" w:rsidP="003E67DC">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16"/>
          <w:szCs w:val="16"/>
          <w:lang w:eastAsia="ru-RU"/>
        </w:rPr>
      </w:pPr>
    </w:p>
    <w:p w:rsidR="003E67DC" w:rsidRPr="00D24BEB" w:rsidRDefault="003E67DC" w:rsidP="003E67DC">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b/>
          <w:sz w:val="26"/>
          <w:szCs w:val="26"/>
          <w:lang w:eastAsia="ru-RU"/>
        </w:rPr>
      </w:pPr>
    </w:p>
    <w:tbl>
      <w:tblPr>
        <w:tblW w:w="0" w:type="auto"/>
        <w:tblLook w:val="00A0" w:firstRow="1" w:lastRow="0" w:firstColumn="1" w:lastColumn="0" w:noHBand="0" w:noVBand="0"/>
      </w:tblPr>
      <w:tblGrid>
        <w:gridCol w:w="4326"/>
        <w:gridCol w:w="357"/>
        <w:gridCol w:w="4672"/>
      </w:tblGrid>
      <w:tr w:rsidR="003E67DC" w:rsidRPr="00D24BEB" w:rsidTr="000F2C81">
        <w:tc>
          <w:tcPr>
            <w:tcW w:w="4428" w:type="dxa"/>
          </w:tcPr>
          <w:p w:rsidR="003E67DC" w:rsidRPr="00D24BEB" w:rsidRDefault="003E67DC" w:rsidP="000F2C81">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360" w:type="dxa"/>
          </w:tcPr>
          <w:p w:rsidR="003E67DC" w:rsidRPr="00D24BEB" w:rsidRDefault="003E67DC" w:rsidP="000F2C81">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4783" w:type="dxa"/>
          </w:tcPr>
          <w:p w:rsidR="003E67DC" w:rsidRPr="00D24BEB" w:rsidRDefault="003E67DC" w:rsidP="000F2C81">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r>
      <w:tr w:rsidR="003E67DC" w:rsidRPr="00D24BEB" w:rsidTr="000F2C81">
        <w:tc>
          <w:tcPr>
            <w:tcW w:w="4428" w:type="dxa"/>
          </w:tcPr>
          <w:p w:rsidR="003E67DC" w:rsidRPr="00D24BEB" w:rsidRDefault="003E67DC" w:rsidP="000F2C81">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360" w:type="dxa"/>
          </w:tcPr>
          <w:p w:rsidR="003E67DC" w:rsidRPr="00D24BEB" w:rsidRDefault="003E67DC" w:rsidP="000F2C81">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4783" w:type="dxa"/>
          </w:tcPr>
          <w:p w:rsidR="003E67DC" w:rsidRPr="00D24BEB" w:rsidRDefault="003E67DC" w:rsidP="000F2C81">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r>
    </w:tbl>
    <w:p w:rsidR="003E67DC" w:rsidRPr="00D24BEB" w:rsidRDefault="003E67DC" w:rsidP="003E67DC">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4"/>
          <w:szCs w:val="24"/>
          <w:lang w:eastAsia="ru-RU"/>
        </w:rPr>
      </w:pPr>
      <w:r w:rsidRPr="00D24BEB">
        <w:rPr>
          <w:rFonts w:ascii="Times New Roman" w:eastAsia="Times New Roman" w:hAnsi="Times New Roman" w:cs="Times New Roman"/>
          <w:b/>
          <w:sz w:val="24"/>
          <w:szCs w:val="24"/>
          <w:lang w:eastAsia="ru-RU"/>
        </w:rPr>
        <w:t xml:space="preserve">ПЕРЕЧЕНЬ и СТОИМОСТЬ </w:t>
      </w:r>
    </w:p>
    <w:p w:rsidR="003E67DC" w:rsidRPr="00D24BEB" w:rsidRDefault="003E67DC" w:rsidP="003E67DC">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6"/>
          <w:szCs w:val="26"/>
          <w:lang w:eastAsia="ru-RU"/>
        </w:rPr>
      </w:pPr>
      <w:r w:rsidRPr="00D24BEB">
        <w:rPr>
          <w:rFonts w:ascii="Times New Roman" w:eastAsia="Times New Roman" w:hAnsi="Times New Roman" w:cs="Times New Roman"/>
          <w:b/>
          <w:sz w:val="24"/>
          <w:szCs w:val="24"/>
          <w:lang w:eastAsia="ru-RU"/>
        </w:rPr>
        <w:t>услуг по эксплуатации Объекта для расчета Переменной арендной платы 1</w:t>
      </w:r>
      <w:r w:rsidRPr="00D24BEB">
        <w:rPr>
          <w:rFonts w:ascii="Times New Roman" w:eastAsia="Times New Roman" w:hAnsi="Times New Roman" w:cs="Times New Roman"/>
          <w:b/>
          <w:sz w:val="24"/>
          <w:szCs w:val="24"/>
          <w:vertAlign w:val="superscript"/>
          <w:lang w:eastAsia="ru-RU"/>
        </w:rPr>
        <w:footnoteReference w:id="73"/>
      </w:r>
      <w:r w:rsidRPr="00D24BEB">
        <w:rPr>
          <w:rFonts w:ascii="Times New Roman" w:eastAsia="Times New Roman" w:hAnsi="Times New Roman" w:cs="Times New Roman"/>
          <w:b/>
          <w:sz w:val="26"/>
          <w:szCs w:val="26"/>
          <w:lang w:eastAsia="ru-RU"/>
        </w:rPr>
        <w:t xml:space="preserve"> </w:t>
      </w:r>
    </w:p>
    <w:p w:rsidR="003E67DC" w:rsidRPr="00D24BEB" w:rsidRDefault="003E67DC" w:rsidP="003E67DC">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6"/>
          <w:szCs w:val="26"/>
          <w:lang w:eastAsia="ru-RU"/>
        </w:rPr>
      </w:pPr>
    </w:p>
    <w:tbl>
      <w:tblPr>
        <w:tblStyle w:val="a9"/>
        <w:tblW w:w="0" w:type="auto"/>
        <w:tblLook w:val="04A0" w:firstRow="1" w:lastRow="0" w:firstColumn="1" w:lastColumn="0" w:noHBand="0" w:noVBand="1"/>
      </w:tblPr>
      <w:tblGrid>
        <w:gridCol w:w="450"/>
        <w:gridCol w:w="3246"/>
        <w:gridCol w:w="3227"/>
        <w:gridCol w:w="2422"/>
      </w:tblGrid>
      <w:tr w:rsidR="003E67DC" w:rsidRPr="00D24BEB" w:rsidTr="000F2C81">
        <w:tc>
          <w:tcPr>
            <w:tcW w:w="451" w:type="dxa"/>
            <w:vAlign w:val="center"/>
          </w:tcPr>
          <w:p w:rsidR="003E67DC" w:rsidRPr="00D24BEB" w:rsidRDefault="003E67DC" w:rsidP="000F2C81">
            <w:pPr>
              <w:snapToGrid w:val="0"/>
              <w:contextualSpacing/>
              <w:jc w:val="center"/>
              <w:rPr>
                <w:sz w:val="24"/>
                <w:szCs w:val="24"/>
              </w:rPr>
            </w:pPr>
            <w:r w:rsidRPr="00D24BEB">
              <w:rPr>
                <w:sz w:val="24"/>
                <w:szCs w:val="24"/>
              </w:rPr>
              <w:t>№</w:t>
            </w:r>
          </w:p>
        </w:tc>
        <w:tc>
          <w:tcPr>
            <w:tcW w:w="3343" w:type="dxa"/>
            <w:vAlign w:val="center"/>
          </w:tcPr>
          <w:p w:rsidR="003E67DC" w:rsidRPr="00D24BEB" w:rsidRDefault="003E67DC" w:rsidP="000F2C81">
            <w:pPr>
              <w:snapToGrid w:val="0"/>
              <w:contextualSpacing/>
              <w:jc w:val="center"/>
              <w:rPr>
                <w:sz w:val="24"/>
                <w:szCs w:val="24"/>
              </w:rPr>
            </w:pPr>
            <w:r w:rsidRPr="00D24BEB">
              <w:rPr>
                <w:sz w:val="24"/>
                <w:szCs w:val="24"/>
              </w:rPr>
              <w:t>Вид услуги по эксплуатации Объекта</w:t>
            </w:r>
          </w:p>
        </w:tc>
        <w:tc>
          <w:tcPr>
            <w:tcW w:w="3690" w:type="dxa"/>
            <w:vAlign w:val="center"/>
          </w:tcPr>
          <w:p w:rsidR="003E67DC" w:rsidRPr="00D24BEB" w:rsidRDefault="003E67DC" w:rsidP="000F2C81">
            <w:pPr>
              <w:snapToGrid w:val="0"/>
              <w:contextualSpacing/>
              <w:jc w:val="center"/>
              <w:rPr>
                <w:sz w:val="24"/>
                <w:szCs w:val="24"/>
              </w:rPr>
            </w:pPr>
            <w:r w:rsidRPr="00D24BEB">
              <w:rPr>
                <w:sz w:val="24"/>
                <w:szCs w:val="24"/>
              </w:rPr>
              <w:t>Стоимость услуги по эксплуатации 1 кв. м Объекта за 1 месяц без учета НДС/с учетом НДС</w:t>
            </w:r>
            <w:r w:rsidRPr="00D24BEB">
              <w:rPr>
                <w:sz w:val="24"/>
                <w:szCs w:val="24"/>
                <w:vertAlign w:val="superscript"/>
              </w:rPr>
              <w:footnoteReference w:id="74"/>
            </w:r>
          </w:p>
        </w:tc>
        <w:tc>
          <w:tcPr>
            <w:tcW w:w="2654" w:type="dxa"/>
            <w:vAlign w:val="center"/>
          </w:tcPr>
          <w:p w:rsidR="003E67DC" w:rsidRPr="00D24BEB" w:rsidRDefault="003E67DC" w:rsidP="000F2C81">
            <w:pPr>
              <w:snapToGrid w:val="0"/>
              <w:contextualSpacing/>
              <w:jc w:val="center"/>
              <w:rPr>
                <w:sz w:val="24"/>
                <w:szCs w:val="24"/>
              </w:rPr>
            </w:pPr>
            <w:r w:rsidRPr="00D24BEB">
              <w:rPr>
                <w:sz w:val="24"/>
                <w:szCs w:val="24"/>
              </w:rPr>
              <w:t>Общая стоимость услуги по эксплуатации всего Объекта за 1 месяц без учета НДС/с учетом НДС</w:t>
            </w:r>
            <w:r w:rsidRPr="00D24BEB">
              <w:rPr>
                <w:sz w:val="24"/>
                <w:szCs w:val="24"/>
                <w:vertAlign w:val="superscript"/>
              </w:rPr>
              <w:footnoteReference w:id="75"/>
            </w:r>
          </w:p>
        </w:tc>
      </w:tr>
      <w:tr w:rsidR="003E67DC" w:rsidRPr="00D24BEB" w:rsidTr="000F2C81">
        <w:tc>
          <w:tcPr>
            <w:tcW w:w="451" w:type="dxa"/>
            <w:vAlign w:val="center"/>
          </w:tcPr>
          <w:p w:rsidR="003E67DC" w:rsidRPr="00D24BEB" w:rsidRDefault="003E67DC" w:rsidP="000F2C81">
            <w:pPr>
              <w:snapToGrid w:val="0"/>
              <w:contextualSpacing/>
              <w:jc w:val="center"/>
              <w:rPr>
                <w:sz w:val="24"/>
                <w:szCs w:val="24"/>
                <w:lang w:val="en-US"/>
              </w:rPr>
            </w:pPr>
            <w:r w:rsidRPr="00D24BEB">
              <w:rPr>
                <w:sz w:val="24"/>
                <w:szCs w:val="24"/>
                <w:lang w:val="en-US"/>
              </w:rPr>
              <w:t>1</w:t>
            </w:r>
          </w:p>
        </w:tc>
        <w:tc>
          <w:tcPr>
            <w:tcW w:w="3343" w:type="dxa"/>
            <w:vAlign w:val="center"/>
          </w:tcPr>
          <w:p w:rsidR="003E67DC" w:rsidRPr="00D24BEB" w:rsidRDefault="003E67DC" w:rsidP="000F2C81">
            <w:pPr>
              <w:ind w:left="-30"/>
              <w:jc w:val="center"/>
              <w:rPr>
                <w:sz w:val="24"/>
                <w:szCs w:val="24"/>
              </w:rPr>
            </w:pPr>
            <w:r w:rsidRPr="00D24BEB">
              <w:rPr>
                <w:sz w:val="24"/>
                <w:szCs w:val="24"/>
              </w:rPr>
              <w:t>Уборка помещений и прилегающих территорий</w:t>
            </w:r>
          </w:p>
        </w:tc>
        <w:tc>
          <w:tcPr>
            <w:tcW w:w="3690" w:type="dxa"/>
            <w:vAlign w:val="center"/>
          </w:tcPr>
          <w:p w:rsidR="003E67DC" w:rsidRPr="00D24BEB" w:rsidRDefault="003E67DC" w:rsidP="000F2C81">
            <w:pPr>
              <w:snapToGrid w:val="0"/>
              <w:contextualSpacing/>
              <w:jc w:val="center"/>
              <w:rPr>
                <w:sz w:val="24"/>
                <w:szCs w:val="24"/>
              </w:rPr>
            </w:pPr>
          </w:p>
        </w:tc>
        <w:tc>
          <w:tcPr>
            <w:tcW w:w="2654" w:type="dxa"/>
            <w:vAlign w:val="center"/>
          </w:tcPr>
          <w:p w:rsidR="003E67DC" w:rsidRPr="00D24BEB" w:rsidRDefault="003E67DC" w:rsidP="000F2C81">
            <w:pPr>
              <w:snapToGrid w:val="0"/>
              <w:contextualSpacing/>
              <w:jc w:val="center"/>
              <w:rPr>
                <w:sz w:val="24"/>
                <w:szCs w:val="24"/>
              </w:rPr>
            </w:pPr>
          </w:p>
        </w:tc>
      </w:tr>
      <w:tr w:rsidR="003E67DC" w:rsidRPr="00D24BEB" w:rsidTr="000F2C81">
        <w:tc>
          <w:tcPr>
            <w:tcW w:w="451" w:type="dxa"/>
            <w:vAlign w:val="center"/>
          </w:tcPr>
          <w:p w:rsidR="003E67DC" w:rsidRPr="00D24BEB" w:rsidRDefault="003E67DC" w:rsidP="000F2C81">
            <w:pPr>
              <w:snapToGrid w:val="0"/>
              <w:contextualSpacing/>
              <w:jc w:val="center"/>
              <w:rPr>
                <w:sz w:val="24"/>
                <w:szCs w:val="24"/>
                <w:lang w:val="en-US"/>
              </w:rPr>
            </w:pPr>
            <w:r w:rsidRPr="00D24BEB">
              <w:rPr>
                <w:sz w:val="24"/>
                <w:szCs w:val="24"/>
                <w:lang w:val="en-US"/>
              </w:rPr>
              <w:t>2</w:t>
            </w:r>
          </w:p>
        </w:tc>
        <w:tc>
          <w:tcPr>
            <w:tcW w:w="3343" w:type="dxa"/>
            <w:vAlign w:val="center"/>
          </w:tcPr>
          <w:p w:rsidR="003E67DC" w:rsidRPr="00D24BEB" w:rsidRDefault="003E67DC" w:rsidP="000F2C81">
            <w:pPr>
              <w:snapToGrid w:val="0"/>
              <w:contextualSpacing/>
              <w:jc w:val="center"/>
              <w:rPr>
                <w:sz w:val="24"/>
                <w:szCs w:val="24"/>
              </w:rPr>
            </w:pPr>
            <w:r w:rsidRPr="00D24BEB">
              <w:rPr>
                <w:sz w:val="24"/>
                <w:szCs w:val="24"/>
              </w:rPr>
              <w:t>Вывоз ТБО, КГМ</w:t>
            </w:r>
          </w:p>
        </w:tc>
        <w:tc>
          <w:tcPr>
            <w:tcW w:w="3690" w:type="dxa"/>
            <w:vAlign w:val="center"/>
          </w:tcPr>
          <w:p w:rsidR="003E67DC" w:rsidRPr="00D24BEB" w:rsidRDefault="003E67DC" w:rsidP="000F2C81">
            <w:pPr>
              <w:snapToGrid w:val="0"/>
              <w:contextualSpacing/>
              <w:jc w:val="center"/>
              <w:rPr>
                <w:sz w:val="24"/>
                <w:szCs w:val="24"/>
              </w:rPr>
            </w:pPr>
          </w:p>
        </w:tc>
        <w:tc>
          <w:tcPr>
            <w:tcW w:w="2654" w:type="dxa"/>
            <w:vAlign w:val="center"/>
          </w:tcPr>
          <w:p w:rsidR="003E67DC" w:rsidRPr="00D24BEB" w:rsidRDefault="003E67DC" w:rsidP="000F2C81">
            <w:pPr>
              <w:snapToGrid w:val="0"/>
              <w:contextualSpacing/>
              <w:jc w:val="center"/>
              <w:rPr>
                <w:sz w:val="24"/>
                <w:szCs w:val="24"/>
              </w:rPr>
            </w:pPr>
          </w:p>
        </w:tc>
      </w:tr>
      <w:tr w:rsidR="003E67DC" w:rsidRPr="00D24BEB" w:rsidTr="000F2C81">
        <w:tc>
          <w:tcPr>
            <w:tcW w:w="451" w:type="dxa"/>
            <w:vAlign w:val="center"/>
          </w:tcPr>
          <w:p w:rsidR="003E67DC" w:rsidRPr="00D24BEB" w:rsidRDefault="003E67DC" w:rsidP="000F2C81">
            <w:pPr>
              <w:snapToGrid w:val="0"/>
              <w:contextualSpacing/>
              <w:jc w:val="center"/>
              <w:rPr>
                <w:sz w:val="24"/>
                <w:szCs w:val="24"/>
                <w:lang w:val="en-US"/>
              </w:rPr>
            </w:pPr>
            <w:r w:rsidRPr="00D24BEB">
              <w:rPr>
                <w:sz w:val="24"/>
                <w:szCs w:val="24"/>
                <w:lang w:val="en-US"/>
              </w:rPr>
              <w:t>3</w:t>
            </w:r>
          </w:p>
        </w:tc>
        <w:tc>
          <w:tcPr>
            <w:tcW w:w="3343" w:type="dxa"/>
            <w:vAlign w:val="center"/>
          </w:tcPr>
          <w:p w:rsidR="003E67DC" w:rsidRPr="00D24BEB" w:rsidRDefault="003E67DC" w:rsidP="000F2C81">
            <w:pPr>
              <w:snapToGrid w:val="0"/>
              <w:contextualSpacing/>
              <w:jc w:val="center"/>
              <w:rPr>
                <w:sz w:val="24"/>
                <w:szCs w:val="24"/>
              </w:rPr>
            </w:pPr>
            <w:r w:rsidRPr="00D24BEB">
              <w:rPr>
                <w:sz w:val="24"/>
                <w:szCs w:val="24"/>
              </w:rPr>
              <w:t>Вывоз снега</w:t>
            </w:r>
          </w:p>
        </w:tc>
        <w:tc>
          <w:tcPr>
            <w:tcW w:w="3690" w:type="dxa"/>
            <w:vAlign w:val="center"/>
          </w:tcPr>
          <w:p w:rsidR="003E67DC" w:rsidRPr="00D24BEB" w:rsidRDefault="003E67DC" w:rsidP="000F2C81">
            <w:pPr>
              <w:snapToGrid w:val="0"/>
              <w:contextualSpacing/>
              <w:jc w:val="center"/>
              <w:rPr>
                <w:sz w:val="24"/>
                <w:szCs w:val="24"/>
              </w:rPr>
            </w:pPr>
          </w:p>
        </w:tc>
        <w:tc>
          <w:tcPr>
            <w:tcW w:w="2654" w:type="dxa"/>
            <w:vAlign w:val="center"/>
          </w:tcPr>
          <w:p w:rsidR="003E67DC" w:rsidRPr="00D24BEB" w:rsidRDefault="003E67DC" w:rsidP="000F2C81">
            <w:pPr>
              <w:snapToGrid w:val="0"/>
              <w:contextualSpacing/>
              <w:jc w:val="center"/>
              <w:rPr>
                <w:sz w:val="24"/>
                <w:szCs w:val="24"/>
              </w:rPr>
            </w:pPr>
          </w:p>
        </w:tc>
      </w:tr>
      <w:tr w:rsidR="003E67DC" w:rsidRPr="00D24BEB" w:rsidTr="000F2C81">
        <w:tc>
          <w:tcPr>
            <w:tcW w:w="451" w:type="dxa"/>
            <w:vAlign w:val="center"/>
          </w:tcPr>
          <w:p w:rsidR="003E67DC" w:rsidRPr="00D24BEB" w:rsidRDefault="003E67DC" w:rsidP="000F2C81">
            <w:pPr>
              <w:snapToGrid w:val="0"/>
              <w:contextualSpacing/>
              <w:jc w:val="center"/>
              <w:rPr>
                <w:sz w:val="24"/>
                <w:szCs w:val="24"/>
                <w:lang w:val="en-US"/>
              </w:rPr>
            </w:pPr>
            <w:r w:rsidRPr="00D24BEB">
              <w:rPr>
                <w:sz w:val="24"/>
                <w:szCs w:val="24"/>
                <w:lang w:val="en-US"/>
              </w:rPr>
              <w:t>4</w:t>
            </w:r>
          </w:p>
        </w:tc>
        <w:tc>
          <w:tcPr>
            <w:tcW w:w="3343" w:type="dxa"/>
            <w:vAlign w:val="center"/>
          </w:tcPr>
          <w:p w:rsidR="003E67DC" w:rsidRPr="00D24BEB" w:rsidRDefault="003E67DC" w:rsidP="000F2C81">
            <w:pPr>
              <w:snapToGrid w:val="0"/>
              <w:contextualSpacing/>
              <w:jc w:val="center"/>
              <w:rPr>
                <w:sz w:val="24"/>
                <w:szCs w:val="24"/>
              </w:rPr>
            </w:pPr>
            <w:r w:rsidRPr="00D24BEB">
              <w:rPr>
                <w:sz w:val="24"/>
                <w:szCs w:val="24"/>
              </w:rPr>
              <w:t>Дезинфекция/дератизация</w:t>
            </w:r>
          </w:p>
        </w:tc>
        <w:tc>
          <w:tcPr>
            <w:tcW w:w="3690" w:type="dxa"/>
            <w:vAlign w:val="center"/>
          </w:tcPr>
          <w:p w:rsidR="003E67DC" w:rsidRPr="00D24BEB" w:rsidRDefault="003E67DC" w:rsidP="000F2C81">
            <w:pPr>
              <w:snapToGrid w:val="0"/>
              <w:contextualSpacing/>
              <w:jc w:val="center"/>
              <w:rPr>
                <w:sz w:val="24"/>
                <w:szCs w:val="24"/>
              </w:rPr>
            </w:pPr>
          </w:p>
        </w:tc>
        <w:tc>
          <w:tcPr>
            <w:tcW w:w="2654" w:type="dxa"/>
            <w:vAlign w:val="center"/>
          </w:tcPr>
          <w:p w:rsidR="003E67DC" w:rsidRPr="00D24BEB" w:rsidRDefault="003E67DC" w:rsidP="000F2C81">
            <w:pPr>
              <w:snapToGrid w:val="0"/>
              <w:contextualSpacing/>
              <w:jc w:val="center"/>
              <w:rPr>
                <w:sz w:val="24"/>
                <w:szCs w:val="24"/>
              </w:rPr>
            </w:pPr>
          </w:p>
        </w:tc>
      </w:tr>
      <w:tr w:rsidR="003E67DC" w:rsidRPr="00D24BEB" w:rsidTr="000F2C81">
        <w:tc>
          <w:tcPr>
            <w:tcW w:w="451" w:type="dxa"/>
            <w:vAlign w:val="center"/>
          </w:tcPr>
          <w:p w:rsidR="003E67DC" w:rsidRPr="00D24BEB" w:rsidRDefault="003E67DC" w:rsidP="000F2C81">
            <w:pPr>
              <w:snapToGrid w:val="0"/>
              <w:contextualSpacing/>
              <w:jc w:val="center"/>
              <w:rPr>
                <w:sz w:val="24"/>
                <w:szCs w:val="24"/>
                <w:lang w:val="en-US"/>
              </w:rPr>
            </w:pPr>
            <w:r w:rsidRPr="00D24BEB">
              <w:rPr>
                <w:sz w:val="24"/>
                <w:szCs w:val="24"/>
                <w:lang w:val="en-US"/>
              </w:rPr>
              <w:t>5</w:t>
            </w:r>
          </w:p>
        </w:tc>
        <w:tc>
          <w:tcPr>
            <w:tcW w:w="3343" w:type="dxa"/>
            <w:vAlign w:val="center"/>
          </w:tcPr>
          <w:p w:rsidR="003E67DC" w:rsidRPr="00D24BEB" w:rsidRDefault="003E67DC" w:rsidP="000F2C81">
            <w:pPr>
              <w:snapToGrid w:val="0"/>
              <w:contextualSpacing/>
              <w:jc w:val="center"/>
              <w:rPr>
                <w:sz w:val="24"/>
                <w:szCs w:val="24"/>
              </w:rPr>
            </w:pPr>
            <w:r w:rsidRPr="00D24BEB">
              <w:rPr>
                <w:sz w:val="24"/>
                <w:szCs w:val="24"/>
              </w:rPr>
              <w:t>Мойка окон и фасадов (внешняя)</w:t>
            </w:r>
          </w:p>
        </w:tc>
        <w:tc>
          <w:tcPr>
            <w:tcW w:w="3690" w:type="dxa"/>
            <w:vAlign w:val="center"/>
          </w:tcPr>
          <w:p w:rsidR="003E67DC" w:rsidRPr="00D24BEB" w:rsidRDefault="003E67DC" w:rsidP="000F2C81">
            <w:pPr>
              <w:snapToGrid w:val="0"/>
              <w:contextualSpacing/>
              <w:jc w:val="center"/>
              <w:rPr>
                <w:sz w:val="24"/>
                <w:szCs w:val="24"/>
              </w:rPr>
            </w:pPr>
          </w:p>
        </w:tc>
        <w:tc>
          <w:tcPr>
            <w:tcW w:w="2654" w:type="dxa"/>
            <w:vAlign w:val="center"/>
          </w:tcPr>
          <w:p w:rsidR="003E67DC" w:rsidRPr="00D24BEB" w:rsidRDefault="003E67DC" w:rsidP="000F2C81">
            <w:pPr>
              <w:snapToGrid w:val="0"/>
              <w:contextualSpacing/>
              <w:jc w:val="center"/>
              <w:rPr>
                <w:sz w:val="24"/>
                <w:szCs w:val="24"/>
              </w:rPr>
            </w:pPr>
          </w:p>
        </w:tc>
      </w:tr>
      <w:tr w:rsidR="003E67DC" w:rsidRPr="00D24BEB" w:rsidTr="000F2C81">
        <w:tc>
          <w:tcPr>
            <w:tcW w:w="451" w:type="dxa"/>
            <w:vAlign w:val="center"/>
          </w:tcPr>
          <w:p w:rsidR="003E67DC" w:rsidRPr="00D24BEB" w:rsidRDefault="003E67DC" w:rsidP="000F2C81">
            <w:pPr>
              <w:snapToGrid w:val="0"/>
              <w:contextualSpacing/>
              <w:jc w:val="center"/>
              <w:rPr>
                <w:sz w:val="24"/>
                <w:szCs w:val="24"/>
                <w:lang w:val="en-US"/>
              </w:rPr>
            </w:pPr>
            <w:r w:rsidRPr="00D24BEB">
              <w:rPr>
                <w:sz w:val="24"/>
                <w:szCs w:val="24"/>
                <w:lang w:val="en-US"/>
              </w:rPr>
              <w:t>6</w:t>
            </w:r>
          </w:p>
        </w:tc>
        <w:tc>
          <w:tcPr>
            <w:tcW w:w="3343" w:type="dxa"/>
            <w:vAlign w:val="center"/>
          </w:tcPr>
          <w:p w:rsidR="003E67DC" w:rsidRPr="00D24BEB" w:rsidRDefault="003E67DC" w:rsidP="000F2C81">
            <w:pPr>
              <w:snapToGrid w:val="0"/>
              <w:contextualSpacing/>
              <w:jc w:val="center"/>
              <w:rPr>
                <w:sz w:val="24"/>
                <w:szCs w:val="24"/>
              </w:rPr>
            </w:pPr>
            <w:r w:rsidRPr="00D24BEB">
              <w:rPr>
                <w:sz w:val="24"/>
                <w:szCs w:val="24"/>
              </w:rPr>
              <w:t>Техническое обслуживание и ремонт инженерных систем жизнеобеспечения</w:t>
            </w:r>
          </w:p>
        </w:tc>
        <w:tc>
          <w:tcPr>
            <w:tcW w:w="3690" w:type="dxa"/>
            <w:vAlign w:val="center"/>
          </w:tcPr>
          <w:p w:rsidR="003E67DC" w:rsidRPr="00D24BEB" w:rsidRDefault="003E67DC" w:rsidP="000F2C81">
            <w:pPr>
              <w:snapToGrid w:val="0"/>
              <w:contextualSpacing/>
              <w:jc w:val="center"/>
              <w:rPr>
                <w:sz w:val="24"/>
                <w:szCs w:val="24"/>
              </w:rPr>
            </w:pPr>
          </w:p>
        </w:tc>
        <w:tc>
          <w:tcPr>
            <w:tcW w:w="2654" w:type="dxa"/>
            <w:vAlign w:val="center"/>
          </w:tcPr>
          <w:p w:rsidR="003E67DC" w:rsidRPr="00D24BEB" w:rsidRDefault="003E67DC" w:rsidP="000F2C81">
            <w:pPr>
              <w:snapToGrid w:val="0"/>
              <w:contextualSpacing/>
              <w:jc w:val="center"/>
              <w:rPr>
                <w:sz w:val="24"/>
                <w:szCs w:val="24"/>
              </w:rPr>
            </w:pPr>
          </w:p>
        </w:tc>
      </w:tr>
      <w:tr w:rsidR="003E67DC" w:rsidRPr="00D24BEB" w:rsidTr="000F2C81">
        <w:tc>
          <w:tcPr>
            <w:tcW w:w="451" w:type="dxa"/>
            <w:vAlign w:val="center"/>
          </w:tcPr>
          <w:p w:rsidR="003E67DC" w:rsidRPr="00D24BEB" w:rsidRDefault="003E67DC" w:rsidP="000F2C81">
            <w:pPr>
              <w:snapToGrid w:val="0"/>
              <w:contextualSpacing/>
              <w:jc w:val="center"/>
              <w:rPr>
                <w:sz w:val="24"/>
                <w:szCs w:val="24"/>
                <w:lang w:val="en-US"/>
              </w:rPr>
            </w:pPr>
            <w:r w:rsidRPr="00D24BEB">
              <w:rPr>
                <w:sz w:val="24"/>
                <w:szCs w:val="24"/>
                <w:lang w:val="en-US"/>
              </w:rPr>
              <w:t>7</w:t>
            </w:r>
          </w:p>
        </w:tc>
        <w:tc>
          <w:tcPr>
            <w:tcW w:w="3343" w:type="dxa"/>
            <w:vAlign w:val="center"/>
          </w:tcPr>
          <w:p w:rsidR="003E67DC" w:rsidRPr="00D24BEB" w:rsidRDefault="003E67DC" w:rsidP="000F2C81">
            <w:pPr>
              <w:snapToGrid w:val="0"/>
              <w:contextualSpacing/>
              <w:jc w:val="center"/>
              <w:rPr>
                <w:sz w:val="24"/>
                <w:szCs w:val="24"/>
              </w:rPr>
            </w:pPr>
            <w:r w:rsidRPr="00D24BEB">
              <w:rPr>
                <w:sz w:val="24"/>
                <w:szCs w:val="24"/>
              </w:rPr>
              <w:t>Мелкий ремонт</w:t>
            </w:r>
          </w:p>
        </w:tc>
        <w:tc>
          <w:tcPr>
            <w:tcW w:w="3690" w:type="dxa"/>
            <w:vAlign w:val="center"/>
          </w:tcPr>
          <w:p w:rsidR="003E67DC" w:rsidRPr="00D24BEB" w:rsidRDefault="003E67DC" w:rsidP="000F2C81">
            <w:pPr>
              <w:snapToGrid w:val="0"/>
              <w:contextualSpacing/>
              <w:jc w:val="center"/>
              <w:rPr>
                <w:sz w:val="24"/>
                <w:szCs w:val="24"/>
              </w:rPr>
            </w:pPr>
          </w:p>
        </w:tc>
        <w:tc>
          <w:tcPr>
            <w:tcW w:w="2654" w:type="dxa"/>
            <w:vAlign w:val="center"/>
          </w:tcPr>
          <w:p w:rsidR="003E67DC" w:rsidRPr="00D24BEB" w:rsidRDefault="003E67DC" w:rsidP="000F2C81">
            <w:pPr>
              <w:snapToGrid w:val="0"/>
              <w:contextualSpacing/>
              <w:jc w:val="center"/>
              <w:rPr>
                <w:sz w:val="24"/>
                <w:szCs w:val="24"/>
              </w:rPr>
            </w:pPr>
          </w:p>
        </w:tc>
      </w:tr>
    </w:tbl>
    <w:p w:rsidR="003E67DC" w:rsidRPr="00D24BEB" w:rsidRDefault="003E67DC" w:rsidP="003E67DC">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6"/>
          <w:szCs w:val="26"/>
          <w:lang w:eastAsia="ru-RU"/>
        </w:rPr>
      </w:pPr>
    </w:p>
    <w:p w:rsidR="003E67DC" w:rsidRPr="00D24BEB" w:rsidRDefault="003E67DC" w:rsidP="003E67DC">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val="en-US" w:eastAsia="ru-RU"/>
        </w:rPr>
      </w:pP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jc w:val="both"/>
        <w:rPr>
          <w:rFonts w:ascii="Times New Roman" w:eastAsia="Times New Roman" w:hAnsi="Times New Roman" w:cs="Times New Roman"/>
          <w:b/>
          <w:sz w:val="24"/>
          <w:szCs w:val="24"/>
          <w:lang w:eastAsia="ru-RU"/>
        </w:rPr>
      </w:pPr>
      <w:r w:rsidRPr="00D24BEB">
        <w:rPr>
          <w:rFonts w:ascii="Times New Roman" w:eastAsia="Times New Roman" w:hAnsi="Times New Roman" w:cs="Times New Roman"/>
          <w:b/>
          <w:sz w:val="24"/>
          <w:szCs w:val="24"/>
          <w:lang w:eastAsia="ru-RU"/>
        </w:rPr>
        <w:t xml:space="preserve">От </w:t>
      </w:r>
      <w:proofErr w:type="gramStart"/>
      <w:r w:rsidRPr="00D24BEB">
        <w:rPr>
          <w:rFonts w:ascii="Times New Roman" w:eastAsia="Times New Roman" w:hAnsi="Times New Roman" w:cs="Times New Roman"/>
          <w:b/>
          <w:sz w:val="24"/>
          <w:szCs w:val="24"/>
          <w:lang w:eastAsia="ru-RU"/>
        </w:rPr>
        <w:t>Арендодателя:</w:t>
      </w:r>
      <w:r w:rsidRPr="00D24BEB">
        <w:rPr>
          <w:rFonts w:ascii="Times New Roman" w:eastAsia="Times New Roman" w:hAnsi="Times New Roman" w:cs="Times New Roman"/>
          <w:b/>
          <w:sz w:val="24"/>
          <w:szCs w:val="24"/>
          <w:lang w:eastAsia="ru-RU"/>
        </w:rPr>
        <w:tab/>
      </w:r>
      <w:proofErr w:type="gramEnd"/>
      <w:r w:rsidRPr="00D24BEB">
        <w:rPr>
          <w:rFonts w:ascii="Times New Roman" w:eastAsia="Times New Roman" w:hAnsi="Times New Roman" w:cs="Times New Roman"/>
          <w:b/>
          <w:sz w:val="24"/>
          <w:szCs w:val="24"/>
          <w:lang w:eastAsia="ru-RU"/>
        </w:rPr>
        <w:tab/>
      </w:r>
      <w:r w:rsidRPr="00D24BEB">
        <w:rPr>
          <w:rFonts w:ascii="Times New Roman" w:eastAsia="Times New Roman" w:hAnsi="Times New Roman" w:cs="Times New Roman"/>
          <w:b/>
          <w:sz w:val="24"/>
          <w:szCs w:val="24"/>
          <w:lang w:eastAsia="ru-RU"/>
        </w:rPr>
        <w:tab/>
      </w:r>
      <w:r w:rsidRPr="00D24BEB">
        <w:rPr>
          <w:rFonts w:ascii="Times New Roman" w:eastAsia="Times New Roman" w:hAnsi="Times New Roman" w:cs="Times New Roman"/>
          <w:b/>
          <w:sz w:val="24"/>
          <w:szCs w:val="24"/>
          <w:lang w:eastAsia="ru-RU"/>
        </w:rPr>
        <w:tab/>
      </w:r>
      <w:r w:rsidRPr="00D24BEB">
        <w:rPr>
          <w:rFonts w:ascii="Times New Roman" w:eastAsia="Times New Roman" w:hAnsi="Times New Roman" w:cs="Times New Roman"/>
          <w:b/>
          <w:sz w:val="24"/>
          <w:szCs w:val="24"/>
          <w:lang w:eastAsia="ru-RU"/>
        </w:rPr>
        <w:tab/>
      </w:r>
      <w:r w:rsidRPr="00D24BEB">
        <w:rPr>
          <w:rFonts w:ascii="Times New Roman" w:eastAsia="Times New Roman" w:hAnsi="Times New Roman" w:cs="Times New Roman"/>
          <w:b/>
          <w:sz w:val="24"/>
          <w:szCs w:val="24"/>
          <w:lang w:eastAsia="ru-RU"/>
        </w:rPr>
        <w:tab/>
      </w:r>
      <w:r w:rsidRPr="00D24BEB">
        <w:rPr>
          <w:rFonts w:ascii="Times New Roman" w:eastAsia="Times New Roman" w:hAnsi="Times New Roman" w:cs="Times New Roman"/>
          <w:b/>
          <w:sz w:val="24"/>
          <w:szCs w:val="24"/>
          <w:lang w:eastAsia="ru-RU"/>
        </w:rPr>
        <w:tab/>
        <w:t>От  Арендатора:</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Должность</w:t>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proofErr w:type="spellStart"/>
      <w:r w:rsidRPr="00D24BEB">
        <w:rPr>
          <w:rFonts w:ascii="Times New Roman" w:eastAsia="Times New Roman" w:hAnsi="Times New Roman" w:cs="Times New Roman"/>
          <w:sz w:val="24"/>
          <w:szCs w:val="24"/>
          <w:lang w:eastAsia="ru-RU"/>
        </w:rPr>
        <w:t>Должность</w:t>
      </w:r>
      <w:proofErr w:type="spellEnd"/>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lastRenderedPageBreak/>
        <w:t>_______________ Ф.И.О.</w:t>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t>_____________ Ф.И.О.</w:t>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proofErr w:type="spellStart"/>
      <w:r w:rsidRPr="00D24BEB">
        <w:rPr>
          <w:rFonts w:ascii="Times New Roman" w:eastAsia="Times New Roman" w:hAnsi="Times New Roman" w:cs="Times New Roman"/>
          <w:sz w:val="24"/>
          <w:szCs w:val="24"/>
          <w:lang w:eastAsia="ru-RU"/>
        </w:rPr>
        <w:t>М.п</w:t>
      </w:r>
      <w:proofErr w:type="spellEnd"/>
      <w:r w:rsidRPr="00D24BEB">
        <w:rPr>
          <w:rFonts w:ascii="Times New Roman" w:eastAsia="Times New Roman" w:hAnsi="Times New Roman" w:cs="Times New Roman"/>
          <w:sz w:val="24"/>
          <w:szCs w:val="24"/>
          <w:lang w:eastAsia="ru-RU"/>
        </w:rPr>
        <w:t xml:space="preserve">.                                                                                                                   </w:t>
      </w:r>
      <w:r w:rsidRPr="00D24BEB">
        <w:rPr>
          <w:rFonts w:ascii="Times New Roman" w:eastAsia="Times New Roman" w:hAnsi="Times New Roman" w:cs="Times New Roman"/>
          <w:sz w:val="24"/>
          <w:szCs w:val="24"/>
          <w:lang w:eastAsia="ru-RU"/>
        </w:rPr>
        <w:tab/>
      </w:r>
      <w:proofErr w:type="spellStart"/>
      <w:r w:rsidRPr="00D24BEB">
        <w:rPr>
          <w:rFonts w:ascii="Times New Roman" w:eastAsia="Times New Roman" w:hAnsi="Times New Roman" w:cs="Times New Roman"/>
          <w:sz w:val="24"/>
          <w:szCs w:val="24"/>
          <w:lang w:eastAsia="ru-RU"/>
        </w:rPr>
        <w:t>М.п</w:t>
      </w:r>
      <w:proofErr w:type="spellEnd"/>
      <w:r w:rsidRPr="00D24BEB">
        <w:rPr>
          <w:rFonts w:ascii="Times New Roman" w:eastAsia="Times New Roman" w:hAnsi="Times New Roman" w:cs="Times New Roman"/>
          <w:sz w:val="24"/>
          <w:szCs w:val="24"/>
          <w:lang w:eastAsia="ru-RU"/>
        </w:rPr>
        <w:t>.</w:t>
      </w:r>
    </w:p>
    <w:p w:rsidR="003E67DC" w:rsidRPr="004F6D0B" w:rsidRDefault="003E67DC" w:rsidP="003E67DC">
      <w:pPr>
        <w:pageBreakBefore/>
        <w:widowControl w:val="0"/>
        <w:autoSpaceDE w:val="0"/>
        <w:autoSpaceDN w:val="0"/>
        <w:adjustRightInd w:val="0"/>
        <w:snapToGrid w:val="0"/>
        <w:spacing w:after="0" w:line="240" w:lineRule="auto"/>
        <w:ind w:firstLine="709"/>
        <w:contextualSpacing/>
        <w:jc w:val="right"/>
        <w:rPr>
          <w:rFonts w:ascii="Times New Roman" w:eastAsia="Times New Roman" w:hAnsi="Times New Roman" w:cs="Times New Roman"/>
          <w:b/>
          <w:sz w:val="16"/>
          <w:szCs w:val="16"/>
          <w:lang w:eastAsia="ru-RU"/>
        </w:rPr>
      </w:pPr>
      <w:r w:rsidRPr="004F6D0B">
        <w:rPr>
          <w:rFonts w:ascii="Times New Roman" w:eastAsia="Times New Roman" w:hAnsi="Times New Roman" w:cs="Times New Roman"/>
          <w:b/>
          <w:sz w:val="16"/>
          <w:szCs w:val="16"/>
          <w:lang w:eastAsia="ru-RU"/>
        </w:rPr>
        <w:lastRenderedPageBreak/>
        <w:t>Приложение № 5</w:t>
      </w:r>
    </w:p>
    <w:p w:rsidR="003E67DC" w:rsidRPr="004F6D0B" w:rsidRDefault="003E67DC" w:rsidP="003E67DC">
      <w:pPr>
        <w:snapToGrid w:val="0"/>
        <w:spacing w:after="0" w:line="240" w:lineRule="auto"/>
        <w:contextualSpacing/>
        <w:jc w:val="right"/>
        <w:rPr>
          <w:rFonts w:ascii="Times New Roman" w:eastAsia="Times New Roman" w:hAnsi="Times New Roman" w:cs="Times New Roman"/>
          <w:sz w:val="16"/>
          <w:szCs w:val="16"/>
          <w:lang w:eastAsia="ru-RU"/>
        </w:rPr>
      </w:pPr>
      <w:proofErr w:type="gramStart"/>
      <w:r w:rsidRPr="004F6D0B">
        <w:rPr>
          <w:rFonts w:ascii="Times New Roman" w:eastAsia="Times New Roman" w:hAnsi="Times New Roman" w:cs="Times New Roman"/>
          <w:sz w:val="16"/>
          <w:szCs w:val="16"/>
          <w:lang w:eastAsia="ru-RU"/>
        </w:rPr>
        <w:t>к  Договору</w:t>
      </w:r>
      <w:proofErr w:type="gramEnd"/>
      <w:r w:rsidRPr="004F6D0B">
        <w:rPr>
          <w:rFonts w:ascii="Times New Roman" w:eastAsia="Times New Roman" w:hAnsi="Times New Roman" w:cs="Times New Roman"/>
          <w:sz w:val="16"/>
          <w:szCs w:val="16"/>
          <w:lang w:eastAsia="ru-RU"/>
        </w:rPr>
        <w:t xml:space="preserve"> долгосрочной аренды</w:t>
      </w:r>
    </w:p>
    <w:p w:rsidR="003E67DC" w:rsidRPr="004F6D0B" w:rsidRDefault="003E67DC" w:rsidP="003E67DC">
      <w:pPr>
        <w:snapToGrid w:val="0"/>
        <w:spacing w:after="0" w:line="240" w:lineRule="auto"/>
        <w:contextualSpacing/>
        <w:jc w:val="right"/>
        <w:rPr>
          <w:rFonts w:ascii="Times New Roman" w:eastAsia="Times New Roman" w:hAnsi="Times New Roman" w:cs="Times New Roman"/>
          <w:sz w:val="16"/>
          <w:szCs w:val="16"/>
          <w:lang w:eastAsia="ru-RU"/>
        </w:rPr>
      </w:pPr>
      <w:r w:rsidRPr="004F6D0B">
        <w:rPr>
          <w:rFonts w:ascii="Times New Roman" w:eastAsia="Times New Roman" w:hAnsi="Times New Roman" w:cs="Times New Roman"/>
          <w:sz w:val="16"/>
          <w:szCs w:val="16"/>
          <w:lang w:eastAsia="ru-RU"/>
        </w:rPr>
        <w:t>Здания/нежилого помещения № _________ от ___ _________ 20___ г.</w:t>
      </w:r>
    </w:p>
    <w:p w:rsidR="003E67DC" w:rsidRPr="004F6D0B" w:rsidRDefault="003E67DC" w:rsidP="003E67DC">
      <w:pPr>
        <w:widowControl w:val="0"/>
        <w:autoSpaceDE w:val="0"/>
        <w:autoSpaceDN w:val="0"/>
        <w:adjustRightInd w:val="0"/>
        <w:spacing w:after="0" w:line="240" w:lineRule="auto"/>
        <w:ind w:left="360"/>
        <w:rPr>
          <w:rFonts w:ascii="Times New Roman" w:eastAsia="Times New Roman" w:hAnsi="Times New Roman" w:cs="Times New Roman"/>
          <w:b/>
          <w:sz w:val="16"/>
          <w:szCs w:val="16"/>
          <w:lang w:eastAsia="ru-RU"/>
        </w:rPr>
      </w:pPr>
    </w:p>
    <w:p w:rsidR="003E67DC" w:rsidRPr="00D24BEB" w:rsidRDefault="003E67DC" w:rsidP="003E67DC">
      <w:pPr>
        <w:widowControl w:val="0"/>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rsidR="003E67DC" w:rsidRPr="00D24BEB" w:rsidRDefault="003E67DC" w:rsidP="003E67D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24BEB">
        <w:rPr>
          <w:rFonts w:ascii="Times New Roman" w:eastAsia="Times New Roman" w:hAnsi="Times New Roman" w:cs="Times New Roman"/>
          <w:b/>
          <w:sz w:val="24"/>
          <w:szCs w:val="24"/>
          <w:lang w:eastAsia="ru-RU"/>
        </w:rPr>
        <w:t xml:space="preserve">Гарантии по недопущению действий коррупционного характера </w:t>
      </w:r>
    </w:p>
    <w:p w:rsidR="003E67DC" w:rsidRPr="00D24BEB" w:rsidRDefault="003E67DC" w:rsidP="003E67DC">
      <w:pPr>
        <w:spacing w:after="0" w:line="240" w:lineRule="auto"/>
        <w:contextualSpacing/>
        <w:jc w:val="both"/>
        <w:rPr>
          <w:rFonts w:ascii="Times New Roman" w:eastAsia="Calibri" w:hAnsi="Times New Roman" w:cs="Times New Roman"/>
          <w:sz w:val="24"/>
          <w:szCs w:val="24"/>
          <w:lang w:eastAsia="ru-RU"/>
        </w:rPr>
      </w:pPr>
    </w:p>
    <w:p w:rsidR="003E67DC" w:rsidRPr="00D24BEB" w:rsidRDefault="003E67DC" w:rsidP="003E67DC">
      <w:pPr>
        <w:spacing w:after="0" w:line="240" w:lineRule="auto"/>
        <w:contextualSpacing/>
        <w:jc w:val="both"/>
        <w:rPr>
          <w:rFonts w:ascii="Times New Roman" w:eastAsia="Calibri" w:hAnsi="Times New Roman" w:cs="Times New Roman"/>
          <w:sz w:val="24"/>
          <w:szCs w:val="20"/>
          <w:lang w:eastAsia="ru-RU"/>
        </w:rPr>
      </w:pPr>
      <w:r w:rsidRPr="00D24BEB">
        <w:rPr>
          <w:rFonts w:ascii="Times New Roman" w:eastAsia="Calibri" w:hAnsi="Times New Roman" w:cs="Times New Roman"/>
          <w:sz w:val="24"/>
          <w:szCs w:val="24"/>
          <w:lang w:eastAsia="ru-RU"/>
        </w:rPr>
        <w:t xml:space="preserve">1. </w:t>
      </w:r>
      <w:r w:rsidRPr="00D24BEB">
        <w:rPr>
          <w:rFonts w:ascii="Times New Roman" w:eastAsia="Calibri" w:hAnsi="Times New Roman" w:cs="Times New Roman"/>
          <w:sz w:val="24"/>
          <w:szCs w:val="20"/>
          <w:lang w:eastAsia="ru-RU"/>
        </w:rPr>
        <w:t>Реализуя принятые ПАО Сбербанк (далее по тексту – Банк) политики по противодействию коррупции и управлению конфликтом интересов</w:t>
      </w:r>
      <w:r w:rsidRPr="00D24BEB">
        <w:rPr>
          <w:rFonts w:ascii="Times New Roman" w:eastAsia="Calibri" w:hAnsi="Times New Roman" w:cs="Times New Roman"/>
          <w:sz w:val="24"/>
          <w:szCs w:val="20"/>
          <w:vertAlign w:val="superscript"/>
          <w:lang w:eastAsia="ru-RU"/>
        </w:rPr>
        <w:footnoteReference w:id="76"/>
      </w:r>
      <w:r w:rsidRPr="00D24BEB">
        <w:rPr>
          <w:rFonts w:ascii="Times New Roman" w:eastAsia="Calibri" w:hAnsi="Times New Roman" w:cs="Times New Roman"/>
          <w:sz w:val="24"/>
          <w:szCs w:val="20"/>
          <w:lang w:eastAsia="ru-RU"/>
        </w:rPr>
        <w:t xml:space="preserve"> и сознавая свою ответственность в укреплении конкурентных отношений и неприятие всех форм коррупции</w:t>
      </w:r>
      <w:r w:rsidRPr="00D24BEB">
        <w:rPr>
          <w:rFonts w:ascii="Times New Roman" w:eastAsia="Calibri" w:hAnsi="Times New Roman" w:cs="Times New Roman"/>
          <w:sz w:val="24"/>
          <w:szCs w:val="20"/>
          <w:vertAlign w:val="superscript"/>
          <w:lang w:eastAsia="ru-RU"/>
        </w:rPr>
        <w:footnoteReference w:id="77"/>
      </w:r>
      <w:r w:rsidRPr="00D24BEB">
        <w:rPr>
          <w:rFonts w:ascii="Times New Roman" w:eastAsia="Calibri" w:hAnsi="Times New Roman" w:cs="Times New Roman"/>
          <w:sz w:val="24"/>
          <w:szCs w:val="20"/>
          <w:lang w:eastAsia="ru-RU"/>
        </w:rPr>
        <w:t>, ______________________</w:t>
      </w:r>
      <w:r w:rsidRPr="00D24BEB">
        <w:rPr>
          <w:rFonts w:ascii="Times New Roman" w:eastAsia="Calibri" w:hAnsi="Times New Roman" w:cs="Times New Roman"/>
          <w:sz w:val="24"/>
          <w:szCs w:val="20"/>
          <w:vertAlign w:val="superscript"/>
          <w:lang w:eastAsia="ru-RU"/>
        </w:rPr>
        <w:footnoteReference w:id="78"/>
      </w:r>
      <w:r w:rsidRPr="00D24BEB">
        <w:rPr>
          <w:rFonts w:ascii="Times New Roman" w:eastAsia="Calibri" w:hAnsi="Times New Roman" w:cs="Times New Roman"/>
          <w:sz w:val="16"/>
          <w:szCs w:val="20"/>
          <w:lang w:eastAsia="ru-RU"/>
        </w:rPr>
        <w:t xml:space="preserve"> </w:t>
      </w:r>
      <w:r w:rsidRPr="00D24BEB">
        <w:rPr>
          <w:rFonts w:ascii="Times New Roman" w:eastAsia="Calibri" w:hAnsi="Times New Roman" w:cs="Times New Roman"/>
          <w:sz w:val="24"/>
          <w:szCs w:val="20"/>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D24BEB" w:rsidDel="000D5BBB">
        <w:rPr>
          <w:rFonts w:ascii="Times New Roman" w:eastAsia="Calibri" w:hAnsi="Times New Roman" w:cs="Times New Roman"/>
          <w:sz w:val="24"/>
          <w:szCs w:val="20"/>
          <w:lang w:eastAsia="ru-RU"/>
        </w:rPr>
        <w:t xml:space="preserve"> </w:t>
      </w:r>
      <w:r w:rsidRPr="00D24BEB">
        <w:rPr>
          <w:rFonts w:ascii="Times New Roman" w:eastAsia="Calibri" w:hAnsi="Times New Roman" w:cs="Times New Roman"/>
          <w:sz w:val="24"/>
          <w:szCs w:val="20"/>
          <w:lang w:eastAsia="ru-RU"/>
        </w:rPr>
        <w:t xml:space="preserve">следующих </w:t>
      </w:r>
      <w:r w:rsidRPr="00D24BEB">
        <w:rPr>
          <w:rFonts w:ascii="Times New Roman" w:eastAsia="Calibri" w:hAnsi="Times New Roman" w:cs="Times New Roman"/>
          <w:b/>
          <w:sz w:val="24"/>
          <w:szCs w:val="20"/>
          <w:lang w:eastAsia="ru-RU"/>
        </w:rPr>
        <w:t>принципов</w:t>
      </w:r>
      <w:r w:rsidRPr="00D24BEB">
        <w:rPr>
          <w:rFonts w:ascii="Times New Roman" w:eastAsia="Calibri" w:hAnsi="Times New Roman" w:cs="Times New Roman"/>
          <w:sz w:val="24"/>
          <w:szCs w:val="20"/>
          <w:lang w:eastAsia="ru-RU"/>
        </w:rPr>
        <w:t>:</w:t>
      </w:r>
    </w:p>
    <w:p w:rsidR="003E67DC" w:rsidRPr="00D24BEB" w:rsidRDefault="003E67DC" w:rsidP="003E67DC">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0"/>
          <w:lang w:eastAsia="ru-RU"/>
        </w:rPr>
      </w:pPr>
      <w:r w:rsidRPr="00D24BEB">
        <w:rPr>
          <w:rFonts w:ascii="Times New Roman" w:eastAsia="Times New Roman" w:hAnsi="Times New Roman" w:cs="Times New Roman"/>
          <w:sz w:val="24"/>
          <w:szCs w:val="20"/>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3E67DC" w:rsidRPr="00D24BEB" w:rsidRDefault="003E67DC" w:rsidP="003E67DC">
      <w:pPr>
        <w:widowControl w:val="0"/>
        <w:numPr>
          <w:ilvl w:val="0"/>
          <w:numId w:val="1"/>
        </w:numPr>
        <w:autoSpaceDE w:val="0"/>
        <w:autoSpaceDN w:val="0"/>
        <w:adjustRightInd w:val="0"/>
        <w:spacing w:after="0" w:line="240" w:lineRule="auto"/>
        <w:ind w:left="0" w:firstLine="0"/>
        <w:contextualSpacing/>
        <w:jc w:val="both"/>
        <w:rPr>
          <w:rFonts w:ascii="Times New Roman" w:eastAsia="Calibri" w:hAnsi="Times New Roman" w:cs="Times New Roman"/>
          <w:sz w:val="24"/>
          <w:szCs w:val="20"/>
          <w:lang w:eastAsia="ru-RU"/>
        </w:rPr>
      </w:pPr>
      <w:r w:rsidRPr="00D24BEB">
        <w:rPr>
          <w:rFonts w:ascii="Times New Roman" w:eastAsia="Calibri" w:hAnsi="Times New Roman" w:cs="Times New Roman"/>
          <w:sz w:val="24"/>
          <w:szCs w:val="20"/>
          <w:lang w:eastAsia="ru-RU"/>
        </w:rPr>
        <w:t xml:space="preserve">необходимость объединения усилий по недопущению и противодействию коррупции, что способствует повышению доверия и уважения </w:t>
      </w:r>
      <w:proofErr w:type="gramStart"/>
      <w:r w:rsidRPr="00D24BEB">
        <w:rPr>
          <w:rFonts w:ascii="Times New Roman" w:eastAsia="Calibri" w:hAnsi="Times New Roman" w:cs="Times New Roman"/>
          <w:sz w:val="24"/>
          <w:szCs w:val="20"/>
          <w:lang w:eastAsia="ru-RU"/>
        </w:rPr>
        <w:t>между  контрагентами</w:t>
      </w:r>
      <w:proofErr w:type="gramEnd"/>
      <w:r w:rsidRPr="00D24BEB">
        <w:rPr>
          <w:rFonts w:ascii="Times New Roman" w:eastAsia="Calibri" w:hAnsi="Times New Roman" w:cs="Times New Roman"/>
          <w:sz w:val="24"/>
          <w:szCs w:val="20"/>
          <w:lang w:eastAsia="ru-RU"/>
        </w:rPr>
        <w:t xml:space="preserve"> и Банком, укреплению деловых отношений;</w:t>
      </w:r>
    </w:p>
    <w:p w:rsidR="003E67DC" w:rsidRPr="00D24BEB" w:rsidRDefault="003E67DC" w:rsidP="003E67DC">
      <w:pPr>
        <w:widowControl w:val="0"/>
        <w:numPr>
          <w:ilvl w:val="0"/>
          <w:numId w:val="2"/>
        </w:numPr>
        <w:autoSpaceDE w:val="0"/>
        <w:autoSpaceDN w:val="0"/>
        <w:adjustRightInd w:val="0"/>
        <w:spacing w:after="0" w:line="240" w:lineRule="auto"/>
        <w:ind w:left="0" w:firstLine="0"/>
        <w:contextualSpacing/>
        <w:jc w:val="both"/>
        <w:rPr>
          <w:rFonts w:ascii="Times New Roman" w:eastAsia="Calibri" w:hAnsi="Times New Roman" w:cs="Times New Roman"/>
          <w:sz w:val="24"/>
          <w:szCs w:val="20"/>
          <w:lang w:eastAsia="ru-RU"/>
        </w:rPr>
      </w:pPr>
      <w:r w:rsidRPr="00D24BEB">
        <w:rPr>
          <w:rFonts w:ascii="Times New Roman" w:eastAsia="Calibri" w:hAnsi="Times New Roman" w:cs="Times New Roman"/>
          <w:sz w:val="24"/>
          <w:szCs w:val="20"/>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3E67DC" w:rsidRPr="00D24BEB" w:rsidRDefault="003E67DC" w:rsidP="003E67DC">
      <w:pPr>
        <w:widowControl w:val="0"/>
        <w:numPr>
          <w:ilvl w:val="0"/>
          <w:numId w:val="3"/>
        </w:numPr>
        <w:autoSpaceDE w:val="0"/>
        <w:autoSpaceDN w:val="0"/>
        <w:adjustRightInd w:val="0"/>
        <w:spacing w:after="0" w:line="240" w:lineRule="auto"/>
        <w:ind w:left="0" w:firstLine="0"/>
        <w:contextualSpacing/>
        <w:jc w:val="both"/>
        <w:rPr>
          <w:rFonts w:ascii="Times New Roman" w:eastAsia="Calibri" w:hAnsi="Times New Roman" w:cs="Times New Roman"/>
          <w:sz w:val="24"/>
          <w:szCs w:val="20"/>
          <w:lang w:eastAsia="ru-RU"/>
        </w:rPr>
      </w:pPr>
      <w:r w:rsidRPr="00D24BEB">
        <w:rPr>
          <w:rFonts w:ascii="Times New Roman" w:eastAsia="Calibri" w:hAnsi="Times New Roman" w:cs="Times New Roman"/>
          <w:sz w:val="24"/>
          <w:szCs w:val="20"/>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3E67DC" w:rsidRPr="00D24BEB" w:rsidRDefault="003E67DC" w:rsidP="003E67DC">
      <w:pPr>
        <w:widowControl w:val="0"/>
        <w:numPr>
          <w:ilvl w:val="0"/>
          <w:numId w:val="4"/>
        </w:numPr>
        <w:autoSpaceDE w:val="0"/>
        <w:autoSpaceDN w:val="0"/>
        <w:adjustRightInd w:val="0"/>
        <w:spacing w:after="0" w:line="240" w:lineRule="auto"/>
        <w:ind w:left="0" w:firstLine="0"/>
        <w:contextualSpacing/>
        <w:jc w:val="both"/>
        <w:rPr>
          <w:rFonts w:ascii="Times New Roman" w:eastAsia="Calibri" w:hAnsi="Times New Roman" w:cs="Times New Roman"/>
          <w:sz w:val="24"/>
          <w:szCs w:val="20"/>
          <w:lang w:eastAsia="ru-RU"/>
        </w:rPr>
      </w:pPr>
      <w:r w:rsidRPr="00D24BEB">
        <w:rPr>
          <w:rFonts w:ascii="Times New Roman" w:eastAsia="Calibri" w:hAnsi="Times New Roman" w:cs="Times New Roman"/>
          <w:sz w:val="24"/>
          <w:szCs w:val="20"/>
          <w:lang w:eastAsia="ru-RU"/>
        </w:rPr>
        <w:t xml:space="preserve">внедрение лучших практик реализации антикоррупционных программ и деловое сотрудничество в этой области. </w:t>
      </w:r>
    </w:p>
    <w:p w:rsidR="003E67DC" w:rsidRPr="00D24BEB" w:rsidRDefault="003E67DC" w:rsidP="003E67DC">
      <w:pPr>
        <w:spacing w:after="0" w:line="240" w:lineRule="auto"/>
        <w:contextualSpacing/>
        <w:jc w:val="both"/>
        <w:rPr>
          <w:rFonts w:ascii="Times New Roman" w:eastAsia="Calibri" w:hAnsi="Times New Roman" w:cs="Times New Roman"/>
          <w:sz w:val="24"/>
          <w:szCs w:val="20"/>
          <w:lang w:eastAsia="ru-RU"/>
        </w:rPr>
      </w:pPr>
    </w:p>
    <w:p w:rsidR="003E67DC" w:rsidRPr="00D24BEB" w:rsidRDefault="003E67DC" w:rsidP="003E67DC">
      <w:pPr>
        <w:spacing w:after="0" w:line="240" w:lineRule="auto"/>
        <w:contextualSpacing/>
        <w:jc w:val="both"/>
        <w:rPr>
          <w:rFonts w:ascii="Times New Roman" w:eastAsia="Calibri" w:hAnsi="Times New Roman" w:cs="Times New Roman"/>
          <w:sz w:val="24"/>
          <w:szCs w:val="20"/>
          <w:lang w:eastAsia="ru-RU"/>
        </w:rPr>
      </w:pPr>
      <w:r w:rsidRPr="00D24BEB">
        <w:rPr>
          <w:rFonts w:ascii="Times New Roman" w:eastAsia="Calibri" w:hAnsi="Times New Roman" w:cs="Times New Roman"/>
          <w:sz w:val="24"/>
          <w:szCs w:val="20"/>
          <w:lang w:eastAsia="ru-RU"/>
        </w:rPr>
        <w:t>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D24BEB">
        <w:rPr>
          <w:rFonts w:ascii="Times New Roman" w:eastAsia="Calibri" w:hAnsi="Times New Roman" w:cs="Times New Roman"/>
          <w:sz w:val="20"/>
          <w:szCs w:val="20"/>
          <w:lang w:eastAsia="ru-RU"/>
        </w:rPr>
        <w:t xml:space="preserve"> </w:t>
      </w:r>
      <w:r w:rsidRPr="00D24BEB">
        <w:rPr>
          <w:rFonts w:ascii="Times New Roman" w:eastAsia="Calibri" w:hAnsi="Times New Roman" w:cs="Times New Roman"/>
          <w:sz w:val="24"/>
          <w:szCs w:val="20"/>
          <w:lang w:eastAsia="ru-RU"/>
        </w:rPr>
        <w:t xml:space="preserve">или индивидуальный предприниматель), вместе именуемые Стороны, принимают на себя следующие </w:t>
      </w:r>
      <w:r w:rsidRPr="00D24BEB">
        <w:rPr>
          <w:rFonts w:ascii="Times New Roman" w:eastAsia="Calibri" w:hAnsi="Times New Roman" w:cs="Times New Roman"/>
          <w:b/>
          <w:sz w:val="24"/>
          <w:szCs w:val="20"/>
          <w:lang w:eastAsia="ru-RU"/>
        </w:rPr>
        <w:t>обязательства</w:t>
      </w:r>
      <w:r w:rsidRPr="00D24BEB">
        <w:rPr>
          <w:rFonts w:ascii="Times New Roman" w:eastAsia="Calibri" w:hAnsi="Times New Roman" w:cs="Times New Roman"/>
          <w:sz w:val="24"/>
          <w:szCs w:val="20"/>
          <w:lang w:eastAsia="ru-RU"/>
        </w:rPr>
        <w:t>:</w:t>
      </w:r>
    </w:p>
    <w:p w:rsidR="003E67DC" w:rsidRPr="00D24BEB" w:rsidRDefault="003E67DC" w:rsidP="003E67DC">
      <w:pPr>
        <w:spacing w:after="0" w:line="240" w:lineRule="auto"/>
        <w:contextualSpacing/>
        <w:jc w:val="both"/>
        <w:rPr>
          <w:rFonts w:ascii="Times New Roman" w:eastAsia="Calibri" w:hAnsi="Times New Roman" w:cs="Times New Roman"/>
          <w:sz w:val="24"/>
          <w:szCs w:val="20"/>
          <w:lang w:eastAsia="ru-RU"/>
        </w:rPr>
      </w:pPr>
      <w:r w:rsidRPr="00D24BEB">
        <w:rPr>
          <w:rFonts w:ascii="Times New Roman" w:eastAsia="Calibri" w:hAnsi="Times New Roman" w:cs="Times New Roman"/>
          <w:sz w:val="24"/>
          <w:szCs w:val="20"/>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w:t>
      </w:r>
      <w:r w:rsidRPr="00D24BEB">
        <w:rPr>
          <w:rFonts w:ascii="Times New Roman" w:eastAsia="Calibri" w:hAnsi="Times New Roman" w:cs="Times New Roman"/>
          <w:sz w:val="24"/>
          <w:szCs w:val="20"/>
          <w:lang w:eastAsia="ru-RU"/>
        </w:rPr>
        <w:lastRenderedPageBreak/>
        <w:t xml:space="preserve">принципов открытости и добросовестности при ведении предпринимательской деятельности, уважения правил конкурентной среды. </w:t>
      </w:r>
    </w:p>
    <w:p w:rsidR="003E67DC" w:rsidRPr="00D24BEB" w:rsidRDefault="003E67DC" w:rsidP="003E67DC">
      <w:pPr>
        <w:spacing w:after="0" w:line="240" w:lineRule="auto"/>
        <w:contextualSpacing/>
        <w:jc w:val="both"/>
        <w:rPr>
          <w:rFonts w:ascii="Times New Roman" w:eastAsia="Calibri" w:hAnsi="Times New Roman" w:cs="Times New Roman"/>
          <w:sz w:val="24"/>
          <w:szCs w:val="20"/>
          <w:lang w:eastAsia="ru-RU"/>
        </w:rPr>
      </w:pPr>
      <w:r w:rsidRPr="00D24BEB">
        <w:rPr>
          <w:rFonts w:ascii="Times New Roman" w:eastAsia="Calibri" w:hAnsi="Times New Roman" w:cs="Times New Roman"/>
          <w:sz w:val="24"/>
          <w:szCs w:val="20"/>
          <w:lang w:eastAsia="ru-RU"/>
        </w:rPr>
        <w:t xml:space="preserve">2.2. </w:t>
      </w:r>
      <w:r w:rsidRPr="00D24BEB">
        <w:rPr>
          <w:rFonts w:ascii="Times New Roman" w:eastAsia="Calibri" w:hAnsi="Times New Roman" w:cs="Times New Roman"/>
          <w:sz w:val="24"/>
          <w:szCs w:val="20"/>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3E67DC" w:rsidRPr="00D24BEB" w:rsidRDefault="003E67DC" w:rsidP="003E67DC">
      <w:pPr>
        <w:spacing w:after="0" w:line="240" w:lineRule="auto"/>
        <w:contextualSpacing/>
        <w:jc w:val="both"/>
        <w:rPr>
          <w:rFonts w:ascii="Times New Roman" w:eastAsia="Calibri" w:hAnsi="Times New Roman" w:cs="Times New Roman"/>
          <w:sz w:val="24"/>
          <w:szCs w:val="20"/>
          <w:lang w:eastAsia="ru-RU"/>
        </w:rPr>
      </w:pPr>
      <w:r w:rsidRPr="00D24BEB">
        <w:rPr>
          <w:rFonts w:ascii="Times New Roman" w:eastAsia="Calibri" w:hAnsi="Times New Roman" w:cs="Times New Roman"/>
          <w:sz w:val="24"/>
          <w:szCs w:val="20"/>
          <w:lang w:eastAsia="ru-RU"/>
        </w:rPr>
        <w:t xml:space="preserve">2.3. </w:t>
      </w:r>
      <w:r w:rsidRPr="00D24BEB">
        <w:rPr>
          <w:rFonts w:ascii="Times New Roman" w:eastAsia="Calibri" w:hAnsi="Times New Roman" w:cs="Times New Roman"/>
          <w:sz w:val="24"/>
          <w:szCs w:val="20"/>
          <w:lang w:eastAsia="ru-RU"/>
        </w:rPr>
        <w:tab/>
        <w:t>Стороны не должны совершать действия (бездействие), создающие угрозу возникновения конфликта интересов</w:t>
      </w:r>
      <w:r w:rsidRPr="00D24BEB">
        <w:rPr>
          <w:rFonts w:ascii="Times New Roman" w:eastAsia="Calibri" w:hAnsi="Times New Roman" w:cs="Times New Roman"/>
          <w:sz w:val="24"/>
          <w:szCs w:val="20"/>
          <w:vertAlign w:val="superscript"/>
          <w:lang w:eastAsia="ru-RU"/>
        </w:rPr>
        <w:footnoteReference w:id="79"/>
      </w:r>
      <w:r w:rsidRPr="00D24BEB">
        <w:rPr>
          <w:rFonts w:ascii="Times New Roman" w:eastAsia="Calibri" w:hAnsi="Times New Roman" w:cs="Times New Roman"/>
          <w:sz w:val="24"/>
          <w:szCs w:val="20"/>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3E67DC" w:rsidRPr="00D24BEB" w:rsidRDefault="003E67DC" w:rsidP="003E67DC">
      <w:pPr>
        <w:spacing w:after="0" w:line="240" w:lineRule="auto"/>
        <w:contextualSpacing/>
        <w:jc w:val="both"/>
        <w:rPr>
          <w:rFonts w:ascii="Times New Roman" w:eastAsia="Calibri" w:hAnsi="Times New Roman" w:cs="Times New Roman"/>
          <w:sz w:val="24"/>
          <w:szCs w:val="20"/>
          <w:lang w:eastAsia="ru-RU"/>
        </w:rPr>
      </w:pPr>
      <w:r w:rsidRPr="00D24BEB">
        <w:rPr>
          <w:rFonts w:ascii="Times New Roman" w:eastAsia="Calibri" w:hAnsi="Times New Roman" w:cs="Times New Roman"/>
          <w:sz w:val="24"/>
          <w:szCs w:val="20"/>
          <w:lang w:eastAsia="ru-RU"/>
        </w:rPr>
        <w:t>2.4.</w:t>
      </w:r>
      <w:r w:rsidRPr="00D24BEB">
        <w:rPr>
          <w:rFonts w:ascii="Times New Roman" w:eastAsia="Calibri" w:hAnsi="Times New Roman" w:cs="Times New Roman"/>
          <w:sz w:val="24"/>
          <w:szCs w:val="20"/>
          <w:vertAlign w:val="superscript"/>
          <w:lang w:eastAsia="ru-RU"/>
        </w:rPr>
        <w:footnoteReference w:id="80"/>
      </w:r>
      <w:r w:rsidRPr="00D24BEB">
        <w:rPr>
          <w:rFonts w:ascii="Times New Roman" w:eastAsia="Calibri" w:hAnsi="Times New Roman" w:cs="Times New Roman"/>
          <w:sz w:val="24"/>
          <w:szCs w:val="20"/>
          <w:lang w:eastAsia="ru-RU"/>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3E67DC" w:rsidRPr="00D24BEB" w:rsidRDefault="003E67DC" w:rsidP="003E67DC">
      <w:pPr>
        <w:spacing w:after="0" w:line="240" w:lineRule="auto"/>
        <w:contextualSpacing/>
        <w:jc w:val="both"/>
        <w:rPr>
          <w:rFonts w:ascii="Times New Roman" w:eastAsia="Calibri" w:hAnsi="Times New Roman" w:cs="Times New Roman"/>
          <w:sz w:val="24"/>
          <w:szCs w:val="20"/>
          <w:lang w:eastAsia="ru-RU"/>
        </w:rPr>
      </w:pPr>
      <w:r w:rsidRPr="00D24BEB">
        <w:rPr>
          <w:rFonts w:ascii="Times New Roman" w:eastAsia="Calibri" w:hAnsi="Times New Roman" w:cs="Times New Roman"/>
          <w:sz w:val="24"/>
          <w:szCs w:val="20"/>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3E67DC" w:rsidRPr="00D24BEB" w:rsidRDefault="003E67DC" w:rsidP="003E67DC">
      <w:pPr>
        <w:spacing w:after="0" w:line="240" w:lineRule="auto"/>
        <w:contextualSpacing/>
        <w:jc w:val="both"/>
        <w:rPr>
          <w:rFonts w:ascii="Times New Roman" w:eastAsia="Calibri" w:hAnsi="Times New Roman" w:cs="Times New Roman"/>
          <w:sz w:val="24"/>
          <w:szCs w:val="20"/>
          <w:lang w:eastAsia="ru-RU"/>
        </w:rPr>
      </w:pPr>
      <w:r w:rsidRPr="00D24BEB">
        <w:rPr>
          <w:rFonts w:ascii="Times New Roman" w:eastAsia="Calibri" w:hAnsi="Times New Roman" w:cs="Times New Roman"/>
          <w:sz w:val="24"/>
          <w:szCs w:val="20"/>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D24BEB">
        <w:rPr>
          <w:rFonts w:ascii="Times New Roman" w:eastAsia="Calibri" w:hAnsi="Times New Roman" w:cs="Times New Roman"/>
          <w:sz w:val="20"/>
          <w:szCs w:val="20"/>
          <w:lang w:eastAsia="ru-RU"/>
        </w:rPr>
        <w:t xml:space="preserve"> </w:t>
      </w:r>
      <w:r w:rsidRPr="00D24BEB">
        <w:rPr>
          <w:rFonts w:ascii="Times New Roman" w:eastAsia="Calibri" w:hAnsi="Times New Roman" w:cs="Times New Roman"/>
          <w:sz w:val="24"/>
          <w:szCs w:val="20"/>
          <w:lang w:eastAsia="ru-RU"/>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3E67DC" w:rsidRPr="00D24BEB" w:rsidRDefault="003E67DC" w:rsidP="003E67DC">
      <w:pPr>
        <w:spacing w:after="0" w:line="240" w:lineRule="auto"/>
        <w:contextualSpacing/>
        <w:jc w:val="both"/>
        <w:rPr>
          <w:rFonts w:ascii="Times New Roman" w:eastAsia="Calibri" w:hAnsi="Times New Roman" w:cs="Times New Roman"/>
          <w:sz w:val="24"/>
          <w:szCs w:val="24"/>
          <w:lang w:eastAsia="ru-RU"/>
        </w:rPr>
      </w:pPr>
      <w:r w:rsidRPr="00D24BEB">
        <w:rPr>
          <w:rFonts w:ascii="Times New Roman" w:eastAsia="Calibri" w:hAnsi="Times New Roman" w:cs="Times New Roman"/>
          <w:sz w:val="24"/>
          <w:szCs w:val="20"/>
          <w:lang w:eastAsia="ru-RU"/>
        </w:rPr>
        <w:t>2.5. Участник обязан</w:t>
      </w:r>
      <w:r w:rsidRPr="00D24BEB">
        <w:rPr>
          <w:rFonts w:ascii="Times New Roman" w:eastAsia="Calibri" w:hAnsi="Times New Roman" w:cs="Times New Roman"/>
          <w:sz w:val="20"/>
          <w:szCs w:val="20"/>
          <w:lang w:eastAsia="ru-RU"/>
        </w:rPr>
        <w:t xml:space="preserve"> </w:t>
      </w:r>
      <w:r w:rsidRPr="00D24BEB">
        <w:rPr>
          <w:rFonts w:ascii="Times New Roman" w:eastAsia="Calibri" w:hAnsi="Times New Roman" w:cs="Times New Roman"/>
          <w:sz w:val="24"/>
          <w:szCs w:val="20"/>
          <w:lang w:eastAsia="ru-RU"/>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D24BEB">
        <w:rPr>
          <w:rFonts w:ascii="Times New Roman" w:eastAsia="Calibri" w:hAnsi="Times New Roman" w:cs="Times New Roman"/>
          <w:sz w:val="24"/>
          <w:szCs w:val="24"/>
          <w:lang w:eastAsia="ru-RU"/>
        </w:rPr>
        <w:t xml:space="preserve">и/или представителей Банка, или аффилированных (зависимых) лиц Банка, или от третьих лиц, в том числе членов семей работников Банка. </w:t>
      </w:r>
    </w:p>
    <w:p w:rsidR="003E67DC" w:rsidRPr="00D24BEB" w:rsidRDefault="003E67DC" w:rsidP="003E67DC">
      <w:pPr>
        <w:spacing w:after="0" w:line="240" w:lineRule="auto"/>
        <w:contextualSpacing/>
        <w:jc w:val="both"/>
        <w:rPr>
          <w:rFonts w:ascii="Times New Roman" w:eastAsia="Calibri" w:hAnsi="Times New Roman" w:cs="Times New Roman"/>
          <w:sz w:val="24"/>
          <w:szCs w:val="24"/>
          <w:lang w:eastAsia="ru-RU"/>
        </w:rPr>
      </w:pPr>
      <w:r w:rsidRPr="00D24BEB">
        <w:rPr>
          <w:rFonts w:ascii="Times New Roman" w:eastAsia="Calibri" w:hAnsi="Times New Roman" w:cs="Times New Roman"/>
          <w:sz w:val="24"/>
          <w:szCs w:val="24"/>
          <w:lang w:eastAsia="ru-RU"/>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3E67DC" w:rsidRPr="00D24BEB" w:rsidRDefault="003E67DC" w:rsidP="003E67DC">
      <w:pPr>
        <w:spacing w:after="0" w:line="240" w:lineRule="auto"/>
        <w:contextualSpacing/>
        <w:jc w:val="both"/>
        <w:rPr>
          <w:rFonts w:ascii="Times New Roman" w:eastAsia="Calibri" w:hAnsi="Times New Roman" w:cs="Times New Roman"/>
          <w:sz w:val="24"/>
          <w:szCs w:val="20"/>
          <w:lang w:eastAsia="ru-RU"/>
        </w:rPr>
      </w:pPr>
      <w:r w:rsidRPr="00D24BEB">
        <w:rPr>
          <w:rFonts w:ascii="Times New Roman" w:eastAsia="Calibri" w:hAnsi="Times New Roman" w:cs="Times New Roman"/>
          <w:sz w:val="24"/>
          <w:szCs w:val="20"/>
          <w:lang w:eastAsia="ru-RU"/>
        </w:rPr>
        <w:tab/>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w:t>
      </w:r>
      <w:r w:rsidRPr="00D24BEB">
        <w:rPr>
          <w:rFonts w:ascii="Times New Roman" w:eastAsia="Calibri" w:hAnsi="Times New Roman" w:cs="Times New Roman"/>
          <w:sz w:val="24"/>
          <w:szCs w:val="20"/>
          <w:lang w:eastAsia="ru-RU"/>
        </w:rPr>
        <w:lastRenderedPageBreak/>
        <w:t>информации способствовало сообщение об этом факте, полученное от Участника до начала проверки Банком.</w:t>
      </w:r>
    </w:p>
    <w:p w:rsidR="003E67DC" w:rsidRPr="00D24BEB" w:rsidRDefault="003E67DC" w:rsidP="003E67DC">
      <w:pPr>
        <w:spacing w:after="0" w:line="240" w:lineRule="auto"/>
        <w:contextualSpacing/>
        <w:jc w:val="both"/>
        <w:rPr>
          <w:rFonts w:ascii="Times New Roman" w:eastAsia="Calibri" w:hAnsi="Times New Roman" w:cs="Times New Roman"/>
          <w:sz w:val="24"/>
          <w:szCs w:val="20"/>
          <w:lang w:eastAsia="ru-RU"/>
        </w:rPr>
      </w:pPr>
      <w:r w:rsidRPr="00D24BEB">
        <w:rPr>
          <w:rFonts w:ascii="Times New Roman" w:eastAsia="Calibri" w:hAnsi="Times New Roman" w:cs="Times New Roman"/>
          <w:sz w:val="24"/>
          <w:szCs w:val="20"/>
          <w:lang w:eastAsia="ru-RU"/>
        </w:rPr>
        <w:t xml:space="preserve">2.6. </w:t>
      </w:r>
      <w:r w:rsidRPr="00D24BEB">
        <w:rPr>
          <w:rFonts w:ascii="Times New Roman" w:eastAsia="Calibri" w:hAnsi="Times New Roman" w:cs="Times New Roman"/>
          <w:sz w:val="24"/>
          <w:szCs w:val="20"/>
          <w:lang w:eastAsia="ru-RU"/>
        </w:rPr>
        <w:tab/>
        <w:t xml:space="preserve">Участник не должен давать обещания и предложения, передавать или получать </w:t>
      </w:r>
      <w:proofErr w:type="gramStart"/>
      <w:r w:rsidRPr="00D24BEB">
        <w:rPr>
          <w:rFonts w:ascii="Times New Roman" w:eastAsia="Calibri" w:hAnsi="Times New Roman" w:cs="Times New Roman"/>
          <w:sz w:val="24"/>
          <w:szCs w:val="20"/>
          <w:lang w:eastAsia="ru-RU"/>
        </w:rPr>
        <w:t>лично</w:t>
      </w:r>
      <w:proofErr w:type="gramEnd"/>
      <w:r w:rsidRPr="00D24BEB">
        <w:rPr>
          <w:rFonts w:ascii="Times New Roman" w:eastAsia="Calibri" w:hAnsi="Times New Roman" w:cs="Times New Roman"/>
          <w:sz w:val="24"/>
          <w:szCs w:val="20"/>
          <w:lang w:eastAsia="ru-RU"/>
        </w:rPr>
        <w:t xml:space="preserve">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3E67DC" w:rsidRPr="00D24BEB" w:rsidRDefault="003E67DC" w:rsidP="003E67DC">
      <w:pPr>
        <w:spacing w:after="0" w:line="240" w:lineRule="auto"/>
        <w:contextualSpacing/>
        <w:jc w:val="both"/>
        <w:rPr>
          <w:rFonts w:ascii="Times New Roman" w:eastAsia="Calibri" w:hAnsi="Times New Roman" w:cs="Times New Roman"/>
          <w:sz w:val="24"/>
          <w:szCs w:val="24"/>
          <w:lang w:eastAsia="ru-RU"/>
        </w:rPr>
      </w:pPr>
      <w:r w:rsidRPr="00D24BEB">
        <w:rPr>
          <w:rFonts w:ascii="Times New Roman" w:eastAsia="Calibri" w:hAnsi="Times New Roman" w:cs="Times New Roman"/>
          <w:sz w:val="24"/>
          <w:szCs w:val="20"/>
          <w:lang w:eastAsia="ru-RU"/>
        </w:rPr>
        <w:t>2.7.  Заказчик вправе при установлении, изменении, расторжении договорных отношений</w:t>
      </w:r>
      <w:r w:rsidRPr="00D24BEB" w:rsidDel="00ED2855">
        <w:rPr>
          <w:rFonts w:ascii="Times New Roman" w:eastAsia="Calibri" w:hAnsi="Times New Roman" w:cs="Times New Roman"/>
          <w:sz w:val="24"/>
          <w:szCs w:val="20"/>
          <w:lang w:eastAsia="ru-RU"/>
        </w:rPr>
        <w:t xml:space="preserve"> </w:t>
      </w:r>
      <w:r w:rsidRPr="00D24BEB">
        <w:rPr>
          <w:rFonts w:ascii="Times New Roman" w:eastAsia="Calibri" w:hAnsi="Times New Roman" w:cs="Times New Roman"/>
          <w:sz w:val="24"/>
          <w:szCs w:val="20"/>
          <w:lang w:eastAsia="ru-RU"/>
        </w:rPr>
        <w:t>учитывать фактор несоблюдения Участником антикоррупционных обязательств,</w:t>
      </w:r>
      <w:r w:rsidRPr="00D24BEB" w:rsidDel="00ED2855">
        <w:rPr>
          <w:rFonts w:ascii="Times New Roman" w:eastAsia="Calibri" w:hAnsi="Times New Roman" w:cs="Times New Roman"/>
          <w:sz w:val="24"/>
          <w:szCs w:val="20"/>
          <w:lang w:eastAsia="ru-RU"/>
        </w:rPr>
        <w:t xml:space="preserve"> </w:t>
      </w:r>
      <w:r w:rsidRPr="00D24BEB">
        <w:rPr>
          <w:rFonts w:ascii="Times New Roman" w:eastAsia="Calibri" w:hAnsi="Times New Roman" w:cs="Times New Roman"/>
          <w:sz w:val="24"/>
          <w:szCs w:val="20"/>
          <w:lang w:eastAsia="ru-RU"/>
        </w:rPr>
        <w:t>а также степень неприятия Участником коррупции при ведении предпринимательской деятельности.</w:t>
      </w:r>
    </w:p>
    <w:p w:rsidR="003E67DC" w:rsidRPr="00D24BEB" w:rsidRDefault="003E67DC" w:rsidP="003E67DC">
      <w:pPr>
        <w:spacing w:after="0" w:line="240" w:lineRule="auto"/>
        <w:contextualSpacing/>
        <w:jc w:val="both"/>
        <w:rPr>
          <w:rFonts w:ascii="Times New Roman" w:eastAsia="Calibri" w:hAnsi="Times New Roman" w:cs="Times New Roman"/>
          <w:sz w:val="24"/>
          <w:szCs w:val="20"/>
          <w:lang w:eastAsia="ru-RU"/>
        </w:rPr>
      </w:pPr>
    </w:p>
    <w:p w:rsidR="003E67DC" w:rsidRPr="00D24BEB" w:rsidRDefault="003E67DC" w:rsidP="003E67DC">
      <w:pPr>
        <w:spacing w:after="0" w:line="240" w:lineRule="auto"/>
        <w:contextualSpacing/>
        <w:jc w:val="both"/>
        <w:rPr>
          <w:rFonts w:ascii="Times New Roman" w:eastAsia="Calibri" w:hAnsi="Times New Roman" w:cs="Times New Roman"/>
          <w:sz w:val="24"/>
          <w:szCs w:val="20"/>
          <w:lang w:eastAsia="ru-RU"/>
        </w:rPr>
      </w:pPr>
    </w:p>
    <w:p w:rsidR="003E67DC" w:rsidRPr="00D24BEB" w:rsidRDefault="003E67DC" w:rsidP="003E67DC">
      <w:pPr>
        <w:snapToGrid w:val="0"/>
        <w:spacing w:after="0" w:line="240" w:lineRule="auto"/>
        <w:contextualSpacing/>
        <w:jc w:val="both"/>
        <w:rPr>
          <w:rFonts w:ascii="Times New Roman" w:eastAsia="Times New Roman" w:hAnsi="Times New Roman" w:cs="Times New Roman"/>
          <w:b/>
          <w:sz w:val="24"/>
          <w:szCs w:val="24"/>
          <w:lang w:eastAsia="ru-RU"/>
        </w:rPr>
      </w:pPr>
      <w:r w:rsidRPr="00D24BEB">
        <w:rPr>
          <w:rFonts w:ascii="Times New Roman" w:eastAsia="Times New Roman" w:hAnsi="Times New Roman" w:cs="Times New Roman"/>
          <w:b/>
          <w:sz w:val="24"/>
          <w:szCs w:val="24"/>
          <w:lang w:eastAsia="ru-RU"/>
        </w:rPr>
        <w:t xml:space="preserve">От </w:t>
      </w:r>
      <w:proofErr w:type="gramStart"/>
      <w:r w:rsidRPr="00D24BEB">
        <w:rPr>
          <w:rFonts w:ascii="Times New Roman" w:eastAsia="Times New Roman" w:hAnsi="Times New Roman" w:cs="Times New Roman"/>
          <w:b/>
          <w:sz w:val="24"/>
          <w:szCs w:val="24"/>
          <w:lang w:eastAsia="ru-RU"/>
        </w:rPr>
        <w:t>Арендодателя:</w:t>
      </w:r>
      <w:r w:rsidRPr="00D24BEB">
        <w:rPr>
          <w:rFonts w:ascii="Times New Roman" w:eastAsia="Times New Roman" w:hAnsi="Times New Roman" w:cs="Times New Roman"/>
          <w:b/>
          <w:sz w:val="24"/>
          <w:szCs w:val="24"/>
          <w:lang w:eastAsia="ru-RU"/>
        </w:rPr>
        <w:tab/>
      </w:r>
      <w:proofErr w:type="gramEnd"/>
      <w:r w:rsidRPr="00D24BEB">
        <w:rPr>
          <w:rFonts w:ascii="Times New Roman" w:eastAsia="Times New Roman" w:hAnsi="Times New Roman" w:cs="Times New Roman"/>
          <w:b/>
          <w:sz w:val="24"/>
          <w:szCs w:val="24"/>
          <w:lang w:eastAsia="ru-RU"/>
        </w:rPr>
        <w:tab/>
      </w:r>
      <w:r w:rsidRPr="00D24BEB">
        <w:rPr>
          <w:rFonts w:ascii="Times New Roman" w:eastAsia="Times New Roman" w:hAnsi="Times New Roman" w:cs="Times New Roman"/>
          <w:b/>
          <w:sz w:val="24"/>
          <w:szCs w:val="24"/>
          <w:lang w:eastAsia="ru-RU"/>
        </w:rPr>
        <w:tab/>
      </w:r>
      <w:r w:rsidRPr="00D24BEB">
        <w:rPr>
          <w:rFonts w:ascii="Times New Roman" w:eastAsia="Times New Roman" w:hAnsi="Times New Roman" w:cs="Times New Roman"/>
          <w:b/>
          <w:sz w:val="24"/>
          <w:szCs w:val="24"/>
          <w:lang w:eastAsia="ru-RU"/>
        </w:rPr>
        <w:tab/>
      </w:r>
      <w:r w:rsidRPr="00D24BEB">
        <w:rPr>
          <w:rFonts w:ascii="Times New Roman" w:eastAsia="Times New Roman" w:hAnsi="Times New Roman" w:cs="Times New Roman"/>
          <w:b/>
          <w:sz w:val="24"/>
          <w:szCs w:val="24"/>
          <w:lang w:eastAsia="ru-RU"/>
        </w:rPr>
        <w:tab/>
      </w:r>
      <w:r w:rsidRPr="00D24BEB">
        <w:rPr>
          <w:rFonts w:ascii="Times New Roman" w:eastAsia="Times New Roman" w:hAnsi="Times New Roman" w:cs="Times New Roman"/>
          <w:b/>
          <w:sz w:val="24"/>
          <w:szCs w:val="24"/>
          <w:lang w:eastAsia="ru-RU"/>
        </w:rPr>
        <w:tab/>
      </w:r>
      <w:r w:rsidRPr="00D24BEB">
        <w:rPr>
          <w:rFonts w:ascii="Times New Roman" w:eastAsia="Times New Roman" w:hAnsi="Times New Roman" w:cs="Times New Roman"/>
          <w:b/>
          <w:sz w:val="24"/>
          <w:szCs w:val="24"/>
          <w:lang w:eastAsia="ru-RU"/>
        </w:rPr>
        <w:tab/>
        <w:t>От  Арендатора:</w:t>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Должность</w:t>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proofErr w:type="spellStart"/>
      <w:r w:rsidRPr="00D24BEB">
        <w:rPr>
          <w:rFonts w:ascii="Times New Roman" w:eastAsia="Times New Roman" w:hAnsi="Times New Roman" w:cs="Times New Roman"/>
          <w:sz w:val="24"/>
          <w:szCs w:val="24"/>
          <w:lang w:eastAsia="ru-RU"/>
        </w:rPr>
        <w:t>Должность</w:t>
      </w:r>
      <w:proofErr w:type="spellEnd"/>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r w:rsidRPr="00D24BEB">
        <w:rPr>
          <w:rFonts w:ascii="Times New Roman" w:eastAsia="Times New Roman" w:hAnsi="Times New Roman" w:cs="Times New Roman"/>
          <w:sz w:val="24"/>
          <w:szCs w:val="24"/>
          <w:lang w:eastAsia="ru-RU"/>
        </w:rPr>
        <w:t>_______________ Ф.И.О.</w:t>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t>_____________ Ф.И.О.</w:t>
      </w:r>
      <w:r w:rsidRPr="00D24BEB">
        <w:rPr>
          <w:rFonts w:ascii="Times New Roman" w:eastAsia="Times New Roman" w:hAnsi="Times New Roman" w:cs="Times New Roman"/>
          <w:sz w:val="24"/>
          <w:szCs w:val="24"/>
          <w:lang w:eastAsia="ru-RU"/>
        </w:rPr>
        <w:tab/>
      </w:r>
      <w:r w:rsidRPr="00D24BEB">
        <w:rPr>
          <w:rFonts w:ascii="Times New Roman" w:eastAsia="Times New Roman" w:hAnsi="Times New Roman" w:cs="Times New Roman"/>
          <w:sz w:val="24"/>
          <w:szCs w:val="24"/>
          <w:lang w:eastAsia="ru-RU"/>
        </w:rPr>
        <w:tab/>
      </w:r>
    </w:p>
    <w:p w:rsidR="003E67DC" w:rsidRPr="00D24BEB" w:rsidRDefault="003E67DC" w:rsidP="003E67DC">
      <w:pPr>
        <w:snapToGrid w:val="0"/>
        <w:spacing w:after="0" w:line="240" w:lineRule="auto"/>
        <w:contextualSpacing/>
        <w:jc w:val="both"/>
        <w:rPr>
          <w:rFonts w:ascii="Times New Roman" w:eastAsia="Times New Roman" w:hAnsi="Times New Roman" w:cs="Times New Roman"/>
          <w:sz w:val="24"/>
          <w:szCs w:val="24"/>
          <w:lang w:eastAsia="ru-RU"/>
        </w:rPr>
      </w:pPr>
      <w:proofErr w:type="spellStart"/>
      <w:r w:rsidRPr="00D24BEB">
        <w:rPr>
          <w:rFonts w:ascii="Times New Roman" w:eastAsia="Times New Roman" w:hAnsi="Times New Roman" w:cs="Times New Roman"/>
          <w:sz w:val="24"/>
          <w:szCs w:val="24"/>
          <w:lang w:eastAsia="ru-RU"/>
        </w:rPr>
        <w:t>М.п</w:t>
      </w:r>
      <w:proofErr w:type="spellEnd"/>
      <w:r w:rsidRPr="00D24BEB">
        <w:rPr>
          <w:rFonts w:ascii="Times New Roman" w:eastAsia="Times New Roman" w:hAnsi="Times New Roman" w:cs="Times New Roman"/>
          <w:sz w:val="24"/>
          <w:szCs w:val="24"/>
          <w:lang w:eastAsia="ru-RU"/>
        </w:rPr>
        <w:t xml:space="preserve">.                                                                                                                   </w:t>
      </w:r>
      <w:r w:rsidRPr="00D24BEB">
        <w:rPr>
          <w:rFonts w:ascii="Times New Roman" w:eastAsia="Times New Roman" w:hAnsi="Times New Roman" w:cs="Times New Roman"/>
          <w:sz w:val="24"/>
          <w:szCs w:val="24"/>
          <w:lang w:eastAsia="ru-RU"/>
        </w:rPr>
        <w:tab/>
      </w:r>
      <w:proofErr w:type="spellStart"/>
      <w:r w:rsidRPr="00D24BEB">
        <w:rPr>
          <w:rFonts w:ascii="Times New Roman" w:eastAsia="Times New Roman" w:hAnsi="Times New Roman" w:cs="Times New Roman"/>
          <w:sz w:val="24"/>
          <w:szCs w:val="24"/>
          <w:lang w:eastAsia="ru-RU"/>
        </w:rPr>
        <w:t>М.п</w:t>
      </w:r>
      <w:proofErr w:type="spellEnd"/>
      <w:r w:rsidRPr="00D24BEB">
        <w:rPr>
          <w:rFonts w:ascii="Times New Roman" w:eastAsia="Times New Roman" w:hAnsi="Times New Roman" w:cs="Times New Roman"/>
          <w:sz w:val="24"/>
          <w:szCs w:val="24"/>
          <w:lang w:eastAsia="ru-RU"/>
        </w:rPr>
        <w:t>.</w:t>
      </w:r>
    </w:p>
    <w:p w:rsidR="003E67DC" w:rsidRPr="00B81E8A" w:rsidRDefault="003E67DC" w:rsidP="003E67DC">
      <w:pPr>
        <w:rPr>
          <w:rFonts w:ascii="Calibri" w:eastAsia="Times New Roman" w:hAnsi="Calibri" w:cs="Times New Roman"/>
        </w:rPr>
      </w:pPr>
    </w:p>
    <w:p w:rsidR="003E67DC" w:rsidRDefault="003E67DC" w:rsidP="003E67DC">
      <w:pPr>
        <w:rPr>
          <w:rFonts w:ascii="Calibri" w:eastAsia="Times New Roman" w:hAnsi="Calibri" w:cs="Times New Roman"/>
        </w:rPr>
      </w:pPr>
    </w:p>
    <w:p w:rsidR="003E67DC" w:rsidRDefault="003E67DC" w:rsidP="003E67DC">
      <w:pPr>
        <w:rPr>
          <w:rFonts w:ascii="Calibri" w:eastAsia="Times New Roman" w:hAnsi="Calibri" w:cs="Times New Roman"/>
        </w:rPr>
      </w:pPr>
    </w:p>
    <w:p w:rsidR="003E67DC" w:rsidRDefault="003E67DC" w:rsidP="003E67DC">
      <w:pPr>
        <w:rPr>
          <w:rFonts w:ascii="Calibri" w:eastAsia="Times New Roman" w:hAnsi="Calibri" w:cs="Times New Roman"/>
        </w:rPr>
      </w:pPr>
    </w:p>
    <w:p w:rsidR="003E67DC" w:rsidRDefault="003E67DC" w:rsidP="003E67DC">
      <w:pPr>
        <w:rPr>
          <w:rFonts w:ascii="Calibri" w:eastAsia="Times New Roman" w:hAnsi="Calibri" w:cs="Times New Roman"/>
        </w:rPr>
      </w:pPr>
    </w:p>
    <w:p w:rsidR="003E67DC" w:rsidRDefault="003E67DC" w:rsidP="003E67DC">
      <w:pPr>
        <w:rPr>
          <w:rFonts w:ascii="Calibri" w:eastAsia="Times New Roman" w:hAnsi="Calibri" w:cs="Times New Roman"/>
        </w:rPr>
      </w:pPr>
    </w:p>
    <w:p w:rsidR="003E67DC" w:rsidRDefault="003E67DC" w:rsidP="003E67DC">
      <w:pPr>
        <w:rPr>
          <w:rFonts w:ascii="Calibri" w:eastAsia="Times New Roman" w:hAnsi="Calibri" w:cs="Times New Roman"/>
        </w:rPr>
      </w:pPr>
    </w:p>
    <w:p w:rsidR="003E67DC" w:rsidRDefault="003E67DC" w:rsidP="003E67DC">
      <w:pPr>
        <w:rPr>
          <w:rFonts w:ascii="Calibri" w:eastAsia="Times New Roman" w:hAnsi="Calibri" w:cs="Times New Roman"/>
        </w:rPr>
      </w:pPr>
    </w:p>
    <w:p w:rsidR="003E67DC" w:rsidRDefault="003E67DC" w:rsidP="003E67DC">
      <w:pPr>
        <w:rPr>
          <w:rFonts w:ascii="Calibri" w:eastAsia="Times New Roman" w:hAnsi="Calibri" w:cs="Times New Roman"/>
        </w:rPr>
      </w:pPr>
    </w:p>
    <w:p w:rsidR="003E67DC" w:rsidRDefault="003E67DC" w:rsidP="003E67DC">
      <w:pPr>
        <w:rPr>
          <w:rFonts w:ascii="Calibri" w:eastAsia="Times New Roman" w:hAnsi="Calibri" w:cs="Times New Roman"/>
        </w:rPr>
      </w:pPr>
    </w:p>
    <w:p w:rsidR="003E67DC" w:rsidRDefault="003E67DC" w:rsidP="003E67DC">
      <w:pPr>
        <w:rPr>
          <w:rFonts w:ascii="Calibri" w:eastAsia="Times New Roman" w:hAnsi="Calibri" w:cs="Times New Roman"/>
        </w:rPr>
      </w:pPr>
    </w:p>
    <w:p w:rsidR="003E67DC" w:rsidRDefault="003E67DC" w:rsidP="003E67DC">
      <w:pPr>
        <w:rPr>
          <w:rFonts w:ascii="Calibri" w:eastAsia="Times New Roman" w:hAnsi="Calibri" w:cs="Times New Roman"/>
        </w:rPr>
      </w:pPr>
    </w:p>
    <w:p w:rsidR="003E67DC" w:rsidRDefault="003E67DC" w:rsidP="003E67DC">
      <w:pPr>
        <w:rPr>
          <w:rFonts w:ascii="Calibri" w:eastAsia="Times New Roman" w:hAnsi="Calibri" w:cs="Times New Roman"/>
        </w:rPr>
      </w:pPr>
    </w:p>
    <w:p w:rsidR="003E67DC" w:rsidRPr="004F6D0B" w:rsidRDefault="003E67DC" w:rsidP="003E67DC">
      <w:pPr>
        <w:pageBreakBefore/>
        <w:widowControl w:val="0"/>
        <w:autoSpaceDE w:val="0"/>
        <w:autoSpaceDN w:val="0"/>
        <w:adjustRightInd w:val="0"/>
        <w:snapToGrid w:val="0"/>
        <w:spacing w:after="0" w:line="240" w:lineRule="auto"/>
        <w:ind w:firstLine="709"/>
        <w:contextualSpacing/>
        <w:jc w:val="right"/>
        <w:rPr>
          <w:rFonts w:ascii="Times New Roman" w:eastAsia="Times New Roman" w:hAnsi="Times New Roman" w:cs="Times New Roman"/>
          <w:b/>
          <w:sz w:val="16"/>
          <w:szCs w:val="16"/>
          <w:lang w:eastAsia="ru-RU"/>
        </w:rPr>
      </w:pPr>
      <w:r w:rsidRPr="004F6D0B">
        <w:rPr>
          <w:rFonts w:ascii="Times New Roman" w:eastAsia="Times New Roman" w:hAnsi="Times New Roman" w:cs="Times New Roman"/>
          <w:b/>
          <w:sz w:val="16"/>
          <w:szCs w:val="16"/>
          <w:lang w:eastAsia="ru-RU"/>
        </w:rPr>
        <w:lastRenderedPageBreak/>
        <w:t>Приложение № 6</w:t>
      </w:r>
    </w:p>
    <w:p w:rsidR="003E67DC" w:rsidRPr="004F6D0B" w:rsidRDefault="003E67DC" w:rsidP="003E67DC">
      <w:pPr>
        <w:snapToGrid w:val="0"/>
        <w:spacing w:after="0" w:line="240" w:lineRule="auto"/>
        <w:contextualSpacing/>
        <w:jc w:val="right"/>
        <w:rPr>
          <w:rFonts w:ascii="Times New Roman" w:eastAsia="Times New Roman" w:hAnsi="Times New Roman" w:cs="Times New Roman"/>
          <w:sz w:val="16"/>
          <w:szCs w:val="16"/>
          <w:lang w:eastAsia="ru-RU"/>
        </w:rPr>
      </w:pPr>
      <w:proofErr w:type="gramStart"/>
      <w:r w:rsidRPr="004F6D0B">
        <w:rPr>
          <w:rFonts w:ascii="Times New Roman" w:eastAsia="Times New Roman" w:hAnsi="Times New Roman" w:cs="Times New Roman"/>
          <w:sz w:val="16"/>
          <w:szCs w:val="16"/>
          <w:lang w:eastAsia="ru-RU"/>
        </w:rPr>
        <w:t>к  Договору</w:t>
      </w:r>
      <w:proofErr w:type="gramEnd"/>
      <w:r w:rsidRPr="004F6D0B">
        <w:rPr>
          <w:rFonts w:ascii="Times New Roman" w:eastAsia="Times New Roman" w:hAnsi="Times New Roman" w:cs="Times New Roman"/>
          <w:sz w:val="16"/>
          <w:szCs w:val="16"/>
          <w:lang w:eastAsia="ru-RU"/>
        </w:rPr>
        <w:t xml:space="preserve"> долгосрочной аренды</w:t>
      </w:r>
    </w:p>
    <w:p w:rsidR="003E67DC" w:rsidRPr="00D24BEB" w:rsidRDefault="003E67DC" w:rsidP="003E67DC">
      <w:pPr>
        <w:snapToGrid w:val="0"/>
        <w:spacing w:after="0" w:line="240" w:lineRule="auto"/>
        <w:contextualSpacing/>
        <w:jc w:val="right"/>
        <w:rPr>
          <w:rFonts w:ascii="Times New Roman" w:eastAsia="Times New Roman" w:hAnsi="Times New Roman" w:cs="Times New Roman"/>
          <w:sz w:val="24"/>
          <w:szCs w:val="24"/>
          <w:lang w:eastAsia="ru-RU"/>
        </w:rPr>
      </w:pPr>
      <w:r w:rsidRPr="004F6D0B">
        <w:rPr>
          <w:rFonts w:ascii="Times New Roman" w:eastAsia="Times New Roman" w:hAnsi="Times New Roman" w:cs="Times New Roman"/>
          <w:sz w:val="16"/>
          <w:szCs w:val="16"/>
          <w:lang w:eastAsia="ru-RU"/>
        </w:rPr>
        <w:t>Здания/нежилого помещения № _________ от ___ _________ 20___ г</w:t>
      </w:r>
      <w:r w:rsidRPr="00D24BEB">
        <w:rPr>
          <w:rFonts w:ascii="Times New Roman" w:eastAsia="Times New Roman" w:hAnsi="Times New Roman" w:cs="Times New Roman"/>
          <w:sz w:val="24"/>
          <w:szCs w:val="24"/>
          <w:lang w:eastAsia="ru-RU"/>
        </w:rPr>
        <w:t>.</w:t>
      </w:r>
    </w:p>
    <w:p w:rsidR="003E67DC" w:rsidRDefault="003E67DC" w:rsidP="003E67DC">
      <w:pPr>
        <w:jc w:val="right"/>
        <w:rPr>
          <w:rFonts w:ascii="Calibri" w:eastAsia="Times New Roman" w:hAnsi="Calibri" w:cs="Times New Roman"/>
        </w:rPr>
      </w:pPr>
    </w:p>
    <w:p w:rsidR="003E67DC" w:rsidRPr="00260901" w:rsidRDefault="003E67DC" w:rsidP="003E67DC">
      <w:pPr>
        <w:spacing w:line="240" w:lineRule="auto"/>
        <w:jc w:val="center"/>
        <w:rPr>
          <w:rFonts w:ascii="Times New Roman" w:hAnsi="Times New Roman" w:cs="Times New Roman"/>
          <w:b/>
          <w:sz w:val="24"/>
          <w:szCs w:val="24"/>
        </w:rPr>
      </w:pPr>
      <w:r w:rsidRPr="00260901">
        <w:rPr>
          <w:rFonts w:ascii="Times New Roman" w:hAnsi="Times New Roman" w:cs="Times New Roman"/>
          <w:b/>
          <w:sz w:val="24"/>
          <w:szCs w:val="24"/>
        </w:rPr>
        <w:t xml:space="preserve">Положение о соблюдении требований </w:t>
      </w:r>
      <w:proofErr w:type="spellStart"/>
      <w:r w:rsidRPr="00260901">
        <w:rPr>
          <w:rFonts w:ascii="Times New Roman" w:hAnsi="Times New Roman" w:cs="Times New Roman"/>
          <w:b/>
          <w:sz w:val="24"/>
          <w:szCs w:val="24"/>
        </w:rPr>
        <w:t>кибербезопасности</w:t>
      </w:r>
      <w:proofErr w:type="spellEnd"/>
      <w:r w:rsidRPr="00260901">
        <w:rPr>
          <w:rFonts w:ascii="Times New Roman" w:hAnsi="Times New Roman" w:cs="Times New Roman"/>
          <w:b/>
          <w:sz w:val="24"/>
          <w:szCs w:val="24"/>
        </w:rPr>
        <w:t xml:space="preserve"> ПАО Сбербанк</w:t>
      </w:r>
    </w:p>
    <w:p w:rsidR="003E67DC" w:rsidRPr="00260901" w:rsidRDefault="003E67DC" w:rsidP="003E67DC">
      <w:pPr>
        <w:spacing w:line="240" w:lineRule="auto"/>
        <w:ind w:firstLine="567"/>
        <w:jc w:val="both"/>
        <w:rPr>
          <w:rFonts w:ascii="Times New Roman" w:hAnsi="Times New Roman" w:cs="Times New Roman"/>
          <w:sz w:val="24"/>
          <w:szCs w:val="24"/>
        </w:rPr>
      </w:pPr>
      <w:r w:rsidRPr="00260901">
        <w:rPr>
          <w:rFonts w:ascii="Times New Roman" w:hAnsi="Times New Roman" w:cs="Times New Roman"/>
          <w:sz w:val="24"/>
          <w:szCs w:val="24"/>
        </w:rPr>
        <w:t xml:space="preserve">Реализуя принятые ПАО Сбербанк (далее по тексту – Банк, Заказчик) политики о соблюдении требований </w:t>
      </w:r>
      <w:proofErr w:type="spellStart"/>
      <w:r w:rsidRPr="00260901">
        <w:rPr>
          <w:rFonts w:ascii="Times New Roman" w:hAnsi="Times New Roman" w:cs="Times New Roman"/>
          <w:sz w:val="24"/>
          <w:szCs w:val="24"/>
        </w:rPr>
        <w:t>кибербезопасности</w:t>
      </w:r>
      <w:proofErr w:type="spellEnd"/>
      <w:r w:rsidRPr="00260901">
        <w:rPr>
          <w:rFonts w:ascii="Times New Roman" w:hAnsi="Times New Roman" w:cs="Times New Roman"/>
          <w:sz w:val="24"/>
          <w:szCs w:val="24"/>
        </w:rPr>
        <w:t xml:space="preserve">, </w:t>
      </w:r>
      <w:r w:rsidRPr="00971857">
        <w:rPr>
          <w:rFonts w:ascii="Times New Roman" w:eastAsia="Times New Roman" w:hAnsi="Times New Roman" w:cs="Times New Roman"/>
          <w:b/>
          <w:sz w:val="24"/>
          <w:szCs w:val="24"/>
          <w:lang w:eastAsia="ru-RU"/>
        </w:rPr>
        <w:t>_________________</w:t>
      </w:r>
      <w:r w:rsidRPr="00260901">
        <w:rPr>
          <w:rFonts w:ascii="Times New Roman" w:hAnsi="Times New Roman" w:cs="Times New Roman"/>
          <w:sz w:val="24"/>
          <w:szCs w:val="24"/>
        </w:rPr>
        <w:t xml:space="preserve"> (далее – Исполнитель) гарантирует соблюдение в рамках исполнения заключенного договора с Банком (далее – Договор</w:t>
      </w:r>
      <w:proofErr w:type="gramStart"/>
      <w:r w:rsidRPr="00260901">
        <w:rPr>
          <w:rFonts w:ascii="Times New Roman" w:hAnsi="Times New Roman" w:cs="Times New Roman"/>
          <w:sz w:val="24"/>
          <w:szCs w:val="24"/>
        </w:rPr>
        <w:t>),  в</w:t>
      </w:r>
      <w:proofErr w:type="gramEnd"/>
      <w:r w:rsidRPr="00260901">
        <w:rPr>
          <w:rFonts w:ascii="Times New Roman" w:hAnsi="Times New Roman" w:cs="Times New Roman"/>
          <w:sz w:val="24"/>
          <w:szCs w:val="24"/>
        </w:rPr>
        <w:t xml:space="preserve"> том числе при установлении, изменении, расторжении договорных отношений, следующих положений:</w:t>
      </w:r>
    </w:p>
    <w:p w:rsidR="003E67DC" w:rsidRPr="00260901" w:rsidRDefault="003E67DC" w:rsidP="003E67DC">
      <w:pPr>
        <w:widowControl w:val="0"/>
        <w:numPr>
          <w:ilvl w:val="1"/>
          <w:numId w:val="11"/>
        </w:numPr>
        <w:tabs>
          <w:tab w:val="left" w:pos="993"/>
        </w:tabs>
        <w:autoSpaceDN w:val="0"/>
        <w:spacing w:after="0" w:line="240" w:lineRule="auto"/>
        <w:ind w:left="0" w:firstLine="567"/>
        <w:contextualSpacing/>
        <w:jc w:val="both"/>
        <w:rPr>
          <w:rFonts w:ascii="Times New Roman" w:hAnsi="Times New Roman" w:cs="Times New Roman"/>
          <w:sz w:val="24"/>
          <w:szCs w:val="24"/>
        </w:rPr>
      </w:pPr>
      <w:r w:rsidRPr="00260901">
        <w:rPr>
          <w:rFonts w:ascii="Times New Roman" w:hAnsi="Times New Roman" w:cs="Times New Roman"/>
          <w:sz w:val="24"/>
          <w:szCs w:val="24"/>
        </w:rPr>
        <w:t xml:space="preserve">Исполнитель обязан соблюдать требования законодательства РФ, требования регулирующих органов (ФСБ, ФСТЭК, ЦБ, </w:t>
      </w:r>
      <w:proofErr w:type="spellStart"/>
      <w:r w:rsidRPr="00260901">
        <w:rPr>
          <w:rFonts w:ascii="Times New Roman" w:hAnsi="Times New Roman" w:cs="Times New Roman"/>
          <w:sz w:val="24"/>
          <w:szCs w:val="24"/>
        </w:rPr>
        <w:t>Минкомсвязь</w:t>
      </w:r>
      <w:proofErr w:type="spellEnd"/>
      <w:r w:rsidRPr="00260901">
        <w:rPr>
          <w:rFonts w:ascii="Times New Roman" w:hAnsi="Times New Roman" w:cs="Times New Roman"/>
          <w:sz w:val="24"/>
          <w:szCs w:val="24"/>
        </w:rPr>
        <w:t xml:space="preserve">) в области защиты информации и обладать необходимыми лицензиями и сертификатами для исполнения принятых на себя обязательств </w:t>
      </w:r>
      <w:proofErr w:type="gramStart"/>
      <w:r w:rsidRPr="00260901">
        <w:rPr>
          <w:rFonts w:ascii="Times New Roman" w:hAnsi="Times New Roman" w:cs="Times New Roman"/>
          <w:sz w:val="24"/>
          <w:szCs w:val="24"/>
        </w:rPr>
        <w:t>по  Договору</w:t>
      </w:r>
      <w:proofErr w:type="gramEnd"/>
      <w:r w:rsidRPr="00260901">
        <w:rPr>
          <w:rFonts w:ascii="Times New Roman" w:hAnsi="Times New Roman" w:cs="Times New Roman"/>
          <w:sz w:val="24"/>
          <w:szCs w:val="24"/>
        </w:rPr>
        <w:t>.</w:t>
      </w:r>
    </w:p>
    <w:p w:rsidR="003E67DC" w:rsidRPr="00260901" w:rsidRDefault="003E67DC" w:rsidP="003E67DC">
      <w:pPr>
        <w:widowControl w:val="0"/>
        <w:numPr>
          <w:ilvl w:val="1"/>
          <w:numId w:val="11"/>
        </w:numPr>
        <w:tabs>
          <w:tab w:val="left" w:pos="993"/>
        </w:tabs>
        <w:autoSpaceDN w:val="0"/>
        <w:spacing w:after="0" w:line="240" w:lineRule="auto"/>
        <w:ind w:left="0" w:firstLine="567"/>
        <w:contextualSpacing/>
        <w:jc w:val="both"/>
        <w:rPr>
          <w:rFonts w:ascii="Times New Roman" w:hAnsi="Times New Roman" w:cs="Times New Roman"/>
          <w:sz w:val="24"/>
          <w:szCs w:val="24"/>
        </w:rPr>
      </w:pPr>
      <w:r w:rsidRPr="00260901">
        <w:rPr>
          <w:rFonts w:ascii="Times New Roman" w:hAnsi="Times New Roman" w:cs="Times New Roman"/>
          <w:sz w:val="24"/>
          <w:szCs w:val="24"/>
        </w:rPr>
        <w:t>Стороны согласовали следующие условия:</w:t>
      </w:r>
    </w:p>
    <w:p w:rsidR="003E67DC" w:rsidRPr="00260901" w:rsidRDefault="003E67DC" w:rsidP="003E67DC">
      <w:pPr>
        <w:widowControl w:val="0"/>
        <w:numPr>
          <w:ilvl w:val="1"/>
          <w:numId w:val="10"/>
        </w:numPr>
        <w:tabs>
          <w:tab w:val="left" w:pos="0"/>
        </w:tabs>
        <w:autoSpaceDN w:val="0"/>
        <w:spacing w:after="0" w:line="240" w:lineRule="auto"/>
        <w:ind w:left="0" w:firstLine="567"/>
        <w:contextualSpacing/>
        <w:jc w:val="both"/>
        <w:rPr>
          <w:rFonts w:ascii="Times New Roman" w:eastAsia="Calibri" w:hAnsi="Times New Roman" w:cs="Times New Roman"/>
          <w:bCs/>
          <w:sz w:val="24"/>
          <w:szCs w:val="24"/>
        </w:rPr>
      </w:pPr>
      <w:r w:rsidRPr="00260901">
        <w:rPr>
          <w:rFonts w:ascii="Times New Roman" w:eastAsia="Calibri" w:hAnsi="Times New Roman" w:cs="Times New Roman"/>
          <w:bCs/>
          <w:sz w:val="24"/>
          <w:szCs w:val="24"/>
        </w:rPr>
        <w:t>до начала исполнения условий Договора Исполнитель обязан заключить Соглашение о неразглашении конфиденциальной информации;</w:t>
      </w:r>
    </w:p>
    <w:p w:rsidR="003E67DC" w:rsidRPr="00260901" w:rsidRDefault="003E67DC" w:rsidP="003E67DC">
      <w:pPr>
        <w:widowControl w:val="0"/>
        <w:numPr>
          <w:ilvl w:val="1"/>
          <w:numId w:val="10"/>
        </w:numPr>
        <w:tabs>
          <w:tab w:val="left" w:pos="0"/>
        </w:tabs>
        <w:autoSpaceDN w:val="0"/>
        <w:spacing w:after="0" w:line="240" w:lineRule="auto"/>
        <w:ind w:left="0" w:firstLine="567"/>
        <w:contextualSpacing/>
        <w:jc w:val="both"/>
        <w:rPr>
          <w:rFonts w:ascii="Times New Roman" w:eastAsia="Calibri" w:hAnsi="Times New Roman" w:cs="Times New Roman"/>
          <w:bCs/>
          <w:sz w:val="24"/>
          <w:szCs w:val="24"/>
        </w:rPr>
      </w:pPr>
      <w:r w:rsidRPr="00260901">
        <w:rPr>
          <w:rFonts w:ascii="Times New Roman" w:eastAsia="Calibri" w:hAnsi="Times New Roman" w:cs="Times New Roman"/>
          <w:bCs/>
          <w:sz w:val="24"/>
          <w:szCs w:val="24"/>
        </w:rPr>
        <w:t xml:space="preserve"> подключение любого оборудования к ИТ-инфраструктуре Заказчика допускается только в целях исполнения </w:t>
      </w:r>
      <w:proofErr w:type="gramStart"/>
      <w:r w:rsidRPr="00260901">
        <w:rPr>
          <w:rFonts w:ascii="Times New Roman" w:eastAsia="Calibri" w:hAnsi="Times New Roman" w:cs="Times New Roman"/>
          <w:bCs/>
          <w:sz w:val="24"/>
          <w:szCs w:val="24"/>
        </w:rPr>
        <w:t>обязательств  по</w:t>
      </w:r>
      <w:proofErr w:type="gramEnd"/>
      <w:r w:rsidRPr="00260901">
        <w:rPr>
          <w:rFonts w:ascii="Times New Roman" w:eastAsia="Calibri" w:hAnsi="Times New Roman" w:cs="Times New Roman"/>
          <w:bCs/>
          <w:sz w:val="24"/>
          <w:szCs w:val="24"/>
        </w:rPr>
        <w:t xml:space="preserve"> Договору в соответствии с установленными нормативными документами Заказчика. Исполнитель обязан согласовать данное подключение с ответственными лицами со стороны Заказчика (пункт 1.10 настоящего Положения). Требования к подключаемому оборудованию должны соответствовать нормативным документам Заказчика;</w:t>
      </w:r>
    </w:p>
    <w:p w:rsidR="003E67DC" w:rsidRPr="00260901" w:rsidRDefault="003E67DC" w:rsidP="003E67DC">
      <w:pPr>
        <w:widowControl w:val="0"/>
        <w:numPr>
          <w:ilvl w:val="1"/>
          <w:numId w:val="10"/>
        </w:numPr>
        <w:tabs>
          <w:tab w:val="left" w:pos="0"/>
        </w:tabs>
        <w:autoSpaceDN w:val="0"/>
        <w:spacing w:after="0" w:line="240" w:lineRule="auto"/>
        <w:ind w:left="0" w:firstLine="567"/>
        <w:contextualSpacing/>
        <w:jc w:val="both"/>
        <w:rPr>
          <w:rFonts w:ascii="Times New Roman" w:eastAsia="Calibri" w:hAnsi="Times New Roman" w:cs="Times New Roman"/>
          <w:bCs/>
          <w:sz w:val="24"/>
          <w:szCs w:val="24"/>
        </w:rPr>
      </w:pPr>
      <w:r w:rsidRPr="00260901">
        <w:rPr>
          <w:rFonts w:ascii="Times New Roman" w:eastAsia="Calibri" w:hAnsi="Times New Roman" w:cs="Times New Roman"/>
          <w:bCs/>
          <w:sz w:val="24"/>
          <w:szCs w:val="24"/>
        </w:rPr>
        <w:t xml:space="preserve">при подключении ИТ-инфраструктуры Исполнителя к ИТ-инфраструктуре Заказчика Стороны заключают Соглашение о </w:t>
      </w:r>
      <w:proofErr w:type="spellStart"/>
      <w:r w:rsidRPr="00260901">
        <w:rPr>
          <w:rFonts w:ascii="Times New Roman" w:eastAsia="Calibri" w:hAnsi="Times New Roman" w:cs="Times New Roman"/>
          <w:bCs/>
          <w:sz w:val="24"/>
          <w:szCs w:val="24"/>
        </w:rPr>
        <w:t>кибербезопасности</w:t>
      </w:r>
      <w:proofErr w:type="spellEnd"/>
      <w:r w:rsidRPr="00260901">
        <w:rPr>
          <w:rFonts w:ascii="Times New Roman" w:eastAsia="Calibri" w:hAnsi="Times New Roman" w:cs="Times New Roman"/>
          <w:bCs/>
          <w:sz w:val="24"/>
          <w:szCs w:val="24"/>
        </w:rPr>
        <w:t xml:space="preserve">. При этом Исполнитель обязан заблаговременно осуществить все необходимые мероприятия, обеспечивающие возможность надлежащего применения Соглашения о </w:t>
      </w:r>
      <w:proofErr w:type="spellStart"/>
      <w:r w:rsidRPr="00260901">
        <w:rPr>
          <w:rFonts w:ascii="Times New Roman" w:eastAsia="Calibri" w:hAnsi="Times New Roman" w:cs="Times New Roman"/>
          <w:bCs/>
          <w:sz w:val="24"/>
          <w:szCs w:val="24"/>
        </w:rPr>
        <w:t>кибербезопасности</w:t>
      </w:r>
      <w:proofErr w:type="spellEnd"/>
      <w:r w:rsidRPr="00260901">
        <w:rPr>
          <w:rFonts w:ascii="Times New Roman" w:eastAsia="Calibri" w:hAnsi="Times New Roman" w:cs="Times New Roman"/>
          <w:bCs/>
          <w:sz w:val="24"/>
          <w:szCs w:val="24"/>
        </w:rPr>
        <w:t xml:space="preserve">; </w:t>
      </w:r>
    </w:p>
    <w:p w:rsidR="003E67DC" w:rsidRPr="00260901" w:rsidRDefault="003E67DC" w:rsidP="003E67DC">
      <w:pPr>
        <w:widowControl w:val="0"/>
        <w:numPr>
          <w:ilvl w:val="1"/>
          <w:numId w:val="10"/>
        </w:numPr>
        <w:tabs>
          <w:tab w:val="left" w:pos="0"/>
        </w:tabs>
        <w:autoSpaceDN w:val="0"/>
        <w:spacing w:after="0" w:line="240" w:lineRule="auto"/>
        <w:ind w:left="0" w:firstLine="567"/>
        <w:contextualSpacing/>
        <w:jc w:val="both"/>
        <w:rPr>
          <w:rFonts w:ascii="Times New Roman" w:eastAsia="Calibri" w:hAnsi="Times New Roman" w:cs="Times New Roman"/>
          <w:bCs/>
          <w:sz w:val="24"/>
          <w:szCs w:val="24"/>
        </w:rPr>
      </w:pPr>
      <w:r w:rsidRPr="00260901">
        <w:rPr>
          <w:rFonts w:ascii="Times New Roman" w:eastAsia="Calibri" w:hAnsi="Times New Roman" w:cs="Times New Roman"/>
          <w:bCs/>
          <w:sz w:val="24"/>
          <w:szCs w:val="24"/>
        </w:rPr>
        <w:t xml:space="preserve">допуск работников Исполнителя к автоматизированным системам, оборудованию, средствам вычислительной техники (далее – СВТ) </w:t>
      </w:r>
      <w:proofErr w:type="gramStart"/>
      <w:r w:rsidRPr="00260901">
        <w:rPr>
          <w:rFonts w:ascii="Times New Roman" w:eastAsia="Calibri" w:hAnsi="Times New Roman" w:cs="Times New Roman"/>
          <w:bCs/>
          <w:sz w:val="24"/>
          <w:szCs w:val="24"/>
        </w:rPr>
        <w:t>и  в</w:t>
      </w:r>
      <w:proofErr w:type="gramEnd"/>
      <w:r w:rsidRPr="00260901">
        <w:rPr>
          <w:rFonts w:ascii="Times New Roman" w:eastAsia="Calibri" w:hAnsi="Times New Roman" w:cs="Times New Roman"/>
          <w:bCs/>
          <w:sz w:val="24"/>
          <w:szCs w:val="24"/>
        </w:rPr>
        <w:t xml:space="preserve"> помещения Заказчика производится после подписания работниками Исполнителя «Обязательства о соблюдении требований </w:t>
      </w:r>
      <w:proofErr w:type="spellStart"/>
      <w:r w:rsidRPr="00260901">
        <w:rPr>
          <w:rFonts w:ascii="Times New Roman" w:eastAsia="Calibri" w:hAnsi="Times New Roman" w:cs="Times New Roman"/>
          <w:bCs/>
          <w:sz w:val="24"/>
          <w:szCs w:val="24"/>
        </w:rPr>
        <w:t>кибербезопасности</w:t>
      </w:r>
      <w:proofErr w:type="spellEnd"/>
      <w:r w:rsidRPr="00260901">
        <w:rPr>
          <w:rFonts w:ascii="Times New Roman" w:eastAsia="Calibri" w:hAnsi="Times New Roman" w:cs="Times New Roman"/>
          <w:bCs/>
          <w:sz w:val="24"/>
          <w:szCs w:val="24"/>
        </w:rPr>
        <w:t xml:space="preserve"> в ПАО Сбербанк» (Приложение №1 к настоящему Положению). При этом, доступ к СВТ Заказчика, содержащим сведения, имеющие отношение к банковской тайне, в рамках Договора не предоставляется.</w:t>
      </w:r>
    </w:p>
    <w:p w:rsidR="003E67DC" w:rsidRPr="00260901" w:rsidRDefault="003E67DC" w:rsidP="003E67DC">
      <w:pPr>
        <w:autoSpaceDN w:val="0"/>
        <w:spacing w:line="240" w:lineRule="auto"/>
        <w:ind w:firstLine="567"/>
        <w:contextualSpacing/>
        <w:jc w:val="both"/>
        <w:rPr>
          <w:rFonts w:ascii="Times New Roman" w:eastAsia="Times New Roman" w:hAnsi="Times New Roman" w:cs="Times New Roman"/>
          <w:sz w:val="24"/>
          <w:szCs w:val="24"/>
          <w:lang w:eastAsia="ru-RU"/>
        </w:rPr>
      </w:pPr>
      <w:r w:rsidRPr="00260901">
        <w:rPr>
          <w:rFonts w:ascii="Times New Roman" w:eastAsia="Times New Roman" w:hAnsi="Times New Roman" w:cs="Times New Roman"/>
          <w:sz w:val="24"/>
          <w:szCs w:val="24"/>
          <w:lang w:eastAsia="ru-RU"/>
        </w:rPr>
        <w:t xml:space="preserve">В случае нарушения Исполнителем настоящих условий, требований Соглашения о </w:t>
      </w:r>
      <w:proofErr w:type="spellStart"/>
      <w:r w:rsidRPr="00260901">
        <w:rPr>
          <w:rFonts w:ascii="Times New Roman" w:eastAsia="Times New Roman" w:hAnsi="Times New Roman" w:cs="Times New Roman"/>
          <w:sz w:val="24"/>
          <w:szCs w:val="24"/>
          <w:lang w:eastAsia="ru-RU"/>
        </w:rPr>
        <w:t>кибербезопасности</w:t>
      </w:r>
      <w:proofErr w:type="spellEnd"/>
      <w:r w:rsidRPr="00260901">
        <w:rPr>
          <w:rFonts w:ascii="Times New Roman" w:eastAsia="Times New Roman" w:hAnsi="Times New Roman" w:cs="Times New Roman"/>
          <w:sz w:val="24"/>
          <w:szCs w:val="24"/>
          <w:lang w:eastAsia="ru-RU"/>
        </w:rPr>
        <w:t>, Обязательства</w:t>
      </w:r>
      <w:r w:rsidRPr="00260901">
        <w:rPr>
          <w:rFonts w:ascii="Times New Roman" w:hAnsi="Times New Roman" w:cs="Times New Roman"/>
          <w:sz w:val="24"/>
          <w:szCs w:val="24"/>
        </w:rPr>
        <w:t xml:space="preserve"> о соблюдении требований </w:t>
      </w:r>
      <w:proofErr w:type="spellStart"/>
      <w:r w:rsidRPr="00260901">
        <w:rPr>
          <w:rFonts w:ascii="Times New Roman" w:hAnsi="Times New Roman" w:cs="Times New Roman"/>
          <w:sz w:val="24"/>
          <w:szCs w:val="24"/>
        </w:rPr>
        <w:t>кибербезопасности</w:t>
      </w:r>
      <w:proofErr w:type="spellEnd"/>
      <w:r w:rsidRPr="00260901">
        <w:rPr>
          <w:rFonts w:ascii="Times New Roman" w:hAnsi="Times New Roman" w:cs="Times New Roman"/>
          <w:sz w:val="24"/>
          <w:szCs w:val="24"/>
        </w:rPr>
        <w:t xml:space="preserve"> в ПАО Сбербанк,</w:t>
      </w:r>
      <w:r w:rsidRPr="00260901">
        <w:rPr>
          <w:rFonts w:ascii="Times New Roman" w:eastAsia="Times New Roman" w:hAnsi="Times New Roman" w:cs="Times New Roman"/>
          <w:sz w:val="24"/>
          <w:szCs w:val="24"/>
          <w:lang w:eastAsia="ru-RU"/>
        </w:rPr>
        <w:t xml:space="preserve"> Заказчик вправе отказаться от Договора в любое время без возмещения убытков Исполнителю, путём направления Исполнителю соответствующего уведомления не менее чем за 5 (пять) рабочих дней до момента прекращения Договора. Заказчик вправе отказать Исполнителю в предоставлении доступа к своей ИТ-инфраструктуре.</w:t>
      </w:r>
    </w:p>
    <w:p w:rsidR="003E67DC" w:rsidRPr="00260901" w:rsidRDefault="003E67DC" w:rsidP="003E67DC">
      <w:pPr>
        <w:widowControl w:val="0"/>
        <w:numPr>
          <w:ilvl w:val="1"/>
          <w:numId w:val="11"/>
        </w:numPr>
        <w:tabs>
          <w:tab w:val="left" w:pos="993"/>
        </w:tabs>
        <w:autoSpaceDN w:val="0"/>
        <w:spacing w:after="0" w:line="240" w:lineRule="auto"/>
        <w:ind w:left="0" w:firstLine="567"/>
        <w:contextualSpacing/>
        <w:jc w:val="both"/>
        <w:rPr>
          <w:rFonts w:ascii="Times New Roman" w:hAnsi="Times New Roman" w:cs="Times New Roman"/>
          <w:sz w:val="24"/>
          <w:szCs w:val="24"/>
        </w:rPr>
      </w:pPr>
      <w:r w:rsidRPr="00260901">
        <w:rPr>
          <w:rFonts w:ascii="Times New Roman" w:hAnsi="Times New Roman" w:cs="Times New Roman"/>
          <w:sz w:val="24"/>
          <w:szCs w:val="24"/>
        </w:rPr>
        <w:t xml:space="preserve">Исполнитель гарантирует, что исполнение условий Договора не приведет к появлению скрытых функциональных возможностей (недокументированных изменений, </w:t>
      </w:r>
      <w:proofErr w:type="gramStart"/>
      <w:r w:rsidRPr="00260901">
        <w:rPr>
          <w:rFonts w:ascii="Times New Roman" w:hAnsi="Times New Roman" w:cs="Times New Roman"/>
          <w:sz w:val="24"/>
          <w:szCs w:val="24"/>
        </w:rPr>
        <w:t>операций</w:t>
      </w:r>
      <w:proofErr w:type="gramEnd"/>
      <w:r w:rsidRPr="00260901">
        <w:rPr>
          <w:rFonts w:ascii="Times New Roman" w:hAnsi="Times New Roman" w:cs="Times New Roman"/>
          <w:sz w:val="24"/>
          <w:szCs w:val="24"/>
        </w:rPr>
        <w:t xml:space="preserve"> либо внедренных «программных закладок»), а также компьютерных вирусов, троянов, </w:t>
      </w:r>
      <w:proofErr w:type="spellStart"/>
      <w:r w:rsidRPr="00260901">
        <w:rPr>
          <w:rFonts w:ascii="Times New Roman" w:hAnsi="Times New Roman" w:cs="Times New Roman"/>
          <w:sz w:val="24"/>
          <w:szCs w:val="24"/>
        </w:rPr>
        <w:t>самоликвидирующихся</w:t>
      </w:r>
      <w:proofErr w:type="spellEnd"/>
      <w:r w:rsidRPr="00260901">
        <w:rPr>
          <w:rFonts w:ascii="Times New Roman" w:hAnsi="Times New Roman" w:cs="Times New Roman"/>
          <w:sz w:val="24"/>
          <w:szCs w:val="24"/>
        </w:rPr>
        <w:t xml:space="preserve"> механизмов, механизмов защиты от копирования и других подобных машинных команд, которые могут деактивировать, уничтожить или изменить иным образом данные Заказчика, программное или аппаратное обеспечение и оборудование Заказчика.</w:t>
      </w:r>
    </w:p>
    <w:p w:rsidR="003E67DC" w:rsidRPr="00260901" w:rsidRDefault="003E67DC" w:rsidP="003E67DC">
      <w:pPr>
        <w:widowControl w:val="0"/>
        <w:numPr>
          <w:ilvl w:val="1"/>
          <w:numId w:val="11"/>
        </w:numPr>
        <w:tabs>
          <w:tab w:val="left" w:pos="993"/>
        </w:tabs>
        <w:autoSpaceDN w:val="0"/>
        <w:spacing w:after="0" w:line="240" w:lineRule="auto"/>
        <w:ind w:left="0" w:firstLine="567"/>
        <w:contextualSpacing/>
        <w:jc w:val="both"/>
        <w:rPr>
          <w:rFonts w:ascii="Times New Roman" w:hAnsi="Times New Roman" w:cs="Times New Roman"/>
          <w:sz w:val="24"/>
          <w:szCs w:val="24"/>
        </w:rPr>
      </w:pPr>
      <w:r w:rsidRPr="00260901">
        <w:rPr>
          <w:rFonts w:ascii="Times New Roman" w:hAnsi="Times New Roman" w:cs="Times New Roman"/>
          <w:sz w:val="24"/>
          <w:szCs w:val="24"/>
        </w:rPr>
        <w:t>Исполнитель гарантирует, что исполнение условий Договора не приведет к появлению в программном обеспечении Заказчика без предварительного письменного согласования со стороны Заказчика, программного обеспечения, используемого на условиях открытых лицензий (</w:t>
      </w:r>
      <w:r w:rsidRPr="00260901">
        <w:rPr>
          <w:rFonts w:ascii="Times New Roman" w:hAnsi="Times New Roman" w:cs="Times New Roman"/>
          <w:sz w:val="24"/>
          <w:szCs w:val="24"/>
          <w:lang w:val="en-US"/>
        </w:rPr>
        <w:t>free</w:t>
      </w:r>
      <w:r w:rsidRPr="00260901">
        <w:rPr>
          <w:rFonts w:ascii="Times New Roman" w:hAnsi="Times New Roman" w:cs="Times New Roman"/>
          <w:sz w:val="24"/>
          <w:szCs w:val="24"/>
        </w:rPr>
        <w:t xml:space="preserve"> </w:t>
      </w:r>
      <w:r w:rsidRPr="00260901">
        <w:rPr>
          <w:rFonts w:ascii="Times New Roman" w:hAnsi="Times New Roman" w:cs="Times New Roman"/>
          <w:sz w:val="24"/>
          <w:szCs w:val="24"/>
          <w:lang w:val="en-US"/>
        </w:rPr>
        <w:t>and</w:t>
      </w:r>
      <w:r w:rsidRPr="00260901">
        <w:rPr>
          <w:rFonts w:ascii="Times New Roman" w:hAnsi="Times New Roman" w:cs="Times New Roman"/>
          <w:sz w:val="24"/>
          <w:szCs w:val="24"/>
        </w:rPr>
        <w:t xml:space="preserve"> </w:t>
      </w:r>
      <w:r w:rsidRPr="00260901">
        <w:rPr>
          <w:rFonts w:ascii="Times New Roman" w:hAnsi="Times New Roman" w:cs="Times New Roman"/>
          <w:sz w:val="24"/>
          <w:szCs w:val="24"/>
          <w:lang w:val="en-US"/>
        </w:rPr>
        <w:t>open</w:t>
      </w:r>
      <w:r w:rsidRPr="00260901">
        <w:rPr>
          <w:rFonts w:ascii="Times New Roman" w:hAnsi="Times New Roman" w:cs="Times New Roman"/>
          <w:sz w:val="24"/>
          <w:szCs w:val="24"/>
        </w:rPr>
        <w:t>-</w:t>
      </w:r>
      <w:r w:rsidRPr="00260901">
        <w:rPr>
          <w:rFonts w:ascii="Times New Roman" w:hAnsi="Times New Roman" w:cs="Times New Roman"/>
          <w:sz w:val="24"/>
          <w:szCs w:val="24"/>
          <w:lang w:val="en-US"/>
        </w:rPr>
        <w:t>source</w:t>
      </w:r>
      <w:r w:rsidRPr="00260901">
        <w:rPr>
          <w:rFonts w:ascii="Times New Roman" w:hAnsi="Times New Roman" w:cs="Times New Roman"/>
          <w:sz w:val="24"/>
          <w:szCs w:val="24"/>
        </w:rPr>
        <w:t xml:space="preserve"> </w:t>
      </w:r>
      <w:r w:rsidRPr="00260901">
        <w:rPr>
          <w:rFonts w:ascii="Times New Roman" w:hAnsi="Times New Roman" w:cs="Times New Roman"/>
          <w:sz w:val="24"/>
          <w:szCs w:val="24"/>
          <w:lang w:val="en-US"/>
        </w:rPr>
        <w:t>software</w:t>
      </w:r>
      <w:r w:rsidRPr="00260901">
        <w:rPr>
          <w:rFonts w:ascii="Times New Roman" w:hAnsi="Times New Roman" w:cs="Times New Roman"/>
          <w:sz w:val="24"/>
          <w:szCs w:val="24"/>
        </w:rPr>
        <w:t xml:space="preserve">). И безусловно не приведет к </w:t>
      </w:r>
      <w:r w:rsidRPr="00260901">
        <w:rPr>
          <w:rFonts w:ascii="Times New Roman" w:hAnsi="Times New Roman" w:cs="Times New Roman"/>
          <w:sz w:val="24"/>
          <w:szCs w:val="24"/>
        </w:rPr>
        <w:lastRenderedPageBreak/>
        <w:t xml:space="preserve">появлению в программном обеспечении Заказчика, программного обеспечения, используемого на основании открытых лицензий, условия которых требуют от пользователя раскрытия </w:t>
      </w:r>
      <w:proofErr w:type="gramStart"/>
      <w:r w:rsidRPr="00260901">
        <w:rPr>
          <w:rFonts w:ascii="Times New Roman" w:hAnsi="Times New Roman" w:cs="Times New Roman"/>
          <w:sz w:val="24"/>
          <w:szCs w:val="24"/>
        </w:rPr>
        <w:t>исходного кода</w:t>
      </w:r>
      <w:proofErr w:type="gramEnd"/>
      <w:r w:rsidRPr="00260901">
        <w:rPr>
          <w:rFonts w:ascii="Times New Roman" w:hAnsi="Times New Roman" w:cs="Times New Roman"/>
          <w:sz w:val="24"/>
          <w:szCs w:val="24"/>
        </w:rPr>
        <w:t xml:space="preserve"> модифицированного ПО, либо ограничивают право пользователя запрещать третьим лицам использование модифицированного ПО.</w:t>
      </w:r>
    </w:p>
    <w:p w:rsidR="003E67DC" w:rsidRPr="00260901" w:rsidRDefault="003E67DC" w:rsidP="003E67DC">
      <w:pPr>
        <w:widowControl w:val="0"/>
        <w:numPr>
          <w:ilvl w:val="1"/>
          <w:numId w:val="11"/>
        </w:numPr>
        <w:tabs>
          <w:tab w:val="left" w:pos="993"/>
        </w:tabs>
        <w:autoSpaceDN w:val="0"/>
        <w:spacing w:after="0" w:line="240" w:lineRule="auto"/>
        <w:ind w:left="0" w:firstLine="567"/>
        <w:contextualSpacing/>
        <w:jc w:val="both"/>
        <w:rPr>
          <w:rFonts w:ascii="Times New Roman" w:hAnsi="Times New Roman" w:cs="Times New Roman"/>
          <w:sz w:val="24"/>
          <w:szCs w:val="24"/>
        </w:rPr>
      </w:pPr>
      <w:r w:rsidRPr="00260901">
        <w:rPr>
          <w:rFonts w:ascii="Times New Roman" w:hAnsi="Times New Roman" w:cs="Times New Roman"/>
          <w:sz w:val="24"/>
          <w:szCs w:val="24"/>
        </w:rPr>
        <w:t>При выполнении работ/ оказании услуг по техническому обслуживанию и поддержке, Исполнитель несет ответственность за своевременное обновление системного и прикладного ПО оборудования и СВТ Заказчика, не подключенных к ИТ-инфраструктуре Заказчика.</w:t>
      </w:r>
    </w:p>
    <w:p w:rsidR="003E67DC" w:rsidRPr="00260901" w:rsidRDefault="003E67DC" w:rsidP="003E67DC">
      <w:pPr>
        <w:widowControl w:val="0"/>
        <w:numPr>
          <w:ilvl w:val="1"/>
          <w:numId w:val="11"/>
        </w:numPr>
        <w:tabs>
          <w:tab w:val="left" w:pos="993"/>
        </w:tabs>
        <w:autoSpaceDN w:val="0"/>
        <w:spacing w:after="0" w:line="240" w:lineRule="auto"/>
        <w:ind w:left="0" w:firstLine="567"/>
        <w:contextualSpacing/>
        <w:jc w:val="both"/>
        <w:rPr>
          <w:rFonts w:ascii="Times New Roman" w:hAnsi="Times New Roman" w:cs="Times New Roman"/>
          <w:sz w:val="24"/>
          <w:szCs w:val="24"/>
        </w:rPr>
      </w:pPr>
      <w:r w:rsidRPr="00260901">
        <w:rPr>
          <w:rFonts w:ascii="Times New Roman" w:hAnsi="Times New Roman" w:cs="Times New Roman"/>
          <w:sz w:val="24"/>
          <w:szCs w:val="24"/>
        </w:rPr>
        <w:t xml:space="preserve">В каждом случае нарушений гарантий, указанных в </w:t>
      </w:r>
      <w:proofErr w:type="spellStart"/>
      <w:r w:rsidRPr="00260901">
        <w:rPr>
          <w:rFonts w:ascii="Times New Roman" w:hAnsi="Times New Roman" w:cs="Times New Roman"/>
          <w:sz w:val="24"/>
          <w:szCs w:val="24"/>
        </w:rPr>
        <w:t>п.п</w:t>
      </w:r>
      <w:proofErr w:type="spellEnd"/>
      <w:r w:rsidRPr="00260901">
        <w:rPr>
          <w:rFonts w:ascii="Times New Roman" w:hAnsi="Times New Roman" w:cs="Times New Roman"/>
          <w:sz w:val="24"/>
          <w:szCs w:val="24"/>
        </w:rPr>
        <w:t xml:space="preserve">. </w:t>
      </w:r>
      <w:proofErr w:type="gramStart"/>
      <w:r w:rsidRPr="00260901">
        <w:rPr>
          <w:rFonts w:ascii="Times New Roman" w:hAnsi="Times New Roman" w:cs="Times New Roman"/>
          <w:sz w:val="24"/>
          <w:szCs w:val="24"/>
        </w:rPr>
        <w:t>1.3.-</w:t>
      </w:r>
      <w:proofErr w:type="gramEnd"/>
      <w:r w:rsidRPr="00260901">
        <w:rPr>
          <w:rFonts w:ascii="Times New Roman" w:hAnsi="Times New Roman" w:cs="Times New Roman"/>
          <w:sz w:val="24"/>
          <w:szCs w:val="24"/>
        </w:rPr>
        <w:t xml:space="preserve">1.4., Исполнитель выплачивает Заказчику штрафную неустойку в размере </w:t>
      </w:r>
      <w:r w:rsidRPr="00260901">
        <w:rPr>
          <w:rFonts w:ascii="Times New Roman" w:hAnsi="Times New Roman" w:cs="Times New Roman"/>
          <w:sz w:val="24"/>
        </w:rPr>
        <w:t>10 (Десять)</w:t>
      </w:r>
      <w:r w:rsidRPr="00260901">
        <w:rPr>
          <w:rFonts w:ascii="Times New Roman" w:hAnsi="Times New Roman" w:cs="Times New Roman"/>
          <w:sz w:val="24"/>
          <w:szCs w:val="24"/>
        </w:rPr>
        <w:t xml:space="preserve"> %, от общего размера вознаграждения, указанного в Договоре. Также Исполнитель обязуется в полном объёме возместить убытки, причинённые Заказчику вследствие нарушения Исполнителем гарантий, указанных в </w:t>
      </w:r>
      <w:proofErr w:type="spellStart"/>
      <w:r w:rsidRPr="00260901">
        <w:rPr>
          <w:rFonts w:ascii="Times New Roman" w:hAnsi="Times New Roman" w:cs="Times New Roman"/>
          <w:sz w:val="24"/>
          <w:szCs w:val="24"/>
        </w:rPr>
        <w:t>п.п</w:t>
      </w:r>
      <w:proofErr w:type="spellEnd"/>
      <w:r w:rsidRPr="00260901">
        <w:rPr>
          <w:rFonts w:ascii="Times New Roman" w:hAnsi="Times New Roman" w:cs="Times New Roman"/>
          <w:sz w:val="24"/>
          <w:szCs w:val="24"/>
        </w:rPr>
        <w:t xml:space="preserve">. </w:t>
      </w:r>
      <w:proofErr w:type="gramStart"/>
      <w:r w:rsidRPr="00260901">
        <w:rPr>
          <w:rFonts w:ascii="Times New Roman" w:hAnsi="Times New Roman" w:cs="Times New Roman"/>
          <w:sz w:val="24"/>
          <w:szCs w:val="24"/>
        </w:rPr>
        <w:t>1.3.-</w:t>
      </w:r>
      <w:proofErr w:type="gramEnd"/>
      <w:r w:rsidRPr="00260901">
        <w:rPr>
          <w:rFonts w:ascii="Times New Roman" w:hAnsi="Times New Roman" w:cs="Times New Roman"/>
          <w:sz w:val="24"/>
          <w:szCs w:val="24"/>
        </w:rPr>
        <w:t>1.4. Взыскание убытков не лишает Заказчика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3E67DC" w:rsidRPr="00260901" w:rsidRDefault="003E67DC" w:rsidP="003E67DC">
      <w:pPr>
        <w:widowControl w:val="0"/>
        <w:numPr>
          <w:ilvl w:val="1"/>
          <w:numId w:val="11"/>
        </w:numPr>
        <w:tabs>
          <w:tab w:val="left" w:pos="993"/>
        </w:tabs>
        <w:autoSpaceDN w:val="0"/>
        <w:spacing w:after="0" w:line="240" w:lineRule="auto"/>
        <w:ind w:left="0" w:firstLine="567"/>
        <w:contextualSpacing/>
        <w:jc w:val="both"/>
        <w:rPr>
          <w:rFonts w:ascii="Times New Roman" w:hAnsi="Times New Roman" w:cs="Times New Roman"/>
          <w:sz w:val="24"/>
          <w:szCs w:val="24"/>
        </w:rPr>
      </w:pPr>
      <w:r w:rsidRPr="00260901">
        <w:rPr>
          <w:rFonts w:ascii="Times New Roman" w:hAnsi="Times New Roman" w:cs="Times New Roman"/>
          <w:sz w:val="24"/>
          <w:szCs w:val="24"/>
        </w:rPr>
        <w:t xml:space="preserve">Исполнитель обязуется передавать поставляемое, разрабатываемое, дорабатываемое (модифицируемое, адаптируемое) в интересах Заказчика ПО перед сдачей-приемкой работ по договору Заказчику для тестирования и приемки с участием специалистов Заказчика, в соответствии с установленными у Заказчика внутренними процедурами. При отрицательном результате прохождения тестирования или приемки ввод ПО в эксплуатацию запрещен, работа считается невыполненной и акт приема-сдачи работ не подписывается. В целях проведения тестирования и приемки эталонный дистрибутив и исходные коды ПО (в случае передачи исходных кодов ПО в соответствии с условиями соглашения между Сторонами) передается на хранение в фонд программ и документации (ФПД) Заказчика до проведения приемки. Для целей проведения тестирования и приемки между Сторонами заключается лицензионное соглашение, по которому Исполнитель предоставляет Заказчику на безвозмездной основе (без выплаты лицензионного вознаграждения) право использования такого </w:t>
      </w:r>
      <w:proofErr w:type="gramStart"/>
      <w:r w:rsidRPr="00260901">
        <w:rPr>
          <w:rFonts w:ascii="Times New Roman" w:hAnsi="Times New Roman" w:cs="Times New Roman"/>
          <w:sz w:val="24"/>
          <w:szCs w:val="24"/>
        </w:rPr>
        <w:t>ПО всеми способами</w:t>
      </w:r>
      <w:proofErr w:type="gramEnd"/>
      <w:r w:rsidRPr="00260901">
        <w:rPr>
          <w:rFonts w:ascii="Times New Roman" w:hAnsi="Times New Roman" w:cs="Times New Roman"/>
          <w:sz w:val="24"/>
          <w:szCs w:val="24"/>
        </w:rPr>
        <w:t xml:space="preserve"> и на условиях, необходимых для проведения тестирования и приемки.  </w:t>
      </w:r>
    </w:p>
    <w:p w:rsidR="003E67DC" w:rsidRPr="00260901" w:rsidRDefault="003E67DC" w:rsidP="003E67DC">
      <w:pPr>
        <w:widowControl w:val="0"/>
        <w:numPr>
          <w:ilvl w:val="1"/>
          <w:numId w:val="11"/>
        </w:numPr>
        <w:tabs>
          <w:tab w:val="left" w:pos="993"/>
        </w:tabs>
        <w:autoSpaceDN w:val="0"/>
        <w:spacing w:after="0" w:line="240" w:lineRule="auto"/>
        <w:ind w:left="0" w:firstLine="567"/>
        <w:contextualSpacing/>
        <w:jc w:val="both"/>
        <w:rPr>
          <w:rFonts w:ascii="Times New Roman" w:hAnsi="Times New Roman" w:cs="Times New Roman"/>
          <w:sz w:val="24"/>
          <w:szCs w:val="24"/>
        </w:rPr>
      </w:pPr>
      <w:r w:rsidRPr="00260901">
        <w:rPr>
          <w:rFonts w:ascii="Times New Roman" w:hAnsi="Times New Roman" w:cs="Times New Roman"/>
          <w:sz w:val="24"/>
          <w:szCs w:val="24"/>
        </w:rPr>
        <w:t>В случае если Заказчик сочтет необходимым, с исходных кодов на оборудовании Заказчика в присутствии Исполнителя проводится контрольная компиляция ПО, в соответствии с установленными у Заказчика внутренними процедурами. В случае если исходные коды ПО не передаются, после проведения контрольной компиляции осуществляется удаление исходных кодов ПО с оборудования Заказчика.</w:t>
      </w:r>
    </w:p>
    <w:p w:rsidR="003E67DC" w:rsidRPr="00260901" w:rsidRDefault="003E67DC" w:rsidP="003E67DC">
      <w:pPr>
        <w:widowControl w:val="0"/>
        <w:autoSpaceDN w:val="0"/>
        <w:spacing w:after="0" w:line="240" w:lineRule="auto"/>
        <w:ind w:firstLine="567"/>
        <w:jc w:val="both"/>
        <w:rPr>
          <w:rFonts w:ascii="Times New Roman" w:eastAsia="Times New Roman" w:hAnsi="Times New Roman" w:cs="Times New Roman"/>
          <w:sz w:val="24"/>
          <w:szCs w:val="24"/>
          <w:lang w:eastAsia="ru-RU"/>
        </w:rPr>
      </w:pPr>
      <w:r w:rsidRPr="00260901">
        <w:rPr>
          <w:rFonts w:ascii="Times New Roman" w:eastAsia="Times New Roman" w:hAnsi="Times New Roman" w:cs="Times New Roman"/>
          <w:sz w:val="24"/>
          <w:szCs w:val="24"/>
          <w:lang w:eastAsia="ru-RU"/>
        </w:rPr>
        <w:t>Для высококритичных систем может применяться процедура депонирования исходных кодов, регулируемая отдельным соглашением Заказчика и Исполнителя.</w:t>
      </w:r>
    </w:p>
    <w:p w:rsidR="003E67DC" w:rsidRPr="00260901" w:rsidRDefault="003E67DC" w:rsidP="003E67DC">
      <w:pPr>
        <w:widowControl w:val="0"/>
        <w:numPr>
          <w:ilvl w:val="1"/>
          <w:numId w:val="11"/>
        </w:numPr>
        <w:tabs>
          <w:tab w:val="left" w:pos="993"/>
        </w:tabs>
        <w:autoSpaceDN w:val="0"/>
        <w:spacing w:after="0" w:line="240" w:lineRule="auto"/>
        <w:ind w:left="0" w:firstLine="567"/>
        <w:contextualSpacing/>
        <w:jc w:val="both"/>
        <w:rPr>
          <w:rFonts w:ascii="Times New Roman" w:hAnsi="Times New Roman" w:cs="Times New Roman"/>
          <w:sz w:val="24"/>
          <w:szCs w:val="24"/>
        </w:rPr>
      </w:pPr>
      <w:r w:rsidRPr="00260901">
        <w:rPr>
          <w:rFonts w:ascii="Times New Roman" w:hAnsi="Times New Roman" w:cs="Times New Roman"/>
          <w:sz w:val="24"/>
          <w:szCs w:val="24"/>
        </w:rPr>
        <w:t>Исполнитель в рамках исполнения обязательств по Договору вправе привлекать субподрядчиков с соблюдением следующих условий:</w:t>
      </w:r>
    </w:p>
    <w:p w:rsidR="003E67DC" w:rsidRPr="00260901" w:rsidRDefault="003E67DC" w:rsidP="003E67DC">
      <w:pPr>
        <w:widowControl w:val="0"/>
        <w:numPr>
          <w:ilvl w:val="1"/>
          <w:numId w:val="10"/>
        </w:numPr>
        <w:tabs>
          <w:tab w:val="left" w:pos="0"/>
        </w:tabs>
        <w:autoSpaceDN w:val="0"/>
        <w:spacing w:after="0" w:line="240" w:lineRule="auto"/>
        <w:ind w:left="0" w:firstLine="567"/>
        <w:contextualSpacing/>
        <w:jc w:val="both"/>
        <w:rPr>
          <w:rFonts w:ascii="Times New Roman" w:eastAsia="Calibri" w:hAnsi="Times New Roman" w:cs="Times New Roman"/>
          <w:bCs/>
          <w:sz w:val="24"/>
          <w:szCs w:val="24"/>
        </w:rPr>
      </w:pPr>
      <w:r w:rsidRPr="00260901">
        <w:rPr>
          <w:rFonts w:ascii="Times New Roman" w:eastAsia="Calibri" w:hAnsi="Times New Roman" w:cs="Times New Roman"/>
          <w:bCs/>
          <w:sz w:val="24"/>
          <w:szCs w:val="24"/>
        </w:rPr>
        <w:t>привлечение субподрядчика Исполнитель обязан предварительно письменно согласовать с Заказчиком;</w:t>
      </w:r>
    </w:p>
    <w:p w:rsidR="003E67DC" w:rsidRPr="00260901" w:rsidRDefault="003E67DC" w:rsidP="003E67DC">
      <w:pPr>
        <w:widowControl w:val="0"/>
        <w:numPr>
          <w:ilvl w:val="1"/>
          <w:numId w:val="10"/>
        </w:numPr>
        <w:tabs>
          <w:tab w:val="left" w:pos="0"/>
        </w:tabs>
        <w:autoSpaceDN w:val="0"/>
        <w:spacing w:after="0" w:line="240" w:lineRule="auto"/>
        <w:ind w:left="0" w:firstLine="567"/>
        <w:contextualSpacing/>
        <w:jc w:val="both"/>
        <w:rPr>
          <w:rFonts w:ascii="Times New Roman" w:eastAsia="Calibri" w:hAnsi="Times New Roman" w:cs="Times New Roman"/>
          <w:bCs/>
          <w:sz w:val="24"/>
          <w:szCs w:val="24"/>
        </w:rPr>
      </w:pPr>
      <w:r w:rsidRPr="00260901">
        <w:rPr>
          <w:rFonts w:ascii="Times New Roman" w:eastAsia="Calibri" w:hAnsi="Times New Roman" w:cs="Times New Roman"/>
          <w:bCs/>
          <w:sz w:val="24"/>
          <w:szCs w:val="24"/>
        </w:rPr>
        <w:t>субподрядчик соблюдает все требования настоящего Положения;</w:t>
      </w:r>
    </w:p>
    <w:p w:rsidR="003E67DC" w:rsidRPr="00260901" w:rsidRDefault="003E67DC" w:rsidP="003E67DC">
      <w:pPr>
        <w:widowControl w:val="0"/>
        <w:numPr>
          <w:ilvl w:val="1"/>
          <w:numId w:val="10"/>
        </w:numPr>
        <w:tabs>
          <w:tab w:val="left" w:pos="0"/>
        </w:tabs>
        <w:autoSpaceDN w:val="0"/>
        <w:spacing w:after="0" w:line="240" w:lineRule="auto"/>
        <w:ind w:left="0" w:firstLine="567"/>
        <w:contextualSpacing/>
        <w:jc w:val="both"/>
        <w:rPr>
          <w:rFonts w:ascii="Times New Roman" w:eastAsia="Calibri" w:hAnsi="Times New Roman" w:cs="Times New Roman"/>
          <w:bCs/>
          <w:sz w:val="24"/>
          <w:szCs w:val="24"/>
        </w:rPr>
      </w:pPr>
      <w:r w:rsidRPr="00260901">
        <w:rPr>
          <w:rFonts w:ascii="Times New Roman" w:eastAsia="Calibri" w:hAnsi="Times New Roman" w:cs="Times New Roman"/>
          <w:bCs/>
          <w:sz w:val="24"/>
          <w:szCs w:val="24"/>
        </w:rPr>
        <w:t>запрещено самостоятельное подключение Исполнителем субподрядчика к ИТ-инфраструктуре Заказчика и/или предоставление доступа к СВТ и АС Заказчика без письменного согласования ответственного за взаимодействие по вопросам КБ и ИТ со стороны Заказчика и выполнения субподрядчиком условий, определенных Заказчиком;</w:t>
      </w:r>
    </w:p>
    <w:p w:rsidR="003E67DC" w:rsidRPr="00260901" w:rsidRDefault="003E67DC" w:rsidP="003E67DC">
      <w:pPr>
        <w:widowControl w:val="0"/>
        <w:numPr>
          <w:ilvl w:val="1"/>
          <w:numId w:val="10"/>
        </w:numPr>
        <w:tabs>
          <w:tab w:val="left" w:pos="0"/>
        </w:tabs>
        <w:autoSpaceDN w:val="0"/>
        <w:spacing w:after="0" w:line="240" w:lineRule="auto"/>
        <w:ind w:left="0" w:firstLine="567"/>
        <w:contextualSpacing/>
        <w:jc w:val="both"/>
        <w:rPr>
          <w:rFonts w:ascii="Times New Roman" w:eastAsia="Calibri" w:hAnsi="Times New Roman" w:cs="Times New Roman"/>
          <w:bCs/>
          <w:sz w:val="24"/>
          <w:szCs w:val="24"/>
        </w:rPr>
      </w:pPr>
      <w:r w:rsidRPr="00260901">
        <w:rPr>
          <w:rFonts w:ascii="Times New Roman" w:eastAsia="Calibri" w:hAnsi="Times New Roman" w:cs="Times New Roman"/>
          <w:bCs/>
          <w:sz w:val="24"/>
          <w:szCs w:val="24"/>
        </w:rPr>
        <w:t>в случае необходимости передачи субподрядчику защищаемой информации порядок такой передачи, условия передачи и обработки, требования к защите информации определяются отдельным договором между Заказчиком и субподрядчиком.</w:t>
      </w:r>
    </w:p>
    <w:p w:rsidR="003E67DC" w:rsidRPr="00260901" w:rsidRDefault="003E67DC" w:rsidP="003E67DC">
      <w:pPr>
        <w:widowControl w:val="0"/>
        <w:numPr>
          <w:ilvl w:val="1"/>
          <w:numId w:val="10"/>
        </w:numPr>
        <w:tabs>
          <w:tab w:val="left" w:pos="993"/>
        </w:tabs>
        <w:autoSpaceDN w:val="0"/>
        <w:spacing w:after="0" w:line="240" w:lineRule="auto"/>
        <w:ind w:left="11" w:firstLine="556"/>
        <w:contextualSpacing/>
        <w:jc w:val="both"/>
        <w:rPr>
          <w:rFonts w:ascii="Times New Roman" w:eastAsia="Calibri" w:hAnsi="Times New Roman" w:cs="Times New Roman"/>
          <w:bCs/>
          <w:sz w:val="24"/>
          <w:szCs w:val="24"/>
        </w:rPr>
      </w:pPr>
      <w:r w:rsidRPr="00260901">
        <w:rPr>
          <w:rFonts w:ascii="Times New Roman" w:hAnsi="Times New Roman" w:cs="Times New Roman"/>
          <w:sz w:val="24"/>
          <w:szCs w:val="24"/>
        </w:rPr>
        <w:t>стороны назначают ответственных лиц за взаимодействие и организацию контроля по Договору в части о</w:t>
      </w:r>
      <w:r w:rsidRPr="00260901">
        <w:rPr>
          <w:rFonts w:ascii="Times New Roman" w:eastAsia="Calibri" w:hAnsi="Times New Roman" w:cs="Times New Roman"/>
          <w:bCs/>
          <w:sz w:val="24"/>
          <w:szCs w:val="24"/>
        </w:rPr>
        <w:t>рганизации взаимодействия по КБ</w:t>
      </w:r>
    </w:p>
    <w:p w:rsidR="003E67DC" w:rsidRPr="00260901" w:rsidRDefault="003E67DC" w:rsidP="003E67DC">
      <w:pPr>
        <w:widowControl w:val="0"/>
        <w:tabs>
          <w:tab w:val="left" w:pos="0"/>
        </w:tabs>
        <w:autoSpaceDN w:val="0"/>
        <w:spacing w:after="0" w:line="240" w:lineRule="auto"/>
        <w:ind w:firstLine="556"/>
        <w:contextualSpacing/>
        <w:jc w:val="both"/>
        <w:rPr>
          <w:rFonts w:ascii="Times New Roman" w:eastAsia="Calibri" w:hAnsi="Times New Roman" w:cs="Times New Roman"/>
          <w:bCs/>
          <w:sz w:val="24"/>
          <w:szCs w:val="24"/>
        </w:rPr>
      </w:pPr>
      <w:r w:rsidRPr="00260901">
        <w:rPr>
          <w:rFonts w:ascii="Times New Roman" w:eastAsia="Calibri" w:hAnsi="Times New Roman" w:cs="Times New Roman"/>
          <w:bCs/>
          <w:sz w:val="24"/>
          <w:szCs w:val="24"/>
        </w:rPr>
        <w:t xml:space="preserve">- </w:t>
      </w:r>
      <w:proofErr w:type="gramStart"/>
      <w:r w:rsidRPr="00260901">
        <w:rPr>
          <w:rFonts w:ascii="Times New Roman" w:eastAsia="Calibri" w:hAnsi="Times New Roman" w:cs="Times New Roman"/>
          <w:bCs/>
          <w:sz w:val="24"/>
          <w:szCs w:val="24"/>
        </w:rPr>
        <w:t xml:space="preserve">от  </w:t>
      </w:r>
      <w:r w:rsidRPr="00916C23">
        <w:rPr>
          <w:rFonts w:ascii="Times New Roman" w:eastAsia="Calibri" w:hAnsi="Times New Roman" w:cs="Times New Roman"/>
          <w:bCs/>
          <w:sz w:val="24"/>
          <w:szCs w:val="24"/>
        </w:rPr>
        <w:t>_</w:t>
      </w:r>
      <w:proofErr w:type="gramEnd"/>
      <w:r w:rsidRPr="00916C23">
        <w:rPr>
          <w:rFonts w:ascii="Times New Roman" w:eastAsia="Calibri" w:hAnsi="Times New Roman" w:cs="Times New Roman"/>
          <w:bCs/>
          <w:sz w:val="24"/>
          <w:szCs w:val="24"/>
        </w:rPr>
        <w:t>_______</w:t>
      </w:r>
      <w:r w:rsidRPr="00260901">
        <w:rPr>
          <w:rFonts w:ascii="Times New Roman" w:eastAsia="Calibri" w:hAnsi="Times New Roman" w:cs="Times New Roman"/>
          <w:bCs/>
          <w:sz w:val="24"/>
          <w:szCs w:val="24"/>
        </w:rPr>
        <w:t xml:space="preserve">: </w:t>
      </w:r>
      <w:r w:rsidRPr="00916C23">
        <w:rPr>
          <w:rFonts w:ascii="Times New Roman" w:eastAsia="Calibri" w:hAnsi="Times New Roman" w:cs="Times New Roman"/>
          <w:bCs/>
          <w:sz w:val="24"/>
          <w:szCs w:val="24"/>
        </w:rPr>
        <w:t>___________________</w:t>
      </w:r>
      <w:r w:rsidRPr="00260901">
        <w:rPr>
          <w:rFonts w:ascii="Times New Roman" w:eastAsia="Calibri" w:hAnsi="Times New Roman" w:cs="Times New Roman"/>
          <w:bCs/>
          <w:sz w:val="24"/>
          <w:szCs w:val="24"/>
        </w:rPr>
        <w:t xml:space="preserve">, адрес: </w:t>
      </w:r>
    </w:p>
    <w:p w:rsidR="003E67DC" w:rsidRPr="00260901" w:rsidRDefault="003E67DC" w:rsidP="003E67DC">
      <w:pPr>
        <w:widowControl w:val="0"/>
        <w:tabs>
          <w:tab w:val="left" w:pos="0"/>
        </w:tabs>
        <w:autoSpaceDN w:val="0"/>
        <w:spacing w:after="0" w:line="240" w:lineRule="auto"/>
        <w:contextualSpacing/>
        <w:jc w:val="both"/>
        <w:rPr>
          <w:rFonts w:ascii="Times New Roman" w:eastAsia="Calibri" w:hAnsi="Times New Roman" w:cs="Times New Roman"/>
          <w:bCs/>
          <w:sz w:val="24"/>
          <w:szCs w:val="24"/>
        </w:rPr>
      </w:pPr>
      <w:r w:rsidRPr="00260901">
        <w:rPr>
          <w:rFonts w:ascii="Times New Roman" w:eastAsia="Calibri" w:hAnsi="Times New Roman" w:cs="Times New Roman"/>
          <w:bCs/>
          <w:sz w:val="24"/>
          <w:szCs w:val="24"/>
        </w:rPr>
        <w:lastRenderedPageBreak/>
        <w:t xml:space="preserve">Контакты: </w:t>
      </w:r>
    </w:p>
    <w:p w:rsidR="003E67DC" w:rsidRPr="00260901" w:rsidRDefault="003E67DC" w:rsidP="003E67DC">
      <w:pPr>
        <w:widowControl w:val="0"/>
        <w:tabs>
          <w:tab w:val="left" w:pos="0"/>
        </w:tabs>
        <w:autoSpaceDN w:val="0"/>
        <w:spacing w:after="0" w:line="240" w:lineRule="auto"/>
        <w:ind w:firstLine="567"/>
        <w:contextualSpacing/>
        <w:jc w:val="both"/>
        <w:rPr>
          <w:rFonts w:ascii="Times New Roman" w:eastAsia="Calibri" w:hAnsi="Times New Roman" w:cs="Times New Roman"/>
          <w:bCs/>
          <w:sz w:val="24"/>
          <w:szCs w:val="24"/>
        </w:rPr>
      </w:pPr>
      <w:r w:rsidRPr="00260901">
        <w:rPr>
          <w:rFonts w:ascii="Times New Roman" w:eastAsia="Calibri" w:hAnsi="Times New Roman" w:cs="Times New Roman"/>
          <w:bCs/>
          <w:sz w:val="24"/>
          <w:szCs w:val="24"/>
        </w:rPr>
        <w:t xml:space="preserve">- от ПАО Сбербанк: </w:t>
      </w:r>
    </w:p>
    <w:p w:rsidR="003E67DC" w:rsidRPr="00260901" w:rsidRDefault="003E67DC" w:rsidP="003E67DC">
      <w:pPr>
        <w:widowControl w:val="0"/>
        <w:tabs>
          <w:tab w:val="left" w:pos="0"/>
        </w:tabs>
        <w:autoSpaceDN w:val="0"/>
        <w:spacing w:after="0" w:line="240" w:lineRule="auto"/>
        <w:contextualSpacing/>
        <w:jc w:val="both"/>
        <w:rPr>
          <w:rFonts w:ascii="Times New Roman" w:eastAsia="Calibri" w:hAnsi="Times New Roman" w:cs="Times New Roman"/>
          <w:bCs/>
          <w:sz w:val="24"/>
          <w:szCs w:val="24"/>
        </w:rPr>
      </w:pPr>
      <w:r w:rsidRPr="00260901">
        <w:rPr>
          <w:rFonts w:ascii="Times New Roman" w:eastAsia="Calibri" w:hAnsi="Times New Roman" w:cs="Times New Roman"/>
          <w:bCs/>
          <w:sz w:val="24"/>
          <w:szCs w:val="24"/>
        </w:rPr>
        <w:t xml:space="preserve">Центр внутрикорпоративного взаимодействия. </w:t>
      </w:r>
    </w:p>
    <w:p w:rsidR="003E67DC" w:rsidRPr="00260901" w:rsidRDefault="003E67DC" w:rsidP="003E67DC">
      <w:pPr>
        <w:widowControl w:val="0"/>
        <w:tabs>
          <w:tab w:val="left" w:pos="0"/>
        </w:tabs>
        <w:autoSpaceDN w:val="0"/>
        <w:spacing w:after="0" w:line="240" w:lineRule="auto"/>
        <w:contextualSpacing/>
        <w:jc w:val="both"/>
        <w:rPr>
          <w:rFonts w:ascii="Times New Roman" w:eastAsia="Calibri" w:hAnsi="Times New Roman" w:cs="Times New Roman"/>
          <w:bCs/>
          <w:sz w:val="24"/>
          <w:szCs w:val="24"/>
        </w:rPr>
      </w:pPr>
      <w:r w:rsidRPr="00260901">
        <w:rPr>
          <w:rFonts w:ascii="Times New Roman" w:eastAsia="Calibri" w:hAnsi="Times New Roman" w:cs="Times New Roman"/>
          <w:bCs/>
          <w:sz w:val="24"/>
          <w:szCs w:val="24"/>
        </w:rPr>
        <w:t>Подразделение: Центр внутрикорпоративного взаимодействия</w:t>
      </w:r>
    </w:p>
    <w:p w:rsidR="003E67DC" w:rsidRPr="00260901" w:rsidRDefault="003E67DC" w:rsidP="003E67DC">
      <w:pPr>
        <w:widowControl w:val="0"/>
        <w:tabs>
          <w:tab w:val="left" w:pos="0"/>
        </w:tabs>
        <w:autoSpaceDN w:val="0"/>
        <w:spacing w:after="0" w:line="240" w:lineRule="auto"/>
        <w:contextualSpacing/>
        <w:jc w:val="both"/>
        <w:rPr>
          <w:rFonts w:ascii="Times New Roman" w:eastAsia="Calibri" w:hAnsi="Times New Roman" w:cs="Times New Roman"/>
          <w:bCs/>
          <w:sz w:val="24"/>
          <w:szCs w:val="24"/>
        </w:rPr>
      </w:pPr>
      <w:r w:rsidRPr="00260901">
        <w:rPr>
          <w:rFonts w:ascii="Times New Roman" w:eastAsia="Calibri" w:hAnsi="Times New Roman" w:cs="Times New Roman"/>
          <w:bCs/>
          <w:sz w:val="24"/>
          <w:szCs w:val="24"/>
        </w:rPr>
        <w:t xml:space="preserve">Контакты: +7 495 66 55 600, +7 495 669 0 999 доб. 69 500, </w:t>
      </w:r>
    </w:p>
    <w:p w:rsidR="003E67DC" w:rsidRPr="00260901" w:rsidRDefault="003E67DC" w:rsidP="003E67DC">
      <w:pPr>
        <w:widowControl w:val="0"/>
        <w:tabs>
          <w:tab w:val="left" w:pos="0"/>
        </w:tabs>
        <w:autoSpaceDN w:val="0"/>
        <w:spacing w:after="0" w:line="240" w:lineRule="auto"/>
        <w:contextualSpacing/>
        <w:jc w:val="both"/>
        <w:rPr>
          <w:rFonts w:ascii="Times New Roman" w:eastAsia="Calibri" w:hAnsi="Times New Roman" w:cs="Times New Roman"/>
          <w:bCs/>
          <w:sz w:val="24"/>
          <w:szCs w:val="24"/>
        </w:rPr>
      </w:pPr>
      <w:hyperlink r:id="rId7" w:history="1">
        <w:r w:rsidRPr="00260901">
          <w:rPr>
            <w:rFonts w:ascii="Times New Roman" w:eastAsia="Calibri" w:hAnsi="Times New Roman" w:cs="Times New Roman"/>
            <w:bCs/>
            <w:color w:val="0000FF"/>
            <w:sz w:val="24"/>
            <w:szCs w:val="24"/>
            <w:u w:val="single"/>
          </w:rPr>
          <w:t>cyber_acord@sberbank.ru</w:t>
        </w:r>
      </w:hyperlink>
    </w:p>
    <w:p w:rsidR="003E67DC" w:rsidRPr="00260901" w:rsidRDefault="003E67DC" w:rsidP="003E67DC">
      <w:pPr>
        <w:widowControl w:val="0"/>
        <w:numPr>
          <w:ilvl w:val="1"/>
          <w:numId w:val="11"/>
        </w:numPr>
        <w:tabs>
          <w:tab w:val="left" w:pos="993"/>
        </w:tabs>
        <w:autoSpaceDN w:val="0"/>
        <w:spacing w:after="0" w:line="240" w:lineRule="auto"/>
        <w:ind w:left="0" w:firstLine="567"/>
        <w:contextualSpacing/>
        <w:jc w:val="both"/>
        <w:rPr>
          <w:rFonts w:ascii="Times New Roman" w:hAnsi="Times New Roman" w:cs="Times New Roman"/>
          <w:sz w:val="24"/>
          <w:szCs w:val="24"/>
        </w:rPr>
      </w:pPr>
      <w:r w:rsidRPr="00260901">
        <w:rPr>
          <w:rFonts w:ascii="Times New Roman" w:hAnsi="Times New Roman" w:cs="Times New Roman"/>
          <w:sz w:val="24"/>
          <w:szCs w:val="24"/>
        </w:rPr>
        <w:t>Исполнитель обязан информировать Заказчика обо всех фактах нарушения требований настоящего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факта через Ответственного за организацию контроля и взаимодействие соблюдением требовании КБ со стороны Заказчика, а в случае экстренной ситуации – по телефону +7(495)967-3980, доб.33379, и/или e-</w:t>
      </w:r>
      <w:proofErr w:type="spellStart"/>
      <w:r w:rsidRPr="00260901">
        <w:rPr>
          <w:rFonts w:ascii="Times New Roman" w:hAnsi="Times New Roman" w:cs="Times New Roman"/>
          <w:sz w:val="24"/>
          <w:szCs w:val="24"/>
        </w:rPr>
        <w:t>mail</w:t>
      </w:r>
      <w:proofErr w:type="spellEnd"/>
      <w:r w:rsidRPr="00260901">
        <w:rPr>
          <w:rFonts w:ascii="Times New Roman" w:hAnsi="Times New Roman" w:cs="Times New Roman"/>
          <w:sz w:val="24"/>
          <w:szCs w:val="24"/>
        </w:rPr>
        <w:t xml:space="preserve">: </w:t>
      </w:r>
      <w:hyperlink r:id="rId8" w:history="1">
        <w:r w:rsidRPr="00260901">
          <w:rPr>
            <w:rFonts w:ascii="Times New Roman" w:hAnsi="Times New Roman" w:cs="Times New Roman"/>
            <w:sz w:val="24"/>
            <w:szCs w:val="24"/>
          </w:rPr>
          <w:t>ZIT@sberbank.ru</w:t>
        </w:r>
      </w:hyperlink>
      <w:r w:rsidRPr="00260901">
        <w:rPr>
          <w:rFonts w:ascii="Times New Roman" w:hAnsi="Times New Roman" w:cs="Times New Roman"/>
          <w:sz w:val="24"/>
          <w:szCs w:val="24"/>
        </w:rPr>
        <w:t>.</w:t>
      </w:r>
    </w:p>
    <w:p w:rsidR="003E67DC" w:rsidRPr="00260901" w:rsidRDefault="003E67DC" w:rsidP="003E67DC">
      <w:pPr>
        <w:widowControl w:val="0"/>
        <w:numPr>
          <w:ilvl w:val="1"/>
          <w:numId w:val="11"/>
        </w:numPr>
        <w:tabs>
          <w:tab w:val="left" w:pos="709"/>
        </w:tabs>
        <w:autoSpaceDN w:val="0"/>
        <w:spacing w:after="0" w:line="240" w:lineRule="auto"/>
        <w:ind w:left="0" w:firstLine="567"/>
        <w:contextualSpacing/>
        <w:jc w:val="both"/>
        <w:rPr>
          <w:rFonts w:ascii="Times New Roman" w:hAnsi="Times New Roman" w:cs="Times New Roman"/>
          <w:sz w:val="24"/>
          <w:szCs w:val="24"/>
        </w:rPr>
      </w:pPr>
      <w:r w:rsidRPr="00260901">
        <w:rPr>
          <w:rFonts w:ascii="Times New Roman" w:hAnsi="Times New Roman" w:cs="Times New Roman"/>
          <w:sz w:val="24"/>
          <w:szCs w:val="24"/>
        </w:rPr>
        <w:t>Исполнитель несет ответственность:</w:t>
      </w:r>
    </w:p>
    <w:p w:rsidR="003E67DC" w:rsidRPr="00260901" w:rsidRDefault="003E67DC" w:rsidP="003E67DC">
      <w:pPr>
        <w:widowControl w:val="0"/>
        <w:numPr>
          <w:ilvl w:val="1"/>
          <w:numId w:val="10"/>
        </w:numPr>
        <w:tabs>
          <w:tab w:val="left" w:pos="709"/>
          <w:tab w:val="left" w:pos="1843"/>
        </w:tabs>
        <w:autoSpaceDN w:val="0"/>
        <w:spacing w:after="0" w:line="240" w:lineRule="auto"/>
        <w:ind w:left="0" w:firstLine="567"/>
        <w:contextualSpacing/>
        <w:jc w:val="both"/>
        <w:rPr>
          <w:rFonts w:ascii="Times New Roman" w:eastAsia="Calibri" w:hAnsi="Times New Roman" w:cs="Times New Roman"/>
          <w:bCs/>
          <w:sz w:val="24"/>
          <w:szCs w:val="24"/>
        </w:rPr>
      </w:pPr>
      <w:r w:rsidRPr="00260901">
        <w:rPr>
          <w:rFonts w:ascii="Times New Roman" w:eastAsia="Calibri" w:hAnsi="Times New Roman" w:cs="Times New Roman"/>
          <w:bCs/>
          <w:sz w:val="24"/>
          <w:szCs w:val="24"/>
        </w:rPr>
        <w:t>за соблюдение требований настоящего Положения;</w:t>
      </w:r>
    </w:p>
    <w:p w:rsidR="003E67DC" w:rsidRPr="00260901" w:rsidRDefault="003E67DC" w:rsidP="003E67DC">
      <w:pPr>
        <w:widowControl w:val="0"/>
        <w:numPr>
          <w:ilvl w:val="1"/>
          <w:numId w:val="10"/>
        </w:numPr>
        <w:tabs>
          <w:tab w:val="left" w:pos="709"/>
          <w:tab w:val="left" w:pos="1843"/>
        </w:tabs>
        <w:autoSpaceDN w:val="0"/>
        <w:spacing w:after="0" w:line="240" w:lineRule="auto"/>
        <w:ind w:left="0" w:firstLine="567"/>
        <w:contextualSpacing/>
        <w:jc w:val="both"/>
        <w:rPr>
          <w:rFonts w:ascii="Times New Roman" w:eastAsia="Calibri" w:hAnsi="Times New Roman" w:cs="Times New Roman"/>
          <w:bCs/>
          <w:sz w:val="24"/>
          <w:szCs w:val="24"/>
        </w:rPr>
      </w:pPr>
      <w:r w:rsidRPr="00260901">
        <w:rPr>
          <w:rFonts w:ascii="Times New Roman" w:eastAsia="Calibri" w:hAnsi="Times New Roman" w:cs="Times New Roman"/>
          <w:bCs/>
          <w:sz w:val="24"/>
          <w:szCs w:val="24"/>
        </w:rPr>
        <w:t>за действия своих работников, выполняющих работы в помещениях и на СВТ Заказчика;</w:t>
      </w:r>
    </w:p>
    <w:p w:rsidR="003E67DC" w:rsidRPr="00260901" w:rsidRDefault="003E67DC" w:rsidP="003E67DC">
      <w:pPr>
        <w:widowControl w:val="0"/>
        <w:numPr>
          <w:ilvl w:val="1"/>
          <w:numId w:val="10"/>
        </w:numPr>
        <w:tabs>
          <w:tab w:val="left" w:pos="709"/>
          <w:tab w:val="left" w:pos="1843"/>
        </w:tabs>
        <w:autoSpaceDN w:val="0"/>
        <w:spacing w:after="0" w:line="240" w:lineRule="auto"/>
        <w:ind w:left="0" w:firstLine="567"/>
        <w:contextualSpacing/>
        <w:jc w:val="both"/>
        <w:rPr>
          <w:rFonts w:ascii="Times New Roman" w:eastAsia="Calibri" w:hAnsi="Times New Roman" w:cs="Times New Roman"/>
          <w:bCs/>
          <w:sz w:val="24"/>
          <w:szCs w:val="24"/>
        </w:rPr>
      </w:pPr>
      <w:r w:rsidRPr="00260901">
        <w:rPr>
          <w:rFonts w:ascii="Times New Roman" w:eastAsia="Calibri" w:hAnsi="Times New Roman" w:cs="Times New Roman"/>
          <w:bCs/>
          <w:sz w:val="24"/>
          <w:szCs w:val="24"/>
        </w:rPr>
        <w:t>за все действия привлекаемых ими субподрядчиков.</w:t>
      </w:r>
    </w:p>
    <w:p w:rsidR="003E67DC" w:rsidRPr="00260901" w:rsidRDefault="003E67DC" w:rsidP="003E67DC">
      <w:pPr>
        <w:widowControl w:val="0"/>
        <w:numPr>
          <w:ilvl w:val="1"/>
          <w:numId w:val="11"/>
        </w:numPr>
        <w:tabs>
          <w:tab w:val="left" w:pos="709"/>
        </w:tabs>
        <w:autoSpaceDN w:val="0"/>
        <w:spacing w:after="0" w:line="240" w:lineRule="auto"/>
        <w:ind w:left="0" w:firstLine="567"/>
        <w:contextualSpacing/>
        <w:jc w:val="both"/>
        <w:rPr>
          <w:rFonts w:ascii="Times New Roman" w:hAnsi="Times New Roman" w:cs="Times New Roman"/>
          <w:sz w:val="24"/>
          <w:szCs w:val="24"/>
        </w:rPr>
      </w:pPr>
      <w:r w:rsidRPr="00260901">
        <w:rPr>
          <w:rFonts w:ascii="Times New Roman" w:hAnsi="Times New Roman" w:cs="Times New Roman"/>
          <w:sz w:val="24"/>
          <w:szCs w:val="24"/>
        </w:rPr>
        <w:t>В случае нарушения требований настоящего Положения,</w:t>
      </w:r>
      <w:r w:rsidRPr="00260901" w:rsidDel="00EA1948">
        <w:rPr>
          <w:rFonts w:ascii="Times New Roman" w:hAnsi="Times New Roman" w:cs="Times New Roman"/>
          <w:sz w:val="24"/>
          <w:szCs w:val="24"/>
        </w:rPr>
        <w:t xml:space="preserve"> </w:t>
      </w:r>
      <w:r w:rsidRPr="00260901">
        <w:rPr>
          <w:rFonts w:ascii="Times New Roman" w:hAnsi="Times New Roman" w:cs="Times New Roman"/>
          <w:sz w:val="24"/>
          <w:szCs w:val="24"/>
        </w:rPr>
        <w:t>повлекшего возникновение инцидента КБ</w:t>
      </w:r>
      <w:r w:rsidRPr="00260901">
        <w:rPr>
          <w:rFonts w:ascii="Times New Roman" w:hAnsi="Times New Roman" w:cs="Times New Roman"/>
          <w:sz w:val="24"/>
          <w:szCs w:val="24"/>
          <w:vertAlign w:val="superscript"/>
        </w:rPr>
        <w:footnoteReference w:id="81"/>
      </w:r>
      <w:r w:rsidRPr="00260901">
        <w:rPr>
          <w:rFonts w:ascii="Times New Roman" w:hAnsi="Times New Roman" w:cs="Times New Roman"/>
          <w:sz w:val="24"/>
          <w:szCs w:val="24"/>
        </w:rPr>
        <w:t xml:space="preserve"> и/или инцидента ИТ</w:t>
      </w:r>
      <w:r w:rsidRPr="00260901">
        <w:rPr>
          <w:rFonts w:ascii="Times New Roman" w:hAnsi="Times New Roman" w:cs="Times New Roman"/>
          <w:sz w:val="24"/>
          <w:szCs w:val="24"/>
          <w:vertAlign w:val="superscript"/>
        </w:rPr>
        <w:footnoteReference w:id="82"/>
      </w:r>
      <w:r w:rsidRPr="00260901">
        <w:rPr>
          <w:rFonts w:ascii="Times New Roman" w:hAnsi="Times New Roman" w:cs="Times New Roman"/>
          <w:sz w:val="24"/>
          <w:szCs w:val="24"/>
        </w:rPr>
        <w:t xml:space="preserve"> в ИТ инфраструктуре Заказчика, а также являющимся </w:t>
      </w:r>
      <w:proofErr w:type="spellStart"/>
      <w:r w:rsidRPr="00260901">
        <w:rPr>
          <w:rFonts w:ascii="Times New Roman" w:hAnsi="Times New Roman" w:cs="Times New Roman"/>
          <w:sz w:val="24"/>
          <w:szCs w:val="24"/>
        </w:rPr>
        <w:t>вследствием</w:t>
      </w:r>
      <w:proofErr w:type="spellEnd"/>
      <w:r w:rsidRPr="00260901">
        <w:rPr>
          <w:rFonts w:ascii="Times New Roman" w:hAnsi="Times New Roman" w:cs="Times New Roman"/>
          <w:sz w:val="24"/>
          <w:szCs w:val="24"/>
        </w:rPr>
        <w:t xml:space="preserve"> инцидента, возникшего на стороне Исполнителя, Исполнитель обязан выплатить Заказчику штраф в размере 100 % стоимости Договора, а также полностью возместить Заказчику причиненные ему убытки. </w:t>
      </w:r>
    </w:p>
    <w:p w:rsidR="003E67DC" w:rsidRPr="00260901" w:rsidRDefault="003E67DC" w:rsidP="003E67DC">
      <w:pPr>
        <w:widowControl w:val="0"/>
        <w:spacing w:after="0" w:line="240" w:lineRule="auto"/>
        <w:ind w:firstLine="567"/>
        <w:rPr>
          <w:rFonts w:ascii="Times New Roman" w:eastAsia="Calibri" w:hAnsi="Times New Roman" w:cs="Times New Roman"/>
          <w:b/>
          <w:bCs/>
          <w:sz w:val="24"/>
          <w:szCs w:val="24"/>
          <w:lang w:eastAsia="ru-RU"/>
        </w:rPr>
      </w:pPr>
    </w:p>
    <w:p w:rsidR="003E67DC" w:rsidRPr="00260901" w:rsidRDefault="003E67DC" w:rsidP="003E67DC">
      <w:pPr>
        <w:widowControl w:val="0"/>
        <w:spacing w:after="0" w:line="240" w:lineRule="auto"/>
        <w:ind w:firstLine="567"/>
        <w:rPr>
          <w:rFonts w:ascii="Times New Roman" w:eastAsia="Calibri" w:hAnsi="Times New Roman" w:cs="Times New Roman"/>
          <w:b/>
          <w:bCs/>
          <w:sz w:val="24"/>
          <w:szCs w:val="24"/>
          <w:lang w:eastAsia="ru-RU"/>
        </w:rPr>
      </w:pPr>
    </w:p>
    <w:p w:rsidR="003E67DC" w:rsidRPr="00260901" w:rsidRDefault="003E67DC" w:rsidP="003E67DC">
      <w:pPr>
        <w:widowControl w:val="0"/>
        <w:spacing w:after="0" w:line="240" w:lineRule="auto"/>
        <w:jc w:val="center"/>
        <w:rPr>
          <w:rFonts w:ascii="Times New Roman" w:eastAsia="Calibri" w:hAnsi="Times New Roman" w:cs="Times New Roman"/>
          <w:b/>
          <w:bCs/>
          <w:sz w:val="24"/>
          <w:szCs w:val="24"/>
          <w:lang w:eastAsia="ru-RU"/>
        </w:rPr>
      </w:pPr>
      <w:r w:rsidRPr="00260901">
        <w:rPr>
          <w:rFonts w:ascii="Times New Roman" w:eastAsia="Calibri" w:hAnsi="Times New Roman" w:cs="Times New Roman"/>
          <w:b/>
          <w:bCs/>
          <w:sz w:val="24"/>
          <w:szCs w:val="24"/>
          <w:lang w:eastAsia="ru-RU"/>
        </w:rPr>
        <w:t>Подписи сторон:</w:t>
      </w:r>
    </w:p>
    <w:p w:rsidR="003E67DC" w:rsidRPr="00260901" w:rsidRDefault="003E67DC" w:rsidP="003E67DC">
      <w:pPr>
        <w:widowControl w:val="0"/>
        <w:spacing w:after="0" w:line="240" w:lineRule="auto"/>
        <w:jc w:val="center"/>
        <w:rPr>
          <w:rFonts w:ascii="Times New Roman" w:eastAsia="Calibri" w:hAnsi="Times New Roman" w:cs="Times New Roman"/>
          <w:b/>
          <w:bCs/>
          <w:sz w:val="24"/>
          <w:szCs w:val="24"/>
          <w:lang w:eastAsia="ru-RU"/>
        </w:rPr>
      </w:pPr>
    </w:p>
    <w:tbl>
      <w:tblPr>
        <w:tblW w:w="0" w:type="auto"/>
        <w:tblLook w:val="00A0" w:firstRow="1" w:lastRow="0" w:firstColumn="1" w:lastColumn="0" w:noHBand="0" w:noVBand="0"/>
      </w:tblPr>
      <w:tblGrid>
        <w:gridCol w:w="4788"/>
        <w:gridCol w:w="360"/>
        <w:gridCol w:w="3960"/>
      </w:tblGrid>
      <w:tr w:rsidR="003E67DC" w:rsidRPr="00260901" w:rsidTr="000F2C81">
        <w:tc>
          <w:tcPr>
            <w:tcW w:w="4788" w:type="dxa"/>
            <w:hideMark/>
          </w:tcPr>
          <w:p w:rsidR="003E67DC" w:rsidRPr="00260901" w:rsidRDefault="003E67DC" w:rsidP="000F2C81">
            <w:pPr>
              <w:tabs>
                <w:tab w:val="left" w:pos="2835"/>
              </w:tabs>
              <w:snapToGrid w:val="0"/>
              <w:spacing w:after="0" w:line="240" w:lineRule="auto"/>
              <w:ind w:firstLine="360"/>
              <w:jc w:val="both"/>
              <w:rPr>
                <w:rFonts w:ascii="Times New Roman" w:eastAsia="Times New Roman" w:hAnsi="Times New Roman" w:cs="Times New Roman"/>
                <w:b/>
                <w:sz w:val="24"/>
                <w:szCs w:val="24"/>
                <w:lang w:eastAsia="ru-RU"/>
              </w:rPr>
            </w:pPr>
            <w:r w:rsidRPr="00260901">
              <w:rPr>
                <w:rFonts w:ascii="Times New Roman" w:eastAsia="Times New Roman" w:hAnsi="Times New Roman" w:cs="Times New Roman"/>
                <w:b/>
                <w:sz w:val="24"/>
                <w:szCs w:val="24"/>
                <w:lang w:eastAsia="ru-RU"/>
              </w:rPr>
              <w:t>Арендодатель:</w:t>
            </w:r>
          </w:p>
        </w:tc>
        <w:tc>
          <w:tcPr>
            <w:tcW w:w="360" w:type="dxa"/>
          </w:tcPr>
          <w:p w:rsidR="003E67DC" w:rsidRPr="00260901" w:rsidRDefault="003E67DC" w:rsidP="000F2C81">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960" w:type="dxa"/>
            <w:hideMark/>
          </w:tcPr>
          <w:p w:rsidR="003E67DC" w:rsidRPr="00260901" w:rsidRDefault="003E67DC" w:rsidP="000F2C81">
            <w:pPr>
              <w:tabs>
                <w:tab w:val="left" w:pos="2835"/>
              </w:tabs>
              <w:snapToGrid w:val="0"/>
              <w:spacing w:after="0" w:line="240" w:lineRule="auto"/>
              <w:ind w:firstLine="360"/>
              <w:jc w:val="center"/>
              <w:rPr>
                <w:rFonts w:ascii="Times New Roman" w:eastAsia="Times New Roman" w:hAnsi="Times New Roman" w:cs="Times New Roman"/>
                <w:b/>
                <w:sz w:val="24"/>
                <w:szCs w:val="24"/>
                <w:lang w:eastAsia="ru-RU"/>
              </w:rPr>
            </w:pPr>
            <w:r w:rsidRPr="00260901">
              <w:rPr>
                <w:rFonts w:ascii="Times New Roman" w:eastAsia="Times New Roman" w:hAnsi="Times New Roman" w:cs="Times New Roman"/>
                <w:b/>
                <w:sz w:val="24"/>
                <w:szCs w:val="24"/>
                <w:lang w:eastAsia="ru-RU"/>
              </w:rPr>
              <w:t>От Арендатора:</w:t>
            </w:r>
          </w:p>
        </w:tc>
      </w:tr>
      <w:tr w:rsidR="003E67DC" w:rsidRPr="00260901" w:rsidTr="000F2C81">
        <w:tc>
          <w:tcPr>
            <w:tcW w:w="4788" w:type="dxa"/>
          </w:tcPr>
          <w:p w:rsidR="003E67DC" w:rsidRPr="00260901" w:rsidRDefault="003E67DC" w:rsidP="000F2C81">
            <w:pPr>
              <w:tabs>
                <w:tab w:val="left" w:pos="2835"/>
              </w:tabs>
              <w:snapToGrid w:val="0"/>
              <w:spacing w:after="0" w:line="240" w:lineRule="auto"/>
              <w:ind w:firstLine="360"/>
              <w:rPr>
                <w:rFonts w:ascii="Times New Roman" w:eastAsia="Times New Roman" w:hAnsi="Times New Roman" w:cs="Times New Roman"/>
                <w:sz w:val="24"/>
                <w:szCs w:val="24"/>
                <w:lang w:eastAsia="ru-RU"/>
              </w:rPr>
            </w:pPr>
          </w:p>
          <w:p w:rsidR="003E67DC" w:rsidRPr="00260901" w:rsidRDefault="003E67DC" w:rsidP="000F2C81">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3E67DC" w:rsidRPr="00260901" w:rsidRDefault="003E67DC" w:rsidP="000F2C81">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3E67DC" w:rsidRPr="00260901" w:rsidRDefault="003E67DC" w:rsidP="000F2C81">
            <w:pPr>
              <w:tabs>
                <w:tab w:val="left" w:pos="2835"/>
              </w:tabs>
              <w:snapToGrid w:val="0"/>
              <w:spacing w:after="0" w:line="240" w:lineRule="auto"/>
              <w:ind w:firstLine="360"/>
              <w:rPr>
                <w:rFonts w:ascii="Times New Roman" w:eastAsia="Times New Roman" w:hAnsi="Times New Roman" w:cs="Times New Roman"/>
                <w:sz w:val="24"/>
                <w:szCs w:val="24"/>
                <w:lang w:eastAsia="ru-RU"/>
              </w:rPr>
            </w:pPr>
            <w:r w:rsidRPr="00260901">
              <w:rPr>
                <w:rFonts w:ascii="Times New Roman" w:eastAsia="Times New Roman" w:hAnsi="Times New Roman" w:cs="Times New Roman"/>
                <w:sz w:val="24"/>
                <w:szCs w:val="24"/>
                <w:lang w:eastAsia="ru-RU"/>
              </w:rPr>
              <w:t xml:space="preserve">________________ </w:t>
            </w:r>
          </w:p>
          <w:p w:rsidR="003E67DC" w:rsidRPr="00260901" w:rsidRDefault="003E67DC" w:rsidP="000F2C81">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roofErr w:type="spellStart"/>
            <w:r w:rsidRPr="00260901">
              <w:rPr>
                <w:rFonts w:ascii="Times New Roman" w:eastAsia="Times New Roman" w:hAnsi="Times New Roman" w:cs="Times New Roman"/>
                <w:sz w:val="24"/>
                <w:szCs w:val="24"/>
                <w:lang w:eastAsia="ru-RU"/>
              </w:rPr>
              <w:t>м.п</w:t>
            </w:r>
            <w:proofErr w:type="spellEnd"/>
            <w:r w:rsidRPr="00260901">
              <w:rPr>
                <w:rFonts w:ascii="Times New Roman" w:eastAsia="Times New Roman" w:hAnsi="Times New Roman" w:cs="Times New Roman"/>
                <w:sz w:val="24"/>
                <w:szCs w:val="24"/>
                <w:lang w:eastAsia="ru-RU"/>
              </w:rPr>
              <w:t>.</w:t>
            </w:r>
          </w:p>
        </w:tc>
        <w:tc>
          <w:tcPr>
            <w:tcW w:w="360" w:type="dxa"/>
          </w:tcPr>
          <w:p w:rsidR="003E67DC" w:rsidRPr="00260901" w:rsidRDefault="003E67DC" w:rsidP="000F2C81">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960" w:type="dxa"/>
          </w:tcPr>
          <w:p w:rsidR="003E67DC" w:rsidRDefault="003E67DC" w:rsidP="000F2C81">
            <w:pPr>
              <w:tabs>
                <w:tab w:val="left" w:pos="2835"/>
              </w:tabs>
              <w:snapToGrid w:val="0"/>
              <w:spacing w:after="0" w:line="240" w:lineRule="auto"/>
              <w:ind w:firstLine="360"/>
              <w:jc w:val="center"/>
              <w:rPr>
                <w:rFonts w:ascii="Times New Roman" w:eastAsia="Times New Roman" w:hAnsi="Times New Roman" w:cs="Times New Roman"/>
                <w:sz w:val="24"/>
                <w:szCs w:val="24"/>
                <w:lang w:eastAsia="ru-RU"/>
              </w:rPr>
            </w:pPr>
          </w:p>
          <w:p w:rsidR="003E67DC" w:rsidRDefault="003E67DC" w:rsidP="000F2C81">
            <w:pPr>
              <w:tabs>
                <w:tab w:val="left" w:pos="2835"/>
              </w:tabs>
              <w:snapToGrid w:val="0"/>
              <w:spacing w:after="0" w:line="240" w:lineRule="auto"/>
              <w:ind w:firstLine="360"/>
              <w:jc w:val="center"/>
              <w:rPr>
                <w:rFonts w:ascii="Times New Roman" w:eastAsia="Times New Roman" w:hAnsi="Times New Roman" w:cs="Times New Roman"/>
                <w:sz w:val="24"/>
                <w:szCs w:val="24"/>
                <w:lang w:eastAsia="ru-RU"/>
              </w:rPr>
            </w:pPr>
          </w:p>
          <w:p w:rsidR="003E67DC" w:rsidRPr="00260901" w:rsidRDefault="003E67DC" w:rsidP="000F2C81">
            <w:pPr>
              <w:tabs>
                <w:tab w:val="left" w:pos="2835"/>
              </w:tabs>
              <w:snapToGrid w:val="0"/>
              <w:spacing w:after="0" w:line="240" w:lineRule="auto"/>
              <w:ind w:firstLine="360"/>
              <w:jc w:val="center"/>
              <w:rPr>
                <w:rFonts w:ascii="Times New Roman" w:eastAsia="Times New Roman" w:hAnsi="Times New Roman" w:cs="Times New Roman"/>
                <w:sz w:val="24"/>
                <w:szCs w:val="24"/>
                <w:lang w:eastAsia="ru-RU"/>
              </w:rPr>
            </w:pPr>
          </w:p>
          <w:p w:rsidR="003E67DC" w:rsidRPr="00260901" w:rsidRDefault="003E67DC" w:rsidP="000F2C81">
            <w:pPr>
              <w:tabs>
                <w:tab w:val="left" w:pos="2835"/>
              </w:tabs>
              <w:snapToGrid w:val="0"/>
              <w:spacing w:after="0" w:line="240" w:lineRule="auto"/>
              <w:rPr>
                <w:rFonts w:ascii="Times New Roman" w:eastAsia="Times New Roman" w:hAnsi="Times New Roman" w:cs="Times New Roman"/>
                <w:sz w:val="24"/>
                <w:szCs w:val="24"/>
                <w:lang w:eastAsia="ru-RU"/>
              </w:rPr>
            </w:pPr>
            <w:r w:rsidRPr="00260901">
              <w:rPr>
                <w:rFonts w:ascii="Times New Roman" w:eastAsia="Times New Roman" w:hAnsi="Times New Roman" w:cs="Times New Roman"/>
                <w:sz w:val="24"/>
                <w:szCs w:val="24"/>
                <w:lang w:eastAsia="ru-RU"/>
              </w:rPr>
              <w:t xml:space="preserve">_________________   </w:t>
            </w:r>
            <w:proofErr w:type="spellStart"/>
            <w:r w:rsidRPr="00260901">
              <w:rPr>
                <w:rFonts w:ascii="Times New Roman" w:eastAsia="Times New Roman" w:hAnsi="Times New Roman" w:cs="Times New Roman"/>
                <w:sz w:val="24"/>
                <w:szCs w:val="24"/>
                <w:lang w:eastAsia="ru-RU"/>
              </w:rPr>
              <w:t>м.п</w:t>
            </w:r>
            <w:proofErr w:type="spellEnd"/>
            <w:r w:rsidRPr="00260901">
              <w:rPr>
                <w:rFonts w:ascii="Times New Roman" w:eastAsia="Times New Roman" w:hAnsi="Times New Roman" w:cs="Times New Roman"/>
                <w:sz w:val="24"/>
                <w:szCs w:val="24"/>
                <w:lang w:eastAsia="ru-RU"/>
              </w:rPr>
              <w:t>.</w:t>
            </w:r>
          </w:p>
        </w:tc>
      </w:tr>
    </w:tbl>
    <w:p w:rsidR="003E67DC" w:rsidRDefault="003E67DC" w:rsidP="003E67DC">
      <w:pPr>
        <w:spacing w:after="0" w:line="240" w:lineRule="auto"/>
        <w:jc w:val="center"/>
      </w:pPr>
    </w:p>
    <w:p w:rsidR="0064675E" w:rsidRDefault="002B3D21">
      <w:bookmarkStart w:id="0" w:name="_GoBack"/>
      <w:bookmarkEnd w:id="0"/>
    </w:p>
    <w:sectPr w:rsidR="006467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D21" w:rsidRDefault="002B3D21" w:rsidP="003E67DC">
      <w:pPr>
        <w:spacing w:after="0" w:line="240" w:lineRule="auto"/>
      </w:pPr>
      <w:r>
        <w:separator/>
      </w:r>
    </w:p>
  </w:endnote>
  <w:endnote w:type="continuationSeparator" w:id="0">
    <w:p w:rsidR="002B3D21" w:rsidRDefault="002B3D21" w:rsidP="003E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D21" w:rsidRDefault="002B3D21" w:rsidP="003E67DC">
      <w:pPr>
        <w:spacing w:after="0" w:line="240" w:lineRule="auto"/>
      </w:pPr>
      <w:r>
        <w:separator/>
      </w:r>
    </w:p>
  </w:footnote>
  <w:footnote w:type="continuationSeparator" w:id="0">
    <w:p w:rsidR="002B3D21" w:rsidRDefault="002B3D21" w:rsidP="003E67DC">
      <w:pPr>
        <w:spacing w:after="0" w:line="240" w:lineRule="auto"/>
      </w:pPr>
      <w:r>
        <w:continuationSeparator/>
      </w:r>
    </w:p>
  </w:footnote>
  <w:footnote w:id="1">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Здесь и далее указывается соответствующий термин, в зависимости от того, арендуется здание или помещение</w:t>
      </w:r>
    </w:p>
  </w:footnote>
  <w:footnote w:id="2">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В случае заключения Договора в Территориальном банке, текст преамбулы после слов: «ПАО Сбербанк и до слов: «именуемое в дальнейшем </w:t>
      </w:r>
      <w:proofErr w:type="gramStart"/>
      <w:r w:rsidRPr="00D453D1">
        <w:rPr>
          <w:i/>
          <w:sz w:val="16"/>
          <w:szCs w:val="16"/>
        </w:rPr>
        <w:t>Арендатор»  дополнить</w:t>
      </w:r>
      <w:proofErr w:type="gramEnd"/>
      <w:r w:rsidRPr="00D453D1">
        <w:rPr>
          <w:i/>
          <w:sz w:val="16"/>
          <w:szCs w:val="16"/>
        </w:rPr>
        <w:t xml:space="preserve"> предложением: «</w:t>
      </w:r>
      <w:r w:rsidRPr="00D453D1">
        <w:rPr>
          <w:sz w:val="16"/>
          <w:szCs w:val="16"/>
        </w:rPr>
        <w:t>в лице своего филиала ______________</w:t>
      </w:r>
      <w:r w:rsidRPr="00D453D1">
        <w:rPr>
          <w:i/>
          <w:sz w:val="16"/>
          <w:szCs w:val="16"/>
        </w:rPr>
        <w:t>(указать наименование Территориального банка, заключающего Договор)».</w:t>
      </w:r>
    </w:p>
  </w:footnote>
  <w:footnote w:id="3">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Если Арендодателем является индивидуальный предприниматель, для него указываются: фамилия, имя, отчество (полностью). Если индивидуальный предприниматель не имеет представителя, сведения о представителе не приводятся. Для индивидуального предпринимателя после ФИО указывается: «</w:t>
      </w:r>
      <w:r w:rsidRPr="00D453D1">
        <w:rPr>
          <w:sz w:val="16"/>
          <w:szCs w:val="16"/>
        </w:rPr>
        <w:t>действующий в качестве индивидуального предпринимателя</w:t>
      </w:r>
      <w:r w:rsidRPr="00D453D1">
        <w:rPr>
          <w:i/>
          <w:sz w:val="16"/>
          <w:szCs w:val="16"/>
        </w:rPr>
        <w:t>».</w:t>
      </w:r>
    </w:p>
  </w:footnote>
  <w:footnote w:id="4">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Указать наименование передаваемого в аренду имущества и его назначение (нежилое). </w:t>
      </w:r>
    </w:p>
  </w:footnote>
  <w:footnote w:id="5">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3E67DC" w:rsidRPr="00D453D1" w:rsidRDefault="003E67DC" w:rsidP="003E67DC">
      <w:pPr>
        <w:pStyle w:val="a4"/>
        <w:jc w:val="both"/>
        <w:rPr>
          <w:i/>
          <w:sz w:val="16"/>
          <w:szCs w:val="16"/>
        </w:rPr>
      </w:pPr>
      <w:r w:rsidRPr="00D453D1">
        <w:rPr>
          <w:i/>
          <w:sz w:val="16"/>
          <w:szCs w:val="16"/>
        </w:rPr>
        <w:t>При индивидуализации передаваемого в аренду Помещения необходимо исходить из того, зарегистрировано право собственности арендодателя на это Помещение как на отдельный объект недвижимого имущества или он является собственником всего Здания, в котором расположено передаваемое в аренду Помещение.</w:t>
      </w:r>
    </w:p>
    <w:p w:rsidR="003E67DC" w:rsidRPr="00D453D1" w:rsidRDefault="003E67DC" w:rsidP="003E67DC">
      <w:pPr>
        <w:pStyle w:val="a4"/>
        <w:jc w:val="both"/>
        <w:rPr>
          <w:i/>
          <w:sz w:val="16"/>
          <w:szCs w:val="16"/>
        </w:rPr>
      </w:pPr>
      <w:r w:rsidRPr="00D453D1">
        <w:rPr>
          <w:i/>
          <w:sz w:val="16"/>
          <w:szCs w:val="16"/>
        </w:rPr>
        <w:t xml:space="preserve">Для правильной индивидуализации Помещения </w:t>
      </w:r>
      <w:r w:rsidRPr="00D453D1">
        <w:rPr>
          <w:b/>
          <w:i/>
          <w:sz w:val="16"/>
          <w:szCs w:val="16"/>
        </w:rPr>
        <w:t>при наличии у арендодателя права собственности на него как на отдельный объект недвижимости</w:t>
      </w:r>
      <w:r w:rsidRPr="00D453D1">
        <w:rPr>
          <w:i/>
          <w:sz w:val="16"/>
          <w:szCs w:val="16"/>
        </w:rPr>
        <w:t xml:space="preserve"> в договоре необходимо указать следующие сведения о Помещении (которые содержатся в его кадастром паспорте, иных документах технического учета и/или правоустанавливающих документах): кадастровый номер Помещения (при его отсутствии – условный номер); инвентарный номер (ранее присвоенный учетный номер) Помещения; кадастровый номер Здания, в котором расположено Помещение; общая площадь Помещения (указывается общая площадь Помещения в квадратных метрах); номер Помещения на поэтажном плане (если имеется).</w:t>
      </w:r>
    </w:p>
    <w:p w:rsidR="003E67DC" w:rsidRPr="00D453D1" w:rsidRDefault="003E67DC" w:rsidP="003E67DC">
      <w:pPr>
        <w:pStyle w:val="a4"/>
        <w:jc w:val="both"/>
        <w:rPr>
          <w:i/>
          <w:sz w:val="16"/>
          <w:szCs w:val="16"/>
        </w:rPr>
      </w:pPr>
      <w:r w:rsidRPr="00D453D1">
        <w:rPr>
          <w:b/>
          <w:i/>
          <w:sz w:val="16"/>
          <w:szCs w:val="16"/>
        </w:rPr>
        <w:t>При наличии у арендодателя права собственности на все Здание, в котором расположено передаваемое в аренду Помещение</w:t>
      </w:r>
      <w:r w:rsidRPr="00D453D1">
        <w:rPr>
          <w:i/>
          <w:sz w:val="16"/>
          <w:szCs w:val="16"/>
        </w:rPr>
        <w:t xml:space="preserve">: кадастровый номер Здания, в котором расположено Помещение (при его отсутствии – условный номер); инвентарный номер (ранее присвоенный учетный номер) Здания, в котором расположено Помещение; общая площадь Помещения; номер Помещения на поэтажном плане; номер (а) комнаты (комнат) (согласно поэтажному плану).   </w:t>
      </w:r>
    </w:p>
    <w:p w:rsidR="003E67DC" w:rsidRPr="00D453D1" w:rsidRDefault="003E67DC" w:rsidP="003E67DC">
      <w:pPr>
        <w:pStyle w:val="a4"/>
        <w:jc w:val="both"/>
        <w:rPr>
          <w:i/>
          <w:sz w:val="16"/>
          <w:szCs w:val="16"/>
        </w:rPr>
      </w:pPr>
      <w:r w:rsidRPr="00D453D1">
        <w:rPr>
          <w:i/>
          <w:sz w:val="16"/>
          <w:szCs w:val="16"/>
        </w:rPr>
        <w:t>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footnote>
  <w:footnote w:id="6">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В случае, если предметом договора является аренда здания, текст «на ______ этаже здания (далее – Здание)» удалить</w:t>
      </w:r>
    </w:p>
  </w:footnote>
  <w:footnote w:id="7">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Указывается номер записи о регистрации в ЕГРП. В случае, если земельный участок арендодателю не принадлежит, абзац удалить.</w:t>
      </w:r>
    </w:p>
  </w:footnote>
  <w:footnote w:id="8">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Данный абзац применяется, </w:t>
      </w:r>
      <w:proofErr w:type="gramStart"/>
      <w:r w:rsidRPr="00D453D1">
        <w:rPr>
          <w:i/>
          <w:sz w:val="16"/>
          <w:szCs w:val="16"/>
        </w:rPr>
        <w:t>если  право</w:t>
      </w:r>
      <w:proofErr w:type="gramEnd"/>
      <w:r w:rsidRPr="00D453D1">
        <w:rPr>
          <w:i/>
          <w:sz w:val="16"/>
          <w:szCs w:val="16"/>
        </w:rPr>
        <w:t xml:space="preserve"> собственности на Помещение оформлено как на отдельный объект недвижимости.</w:t>
      </w:r>
    </w:p>
  </w:footnote>
  <w:footnote w:id="9">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Данный абзац применяется, </w:t>
      </w:r>
      <w:proofErr w:type="gramStart"/>
      <w:r w:rsidRPr="00D453D1">
        <w:rPr>
          <w:i/>
          <w:sz w:val="16"/>
          <w:szCs w:val="16"/>
        </w:rPr>
        <w:t>если  право</w:t>
      </w:r>
      <w:proofErr w:type="gramEnd"/>
      <w:r w:rsidRPr="00D453D1">
        <w:rPr>
          <w:i/>
          <w:sz w:val="16"/>
          <w:szCs w:val="16"/>
        </w:rPr>
        <w:t xml:space="preserve"> собственности на Помещение как на отдельный объект недвижимости не оформлено.</w:t>
      </w:r>
    </w:p>
  </w:footnote>
  <w:footnote w:id="10">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Данный абзац применяется в случае аренды Здания</w:t>
      </w:r>
    </w:p>
  </w:footnote>
  <w:footnote w:id="11">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Наиболее подробно и полно указать цели использования Здания/Помещения.</w:t>
      </w:r>
    </w:p>
  </w:footnote>
  <w:footnote w:id="12">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Указать срок аренды, не менее 5 лет, если иное не предусмотрено решением уполномоченного коллегиального органа/руководителя Банка (структурного подразделения Банка) </w:t>
      </w:r>
    </w:p>
  </w:footnote>
  <w:footnote w:id="13">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В случае наличия ограничений и/или обременений пункт следует дополнить следующим текстом: «</w:t>
      </w:r>
      <w:r w:rsidRPr="00D453D1">
        <w:rPr>
          <w:sz w:val="16"/>
          <w:szCs w:val="16"/>
        </w:rPr>
        <w:t>, за исключением: _____________</w:t>
      </w:r>
      <w:r w:rsidRPr="00D453D1">
        <w:rPr>
          <w:i/>
          <w:sz w:val="16"/>
          <w:szCs w:val="16"/>
        </w:rPr>
        <w:t xml:space="preserve"> (указываются имеющиеся ограничения и обременения, а также приводятся названия и реквизиты документов, которыми они установлены/</w:t>
      </w:r>
      <w:proofErr w:type="gramStart"/>
      <w:r w:rsidRPr="00D453D1">
        <w:rPr>
          <w:i/>
          <w:sz w:val="16"/>
          <w:szCs w:val="16"/>
        </w:rPr>
        <w:t>подтверждены)_</w:t>
      </w:r>
      <w:proofErr w:type="gramEnd"/>
      <w:r w:rsidRPr="00D453D1">
        <w:rPr>
          <w:i/>
          <w:sz w:val="16"/>
          <w:szCs w:val="16"/>
        </w:rPr>
        <w:t>__» (если условиями закупки наличие обременений допускается).</w:t>
      </w:r>
    </w:p>
  </w:footnote>
  <w:footnote w:id="14">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Здесь и далее при подобном указании места для заполнения «___________ (____________)» перед скобками приводится значение в цифрах, а в скобках - прописью</w:t>
      </w:r>
    </w:p>
  </w:footnote>
  <w:footnote w:id="15">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При необходимости, срок передачи может быть указан с даты подписания Договора</w:t>
      </w:r>
    </w:p>
  </w:footnote>
  <w:footnote w:id="16">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Наиболее подробно перечислить, заключение каких договоров (услуги телефонной связи и Интернета (п. 3.4.4)), выполнение каких работ (ремонтных (п.3.4.2), связанных с установкой оборудования (п. 3.3.11)</w:t>
      </w:r>
      <w:proofErr w:type="gramStart"/>
      <w:r w:rsidRPr="00D453D1">
        <w:rPr>
          <w:i/>
          <w:sz w:val="16"/>
          <w:szCs w:val="16"/>
        </w:rPr>
        <w:t>),  согласовано</w:t>
      </w:r>
      <w:proofErr w:type="gramEnd"/>
      <w:r w:rsidRPr="00D453D1">
        <w:rPr>
          <w:i/>
          <w:sz w:val="16"/>
          <w:szCs w:val="16"/>
        </w:rPr>
        <w:t xml:space="preserve"> Арендодателем при заключении договора. В случае, если данные согласования/согласия/разрешения при подписании Договора не предоставлялись/не выдавались, абзац исключить </w:t>
      </w:r>
    </w:p>
  </w:footnote>
  <w:footnote w:id="17">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8">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w:t>
      </w:r>
      <w:r w:rsidRPr="00D453D1">
        <w:rPr>
          <w:sz w:val="16"/>
          <w:szCs w:val="16"/>
        </w:rPr>
        <w:t>оригинал, копия; копия, заверенная печатью и подписью Арендодателя, нотариально удостоверенная копия; количество передаваемых экземпляров</w:t>
      </w:r>
      <w:r w:rsidRPr="00D453D1">
        <w:rPr>
          <w:i/>
          <w:sz w:val="16"/>
          <w:szCs w:val="16"/>
        </w:rPr>
        <w:t>). Факт передачи указанных документов должен быть зафиксирован также в Акте приема-передачи.</w:t>
      </w:r>
    </w:p>
    <w:p w:rsidR="003E67DC" w:rsidRPr="00D453D1" w:rsidRDefault="003E67DC" w:rsidP="003E67DC">
      <w:pPr>
        <w:pStyle w:val="a4"/>
        <w:jc w:val="both"/>
        <w:rPr>
          <w:i/>
          <w:sz w:val="16"/>
          <w:szCs w:val="16"/>
        </w:rPr>
      </w:pPr>
      <w:r w:rsidRPr="00D453D1">
        <w:rPr>
          <w:i/>
          <w:sz w:val="16"/>
          <w:szCs w:val="16"/>
        </w:rPr>
        <w:t>Данное условие включается в текст Договора при необходимости.</w:t>
      </w:r>
    </w:p>
  </w:footnote>
  <w:footnote w:id="19">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Данный абзац включается в текст Договора при необходимости, если передаваемые вместе с Объектом принадлежности </w:t>
      </w:r>
      <w:proofErr w:type="gramStart"/>
      <w:r w:rsidRPr="00D453D1">
        <w:rPr>
          <w:i/>
          <w:sz w:val="16"/>
          <w:szCs w:val="16"/>
        </w:rPr>
        <w:t>имеют  особую</w:t>
      </w:r>
      <w:proofErr w:type="gramEnd"/>
      <w:r w:rsidRPr="00D453D1">
        <w:rPr>
          <w:i/>
          <w:sz w:val="16"/>
          <w:szCs w:val="16"/>
        </w:rPr>
        <w:t xml:space="preserve">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0">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В случае заключения Договора на аренду здания, пункт применяется в следующей редакции: </w:t>
      </w:r>
    </w:p>
    <w:p w:rsidR="003E67DC" w:rsidRPr="00D453D1" w:rsidRDefault="003E67DC" w:rsidP="003E67DC">
      <w:pPr>
        <w:pStyle w:val="a4"/>
        <w:jc w:val="both"/>
        <w:rPr>
          <w:i/>
          <w:sz w:val="16"/>
          <w:szCs w:val="16"/>
        </w:rPr>
      </w:pPr>
      <w:r w:rsidRPr="00D453D1">
        <w:rPr>
          <w:i/>
          <w:sz w:val="16"/>
          <w:szCs w:val="16"/>
        </w:rPr>
        <w:t>«</w:t>
      </w:r>
      <w:r w:rsidRPr="00D453D1">
        <w:rPr>
          <w:sz w:val="16"/>
          <w:szCs w:val="16"/>
        </w:rPr>
        <w:t>3.1.2 Предоставить доступ в места общего пользования, необходимые для осуществления деятельности, указанной в Договоре (п.1.5 Договора). Под местами общего пользования понимаются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r w:rsidRPr="00D453D1">
        <w:rPr>
          <w:i/>
          <w:sz w:val="16"/>
          <w:szCs w:val="16"/>
        </w:rPr>
        <w:t>»</w:t>
      </w:r>
    </w:p>
  </w:footnote>
  <w:footnote w:id="21">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22">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23">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В случае, если техническое обслуживание систем теплоснабжения, энергоснабжения, холодного водоснабжения, вывоз мусора, дератизация и дезинсекция обеспечивается Арендатором или привлеченными им третьими лицами, пункт удалить с соответствующим изменением нумерации последующих пунктов раздела.</w:t>
      </w:r>
    </w:p>
  </w:footnote>
  <w:footnote w:id="24">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Для Арендодателей с общей системой налогообложения. Для Арендодателей с упрощенной системой налогообложения пункт исключить с соответствующим изменением нумерации следующих пунктов раздела. </w:t>
      </w:r>
    </w:p>
  </w:footnote>
  <w:footnote w:id="25">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 условиями договора не предусмотрена передача в аренду Здания</w:t>
      </w:r>
    </w:p>
  </w:footnote>
  <w:footnote w:id="26">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w:t>
      </w:r>
    </w:p>
  </w:footnote>
  <w:footnote w:id="27">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Указать периодичность проведения капитального ремонта. Если форма Договора применяется для аренды помещений под размещение ВСП/в аренду передается Здание, то капитальный ремонт и реконструкцию арендуемых помещений Банк делает за счет собственных сил и средств –данный пункт подлежит удалению с соответствующим изменением нумерации последующих </w:t>
      </w:r>
      <w:proofErr w:type="gramStart"/>
      <w:r w:rsidRPr="00D453D1">
        <w:rPr>
          <w:i/>
          <w:sz w:val="16"/>
          <w:szCs w:val="16"/>
        </w:rPr>
        <w:t>пунктов .</w:t>
      </w:r>
      <w:proofErr w:type="gramEnd"/>
    </w:p>
  </w:footnote>
  <w:footnote w:id="28">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Подробно указать виды работ по капитальному ремонту.</w:t>
      </w:r>
    </w:p>
  </w:footnote>
  <w:footnote w:id="29">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В случае, если условиями закупки наличие обременений не предусмотрено, пункт удалить с соответствующим изменением нумерации последующего пунктов раздела </w:t>
      </w:r>
    </w:p>
  </w:footnote>
  <w:footnote w:id="30">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 </w:t>
      </w:r>
    </w:p>
  </w:footnote>
  <w:footnote w:id="31">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Подробно указать виды работ по текущему ремонту.</w:t>
      </w:r>
    </w:p>
  </w:footnote>
  <w:footnote w:id="32">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33">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В случае заключения Договора на аренду Здания слова «по согласованию с Арендодателем» исключить</w:t>
      </w:r>
    </w:p>
  </w:footnote>
  <w:footnote w:id="34">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Пункт применяется в случае аренды Здания</w:t>
      </w:r>
    </w:p>
  </w:footnote>
  <w:footnote w:id="35">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При необходимости указать иные основания</w:t>
      </w:r>
    </w:p>
  </w:footnote>
  <w:footnote w:id="36">
    <w:p w:rsidR="003E67DC" w:rsidRPr="00D453D1" w:rsidRDefault="003E67DC" w:rsidP="003E67DC">
      <w:pPr>
        <w:pStyle w:val="a4"/>
        <w:jc w:val="both"/>
        <w:rPr>
          <w:bCs/>
          <w:i/>
          <w:sz w:val="16"/>
          <w:szCs w:val="16"/>
        </w:rPr>
      </w:pPr>
      <w:r w:rsidRPr="00D453D1">
        <w:rPr>
          <w:rStyle w:val="a3"/>
          <w:i/>
          <w:sz w:val="16"/>
          <w:szCs w:val="16"/>
        </w:rPr>
        <w:footnoteRef/>
      </w:r>
      <w:r w:rsidRPr="00D453D1">
        <w:rPr>
          <w:i/>
          <w:sz w:val="16"/>
          <w:szCs w:val="16"/>
        </w:rPr>
        <w:t xml:space="preserve"> </w:t>
      </w:r>
      <w:r w:rsidRPr="00D453D1">
        <w:rPr>
          <w:bCs/>
          <w:i/>
          <w:sz w:val="16"/>
          <w:szCs w:val="16"/>
        </w:rPr>
        <w:t>В случае заключение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 раздел дополнить пунктом 4.12 следующего содержания:</w:t>
      </w:r>
    </w:p>
    <w:p w:rsidR="003E67DC" w:rsidRPr="00D453D1" w:rsidRDefault="003E67DC" w:rsidP="003E67DC">
      <w:pPr>
        <w:pStyle w:val="a4"/>
        <w:jc w:val="both"/>
        <w:rPr>
          <w:sz w:val="16"/>
          <w:szCs w:val="16"/>
        </w:rPr>
      </w:pPr>
      <w:r w:rsidRPr="00D453D1">
        <w:rPr>
          <w:bCs/>
          <w:sz w:val="16"/>
          <w:szCs w:val="16"/>
        </w:rPr>
        <w:t>«4. 12. Доходы Арендодателя по настоящему договору относятся к доходам его филиала (представительства) в Российской Федерации. До первой даты выплаты дохода по настоящему договору Арендодатель обязан предоставить Арендатору 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рассчитанную по ставке 18/118, а также вправе удержать сумму налога на доходы от источника в Российской Федерации, рассчитанную по ставке 20%.»</w:t>
      </w:r>
    </w:p>
  </w:footnote>
  <w:footnote w:id="37">
    <w:p w:rsidR="003E67DC" w:rsidRPr="00D453D1" w:rsidRDefault="003E67DC" w:rsidP="003E67DC">
      <w:pPr>
        <w:pStyle w:val="a4"/>
        <w:jc w:val="both"/>
        <w:rPr>
          <w:i/>
          <w:sz w:val="16"/>
          <w:szCs w:val="16"/>
        </w:rPr>
      </w:pPr>
      <w:r w:rsidRPr="00D453D1">
        <w:rPr>
          <w:rStyle w:val="a3"/>
          <w:sz w:val="16"/>
          <w:szCs w:val="16"/>
        </w:rPr>
        <w:footnoteRef/>
      </w:r>
      <w:r w:rsidRPr="00D453D1">
        <w:rPr>
          <w:sz w:val="16"/>
          <w:szCs w:val="16"/>
        </w:rPr>
        <w:t xml:space="preserve"> </w:t>
      </w:r>
      <w:r w:rsidRPr="00D453D1">
        <w:rPr>
          <w:i/>
          <w:sz w:val="16"/>
          <w:szCs w:val="16"/>
        </w:rPr>
        <w:t>При заключении Договоров рекомендуется схема расчетов: «Оплата без обеспечительного платежа».</w:t>
      </w:r>
    </w:p>
    <w:p w:rsidR="003E67DC" w:rsidRPr="00D453D1" w:rsidRDefault="003E67DC" w:rsidP="003E67DC">
      <w:pPr>
        <w:pStyle w:val="a4"/>
        <w:ind w:firstLine="426"/>
        <w:jc w:val="both"/>
        <w:rPr>
          <w:i/>
          <w:sz w:val="16"/>
          <w:szCs w:val="16"/>
        </w:rPr>
      </w:pPr>
      <w:r w:rsidRPr="00D453D1">
        <w:rPr>
          <w:i/>
          <w:sz w:val="16"/>
          <w:szCs w:val="16"/>
        </w:rPr>
        <w:t>В случаях, когда контрагент настаивает на обеспечительном платеже, в Договор необходимо добавить пункт:</w:t>
      </w:r>
    </w:p>
    <w:p w:rsidR="003E67DC" w:rsidRPr="00D453D1" w:rsidRDefault="003E67DC" w:rsidP="003E67DC">
      <w:pPr>
        <w:pStyle w:val="a4"/>
        <w:jc w:val="both"/>
        <w:rPr>
          <w:sz w:val="16"/>
          <w:szCs w:val="16"/>
        </w:rPr>
      </w:pPr>
      <w:r w:rsidRPr="00D453D1">
        <w:rPr>
          <w:sz w:val="16"/>
          <w:szCs w:val="16"/>
        </w:rPr>
        <w:t xml:space="preserve">«В течение 10 (Десяти) календарных дней с момента подписания настоящего Договора на основании счета Арендатор обязуется уплатить Арендодателю обеспечительный платеж в размере _________рублей, в том числе НДС _____рублей. </w:t>
      </w:r>
      <w:r w:rsidRPr="00D453D1">
        <w:rPr>
          <w:i/>
          <w:sz w:val="16"/>
          <w:szCs w:val="16"/>
        </w:rPr>
        <w:t>(для контрагентов, применяющих УСН, слова «в том числе НДС _____рублей» исключить)</w:t>
      </w:r>
    </w:p>
    <w:p w:rsidR="003E67DC" w:rsidRPr="00D453D1" w:rsidRDefault="003E67DC" w:rsidP="003E67DC">
      <w:pPr>
        <w:pStyle w:val="a7"/>
        <w:ind w:left="0"/>
        <w:jc w:val="both"/>
        <w:rPr>
          <w:sz w:val="16"/>
          <w:szCs w:val="16"/>
          <w:lang w:eastAsia="x-none"/>
        </w:rPr>
      </w:pPr>
      <w:r w:rsidRPr="00D453D1">
        <w:rPr>
          <w:sz w:val="16"/>
          <w:szCs w:val="16"/>
          <w:lang w:val="x-none" w:eastAsia="x-none"/>
        </w:rPr>
        <w:t xml:space="preserve">Данная сумма учитывается в счет </w:t>
      </w:r>
      <w:r w:rsidRPr="00D453D1">
        <w:rPr>
          <w:sz w:val="16"/>
          <w:szCs w:val="16"/>
          <w:lang w:eastAsia="x-none"/>
        </w:rPr>
        <w:t>арендной платы</w:t>
      </w:r>
      <w:r w:rsidRPr="00D453D1">
        <w:rPr>
          <w:sz w:val="16"/>
          <w:szCs w:val="16"/>
          <w:lang w:val="x-none" w:eastAsia="x-none"/>
        </w:rPr>
        <w:t xml:space="preserve"> </w:t>
      </w:r>
      <w:r w:rsidRPr="00D453D1">
        <w:rPr>
          <w:sz w:val="16"/>
          <w:szCs w:val="16"/>
          <w:lang w:eastAsia="x-none"/>
        </w:rPr>
        <w:t>за последний месяц аренды</w:t>
      </w:r>
      <w:r w:rsidRPr="00D453D1">
        <w:rPr>
          <w:sz w:val="16"/>
          <w:szCs w:val="16"/>
          <w:lang w:val="x-none" w:eastAsia="x-none"/>
        </w:rPr>
        <w:t xml:space="preserve"> </w:t>
      </w:r>
      <w:r w:rsidRPr="00D453D1">
        <w:rPr>
          <w:sz w:val="16"/>
          <w:szCs w:val="16"/>
          <w:lang w:eastAsia="x-none"/>
        </w:rPr>
        <w:t xml:space="preserve">по </w:t>
      </w:r>
      <w:r w:rsidRPr="00D453D1">
        <w:rPr>
          <w:sz w:val="16"/>
          <w:szCs w:val="16"/>
          <w:lang w:val="x-none" w:eastAsia="x-none"/>
        </w:rPr>
        <w:t xml:space="preserve">настоящему Договору, </w:t>
      </w:r>
      <w:r w:rsidRPr="00D453D1">
        <w:rPr>
          <w:sz w:val="16"/>
          <w:szCs w:val="16"/>
          <w:lang w:eastAsia="x-none"/>
        </w:rPr>
        <w:t>при этом:</w:t>
      </w:r>
    </w:p>
    <w:p w:rsidR="003E67DC" w:rsidRPr="00D453D1" w:rsidRDefault="003E67DC" w:rsidP="003E67DC">
      <w:pPr>
        <w:pStyle w:val="a7"/>
        <w:widowControl w:val="0"/>
        <w:numPr>
          <w:ilvl w:val="0"/>
          <w:numId w:val="8"/>
        </w:numPr>
        <w:autoSpaceDE w:val="0"/>
        <w:autoSpaceDN w:val="0"/>
        <w:adjustRightInd w:val="0"/>
        <w:spacing w:after="0" w:line="240" w:lineRule="auto"/>
        <w:jc w:val="both"/>
        <w:rPr>
          <w:sz w:val="16"/>
          <w:szCs w:val="16"/>
          <w:lang w:val="x-none" w:eastAsia="x-none"/>
        </w:rPr>
      </w:pPr>
      <w:r w:rsidRPr="00D453D1">
        <w:rPr>
          <w:sz w:val="16"/>
          <w:szCs w:val="16"/>
          <w:lang w:val="x-none" w:eastAsia="x-none"/>
        </w:rPr>
        <w:t xml:space="preserve">если </w:t>
      </w:r>
      <w:r w:rsidRPr="00D453D1">
        <w:rPr>
          <w:sz w:val="16"/>
          <w:szCs w:val="16"/>
          <w:lang w:eastAsia="x-none"/>
        </w:rPr>
        <w:t>арендная плата</w:t>
      </w:r>
      <w:r w:rsidRPr="00D453D1">
        <w:rPr>
          <w:sz w:val="16"/>
          <w:szCs w:val="16"/>
          <w:lang w:val="x-none" w:eastAsia="x-none"/>
        </w:rPr>
        <w:t xml:space="preserve"> за последний </w:t>
      </w:r>
      <w:r w:rsidRPr="00D453D1">
        <w:rPr>
          <w:sz w:val="16"/>
          <w:szCs w:val="16"/>
          <w:lang w:eastAsia="x-none"/>
        </w:rPr>
        <w:t>месяц аренды</w:t>
      </w:r>
      <w:r w:rsidRPr="00D453D1">
        <w:rPr>
          <w:sz w:val="16"/>
          <w:szCs w:val="16"/>
          <w:lang w:val="x-none" w:eastAsia="x-none"/>
        </w:rPr>
        <w:t xml:space="preserve"> по настоящему Договору больше суммы выплаченного обеспечительного платежа.</w:t>
      </w:r>
    </w:p>
    <w:p w:rsidR="003E67DC" w:rsidRPr="00D453D1" w:rsidRDefault="003E67DC" w:rsidP="003E67DC">
      <w:pPr>
        <w:pStyle w:val="a7"/>
        <w:widowControl w:val="0"/>
        <w:numPr>
          <w:ilvl w:val="0"/>
          <w:numId w:val="8"/>
        </w:numPr>
        <w:autoSpaceDE w:val="0"/>
        <w:autoSpaceDN w:val="0"/>
        <w:adjustRightInd w:val="0"/>
        <w:spacing w:after="0" w:line="240" w:lineRule="auto"/>
        <w:jc w:val="both"/>
        <w:rPr>
          <w:sz w:val="16"/>
          <w:szCs w:val="16"/>
          <w:lang w:eastAsia="x-none"/>
        </w:rPr>
      </w:pPr>
      <w:r w:rsidRPr="00D453D1">
        <w:rPr>
          <w:sz w:val="16"/>
          <w:szCs w:val="16"/>
          <w:lang w:eastAsia="x-none"/>
        </w:rPr>
        <w:t>е</w:t>
      </w:r>
      <w:proofErr w:type="spellStart"/>
      <w:r w:rsidRPr="00D453D1">
        <w:rPr>
          <w:sz w:val="16"/>
          <w:szCs w:val="16"/>
          <w:lang w:val="x-none" w:eastAsia="x-none"/>
        </w:rPr>
        <w:t>сли</w:t>
      </w:r>
      <w:proofErr w:type="spellEnd"/>
      <w:r w:rsidRPr="00D453D1">
        <w:rPr>
          <w:sz w:val="16"/>
          <w:szCs w:val="16"/>
          <w:lang w:val="x-none" w:eastAsia="x-none"/>
        </w:rPr>
        <w:t xml:space="preserve"> </w:t>
      </w:r>
      <w:r w:rsidRPr="00D453D1">
        <w:rPr>
          <w:sz w:val="16"/>
          <w:szCs w:val="16"/>
          <w:lang w:eastAsia="x-none"/>
        </w:rPr>
        <w:t>арендная плата</w:t>
      </w:r>
      <w:r w:rsidRPr="00D453D1">
        <w:rPr>
          <w:sz w:val="16"/>
          <w:szCs w:val="16"/>
          <w:lang w:val="x-none" w:eastAsia="x-none"/>
        </w:rPr>
        <w:t xml:space="preserve"> за последний </w:t>
      </w:r>
      <w:r w:rsidRPr="00D453D1">
        <w:rPr>
          <w:sz w:val="16"/>
          <w:szCs w:val="16"/>
          <w:lang w:eastAsia="x-none"/>
        </w:rPr>
        <w:t>месяц аренды</w:t>
      </w:r>
      <w:r w:rsidRPr="00D453D1">
        <w:rPr>
          <w:sz w:val="16"/>
          <w:szCs w:val="16"/>
          <w:lang w:val="x-none" w:eastAsia="x-none"/>
        </w:rPr>
        <w:t xml:space="preserve"> по настоящему Договору меньше суммы выплаченного обеспечительного платежа, разница возвращается на корреспондентский счет </w:t>
      </w:r>
      <w:r w:rsidRPr="00D453D1">
        <w:rPr>
          <w:sz w:val="16"/>
          <w:szCs w:val="16"/>
          <w:lang w:eastAsia="x-none"/>
        </w:rPr>
        <w:t>Арендатора</w:t>
      </w:r>
      <w:r w:rsidRPr="00D453D1">
        <w:rPr>
          <w:sz w:val="16"/>
          <w:szCs w:val="16"/>
          <w:lang w:val="x-none" w:eastAsia="x-none"/>
        </w:rPr>
        <w:t xml:space="preserve"> в течение 10</w:t>
      </w:r>
      <w:r w:rsidRPr="00D453D1">
        <w:rPr>
          <w:rFonts w:ascii="Calibri" w:hAnsi="Calibri" w:cs="Calibri"/>
          <w:sz w:val="16"/>
          <w:szCs w:val="16"/>
          <w:lang w:val="x-none" w:eastAsia="x-none"/>
        </w:rPr>
        <w:t xml:space="preserve"> </w:t>
      </w:r>
      <w:r w:rsidRPr="00D453D1">
        <w:rPr>
          <w:sz w:val="16"/>
          <w:szCs w:val="16"/>
          <w:lang w:val="x-none" w:eastAsia="x-none"/>
        </w:rPr>
        <w:t xml:space="preserve">(десяти) дней после подписания Сторонами </w:t>
      </w:r>
      <w:r w:rsidRPr="00D453D1">
        <w:rPr>
          <w:sz w:val="16"/>
          <w:szCs w:val="16"/>
          <w:lang w:eastAsia="x-none"/>
        </w:rPr>
        <w:t>Акта приема-передачи (возврата) Объекта.</w:t>
      </w:r>
    </w:p>
    <w:p w:rsidR="003E67DC" w:rsidRPr="00D453D1" w:rsidRDefault="003E67DC" w:rsidP="003E67DC">
      <w:pPr>
        <w:pStyle w:val="a7"/>
        <w:ind w:left="0"/>
        <w:jc w:val="both"/>
        <w:rPr>
          <w:sz w:val="16"/>
          <w:szCs w:val="16"/>
          <w:lang w:val="x-none" w:eastAsia="x-none"/>
        </w:rPr>
      </w:pPr>
      <w:r w:rsidRPr="00D453D1">
        <w:rPr>
          <w:sz w:val="16"/>
          <w:szCs w:val="16"/>
          <w:lang w:val="x-none" w:eastAsia="x-none"/>
        </w:rPr>
        <w:t xml:space="preserve">Обеспечительный платеж производится </w:t>
      </w:r>
      <w:r w:rsidRPr="00D453D1">
        <w:rPr>
          <w:sz w:val="16"/>
          <w:szCs w:val="16"/>
          <w:lang w:eastAsia="x-none"/>
        </w:rPr>
        <w:t>Арендатором</w:t>
      </w:r>
      <w:r w:rsidRPr="00D453D1">
        <w:rPr>
          <w:sz w:val="16"/>
          <w:szCs w:val="16"/>
          <w:lang w:val="x-none" w:eastAsia="x-none"/>
        </w:rPr>
        <w:t xml:space="preserve"> один раз и является способом обеспечения исполнения финансовых обязательств </w:t>
      </w:r>
      <w:r w:rsidRPr="00D453D1">
        <w:rPr>
          <w:sz w:val="16"/>
          <w:szCs w:val="16"/>
          <w:lang w:eastAsia="x-none"/>
        </w:rPr>
        <w:t>Арендатора</w:t>
      </w:r>
      <w:r w:rsidRPr="00D453D1">
        <w:rPr>
          <w:sz w:val="16"/>
          <w:szCs w:val="16"/>
          <w:lang w:val="x-none" w:eastAsia="x-none"/>
        </w:rPr>
        <w:t xml:space="preserve"> перед </w:t>
      </w:r>
      <w:r w:rsidRPr="00D453D1">
        <w:rPr>
          <w:sz w:val="16"/>
          <w:szCs w:val="16"/>
          <w:lang w:eastAsia="x-none"/>
        </w:rPr>
        <w:t>Арендодателем</w:t>
      </w:r>
      <w:r w:rsidRPr="00D453D1">
        <w:rPr>
          <w:sz w:val="16"/>
          <w:szCs w:val="16"/>
          <w:lang w:val="x-none" w:eastAsia="x-none"/>
        </w:rPr>
        <w:t xml:space="preserve"> по настоящему Договору.</w:t>
      </w:r>
    </w:p>
    <w:p w:rsidR="003E67DC" w:rsidRPr="00D453D1" w:rsidRDefault="003E67DC" w:rsidP="003E67DC">
      <w:pPr>
        <w:pStyle w:val="a7"/>
        <w:ind w:left="0"/>
        <w:jc w:val="both"/>
        <w:rPr>
          <w:sz w:val="16"/>
          <w:szCs w:val="16"/>
          <w:lang w:val="x-none"/>
        </w:rPr>
      </w:pPr>
      <w:r w:rsidRPr="00D453D1">
        <w:rPr>
          <w:sz w:val="16"/>
          <w:szCs w:val="16"/>
          <w:lang w:val="x-none" w:eastAsia="x-none"/>
        </w:rPr>
        <w:t xml:space="preserve">Обеспечительный платеж может быть использован  исключительно в случае невыполнения </w:t>
      </w:r>
      <w:r w:rsidRPr="00D453D1">
        <w:rPr>
          <w:sz w:val="16"/>
          <w:szCs w:val="16"/>
          <w:lang w:eastAsia="x-none"/>
        </w:rPr>
        <w:t>Арендатором</w:t>
      </w:r>
      <w:r w:rsidRPr="00D453D1">
        <w:rPr>
          <w:sz w:val="16"/>
          <w:szCs w:val="16"/>
          <w:lang w:val="x-none" w:eastAsia="x-none"/>
        </w:rPr>
        <w:t xml:space="preserve"> обязательств по итогам всего периода действия Договора. Иные способы использования обеспечительного платежа, в том числе для удержания задолженности за отдельные </w:t>
      </w:r>
      <w:r w:rsidRPr="00D453D1">
        <w:rPr>
          <w:sz w:val="16"/>
          <w:szCs w:val="16"/>
          <w:lang w:eastAsia="x-none"/>
        </w:rPr>
        <w:t>месяцы аренды Объекта</w:t>
      </w:r>
      <w:r w:rsidRPr="00D453D1">
        <w:rPr>
          <w:sz w:val="16"/>
          <w:szCs w:val="16"/>
          <w:lang w:val="x-none" w:eastAsia="x-none"/>
        </w:rPr>
        <w:t xml:space="preserve"> или неустойки, не допускается.</w:t>
      </w:r>
    </w:p>
  </w:footnote>
  <w:footnote w:id="38">
    <w:p w:rsidR="003E67DC" w:rsidRPr="00D453D1" w:rsidRDefault="003E67DC" w:rsidP="003E67DC">
      <w:pPr>
        <w:pStyle w:val="a4"/>
        <w:rPr>
          <w:sz w:val="16"/>
          <w:szCs w:val="16"/>
        </w:rPr>
      </w:pPr>
      <w:r w:rsidRPr="00D453D1">
        <w:rPr>
          <w:rStyle w:val="a3"/>
          <w:sz w:val="16"/>
          <w:szCs w:val="16"/>
        </w:rPr>
        <w:footnoteRef/>
      </w:r>
      <w:r w:rsidRPr="00D453D1">
        <w:rPr>
          <w:sz w:val="16"/>
          <w:szCs w:val="16"/>
        </w:rPr>
        <w:t xml:space="preserve"> </w:t>
      </w:r>
      <w:r w:rsidRPr="00D453D1">
        <w:rPr>
          <w:bCs/>
          <w:sz w:val="16"/>
          <w:szCs w:val="16"/>
        </w:rPr>
        <w:t>В случае применения контрагентом УСН, в пунктах 4.2 и 4.8 текст «в том числе НДС (18%) - ____ (_______) рублей» удалить. Пункт дополнить предложениями: «</w:t>
      </w:r>
      <w:r w:rsidRPr="00D453D1">
        <w:rPr>
          <w:sz w:val="16"/>
          <w:szCs w:val="16"/>
        </w:rPr>
        <w:t>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39">
    <w:p w:rsidR="003E67DC" w:rsidRPr="00D453D1" w:rsidRDefault="003E67DC" w:rsidP="003E67DC">
      <w:pPr>
        <w:pStyle w:val="a4"/>
        <w:rPr>
          <w:sz w:val="16"/>
          <w:szCs w:val="16"/>
        </w:rPr>
      </w:pPr>
      <w:r w:rsidRPr="00D453D1">
        <w:rPr>
          <w:rStyle w:val="a3"/>
          <w:sz w:val="16"/>
          <w:szCs w:val="16"/>
        </w:rPr>
        <w:footnoteRef/>
      </w:r>
      <w:r w:rsidRPr="00D453D1">
        <w:rPr>
          <w:sz w:val="16"/>
          <w:szCs w:val="16"/>
        </w:rPr>
        <w:t xml:space="preserve"> При необходимости данный пункт может быть скорректирован в каждом конкретном случае.</w:t>
      </w:r>
    </w:p>
  </w:footnote>
  <w:footnote w:id="40">
    <w:p w:rsidR="003E67DC" w:rsidRPr="00D453D1" w:rsidRDefault="003E67DC" w:rsidP="003E67DC">
      <w:pPr>
        <w:pStyle w:val="a4"/>
        <w:rPr>
          <w:sz w:val="16"/>
          <w:szCs w:val="16"/>
        </w:rPr>
      </w:pPr>
      <w:r w:rsidRPr="00D453D1">
        <w:rPr>
          <w:rStyle w:val="a3"/>
          <w:sz w:val="16"/>
          <w:szCs w:val="16"/>
        </w:rPr>
        <w:footnoteRef/>
      </w:r>
      <w:r w:rsidRPr="00D453D1">
        <w:rPr>
          <w:sz w:val="16"/>
          <w:szCs w:val="16"/>
        </w:rPr>
        <w:t xml:space="preserve"> При этом под арендными каникулами Стороны понимают период действия Договора, в течение которого Арендатор освобождается от уплаты Постоянной арендной платы. Остальные платежи, предусмотренные </w:t>
      </w:r>
      <w:proofErr w:type="gramStart"/>
      <w:r w:rsidRPr="00D453D1">
        <w:rPr>
          <w:sz w:val="16"/>
          <w:szCs w:val="16"/>
        </w:rPr>
        <w:t>Договором</w:t>
      </w:r>
      <w:proofErr w:type="gramEnd"/>
      <w:r w:rsidRPr="00D453D1">
        <w:rPr>
          <w:sz w:val="16"/>
          <w:szCs w:val="16"/>
        </w:rPr>
        <w:t xml:space="preserve"> уплачиваются Арендатором в соответствии с условиями Договора.</w:t>
      </w:r>
    </w:p>
  </w:footnote>
  <w:footnote w:id="41">
    <w:p w:rsidR="003E67DC" w:rsidRPr="00D453D1" w:rsidRDefault="003E67DC" w:rsidP="003E67DC">
      <w:pPr>
        <w:pStyle w:val="a4"/>
        <w:rPr>
          <w:sz w:val="16"/>
          <w:szCs w:val="16"/>
        </w:rPr>
      </w:pPr>
      <w:r w:rsidRPr="00D453D1">
        <w:rPr>
          <w:rStyle w:val="a3"/>
          <w:sz w:val="16"/>
          <w:szCs w:val="16"/>
        </w:rPr>
        <w:footnoteRef/>
      </w:r>
      <w:r w:rsidRPr="00D453D1">
        <w:rPr>
          <w:sz w:val="16"/>
          <w:szCs w:val="16"/>
        </w:rPr>
        <w:t xml:space="preserve"> Указать регион</w:t>
      </w:r>
    </w:p>
  </w:footnote>
  <w:footnote w:id="42">
    <w:p w:rsidR="003E67DC" w:rsidRPr="00D453D1" w:rsidRDefault="003E67DC" w:rsidP="003E67DC">
      <w:pPr>
        <w:pStyle w:val="a4"/>
        <w:rPr>
          <w:sz w:val="16"/>
          <w:szCs w:val="16"/>
        </w:rPr>
      </w:pPr>
      <w:r w:rsidRPr="00D453D1">
        <w:rPr>
          <w:rStyle w:val="a3"/>
          <w:sz w:val="16"/>
          <w:szCs w:val="16"/>
        </w:rPr>
        <w:footnoteRef/>
      </w:r>
      <w:r w:rsidRPr="00D453D1">
        <w:rPr>
          <w:sz w:val="16"/>
          <w:szCs w:val="16"/>
        </w:rPr>
        <w:t xml:space="preserve"> Данное ограничение может быть изменено по решению уполномоченного коллегиального органа/руководителя Банка</w:t>
      </w:r>
    </w:p>
  </w:footnote>
  <w:footnote w:id="43">
    <w:p w:rsidR="003E67DC" w:rsidRPr="00D453D1" w:rsidRDefault="003E67DC" w:rsidP="003E67DC">
      <w:pPr>
        <w:pStyle w:val="a4"/>
        <w:rPr>
          <w:sz w:val="16"/>
          <w:szCs w:val="16"/>
        </w:rPr>
      </w:pPr>
      <w:r w:rsidRPr="00D453D1">
        <w:rPr>
          <w:rStyle w:val="a3"/>
          <w:sz w:val="16"/>
          <w:szCs w:val="16"/>
        </w:rPr>
        <w:footnoteRef/>
      </w:r>
      <w:r w:rsidRPr="00D453D1">
        <w:rPr>
          <w:sz w:val="16"/>
          <w:szCs w:val="16"/>
        </w:rPr>
        <w:t xml:space="preserve"> В случае, если услуги по эксплуатации объекта оплачиваются Арендатором на основании договоров, заключенных от своего имени, п. 4.8 изложить в редакции:</w:t>
      </w:r>
    </w:p>
    <w:p w:rsidR="003E67DC" w:rsidRPr="00D453D1" w:rsidRDefault="003E67DC" w:rsidP="003E67DC">
      <w:pPr>
        <w:pStyle w:val="a4"/>
        <w:jc w:val="both"/>
        <w:rPr>
          <w:sz w:val="16"/>
          <w:szCs w:val="16"/>
        </w:rPr>
      </w:pPr>
      <w:r w:rsidRPr="00D453D1">
        <w:rPr>
          <w:sz w:val="16"/>
          <w:szCs w:val="16"/>
        </w:rPr>
        <w:t>4.8. Переменная арендная плата:</w:t>
      </w:r>
    </w:p>
    <w:p w:rsidR="003E67DC" w:rsidRPr="00D453D1" w:rsidRDefault="003E67DC" w:rsidP="003E67DC">
      <w:pPr>
        <w:suppressAutoHyphens/>
        <w:contextualSpacing/>
        <w:jc w:val="both"/>
        <w:rPr>
          <w:sz w:val="16"/>
          <w:szCs w:val="16"/>
        </w:rPr>
      </w:pPr>
      <w:r w:rsidRPr="00D453D1">
        <w:rPr>
          <w:sz w:val="16"/>
          <w:szCs w:val="16"/>
        </w:rPr>
        <w:t>Переменная арендная плата представляет собой плату за пользование электроэнергией, водо-, теплоснабжением и канализацией. Размер Переменной арендной платы, в том числе НДС (18%),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подтверждающих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3E67DC" w:rsidRPr="00D453D1" w:rsidRDefault="003E67DC" w:rsidP="003E67DC">
      <w:pPr>
        <w:pStyle w:val="a4"/>
        <w:jc w:val="both"/>
        <w:rPr>
          <w:sz w:val="16"/>
          <w:szCs w:val="16"/>
        </w:rPr>
      </w:pPr>
      <w:r w:rsidRPr="00D453D1">
        <w:rPr>
          <w:sz w:val="16"/>
          <w:szCs w:val="16"/>
        </w:rPr>
        <w:t>Счет на оплату переменной арендной платы 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w:t>
      </w:r>
      <w:r w:rsidRPr="00D453D1">
        <w:rPr>
          <w:sz w:val="16"/>
          <w:szCs w:val="16"/>
          <w:vertAlign w:val="superscript"/>
        </w:rPr>
        <w:t>44</w:t>
      </w:r>
      <w:r w:rsidRPr="00D453D1">
        <w:rPr>
          <w:sz w:val="16"/>
          <w:szCs w:val="16"/>
        </w:rPr>
        <w:t>. При отсутствии индивидуальных узлов (приборов) учета счет на оплату переменной арендной платы формируется с учетом отношения площади Объекта к площади всего здания. Арендатор производит оплату ежемесячно в течение 5 (Пяти) рабочих дней</w:t>
      </w:r>
      <w:r w:rsidRPr="00D453D1">
        <w:rPr>
          <w:sz w:val="16"/>
          <w:szCs w:val="16"/>
          <w:vertAlign w:val="superscript"/>
        </w:rPr>
        <w:t>45</w:t>
      </w:r>
      <w:r w:rsidRPr="00D453D1">
        <w:rPr>
          <w:sz w:val="16"/>
          <w:szCs w:val="16"/>
        </w:rPr>
        <w:t xml:space="preserve"> с момента получения акта и счета.</w:t>
      </w:r>
    </w:p>
  </w:footnote>
  <w:footnote w:id="44">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Указать порядок оплаты</w:t>
      </w:r>
    </w:p>
  </w:footnote>
  <w:footnote w:id="45">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В случае если нет отдельного индивидуального учета электроэнергии в арендованном помещении.</w:t>
      </w:r>
    </w:p>
  </w:footnote>
  <w:footnote w:id="46">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Указан рекомендованный срок</w:t>
      </w:r>
    </w:p>
  </w:footnote>
  <w:footnote w:id="47">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w:t>
      </w:r>
    </w:p>
    <w:p w:rsidR="003E67DC" w:rsidRPr="00D453D1" w:rsidRDefault="003E67DC" w:rsidP="003E67DC">
      <w:pPr>
        <w:pStyle w:val="a4"/>
        <w:jc w:val="both"/>
        <w:rPr>
          <w:i/>
          <w:sz w:val="16"/>
          <w:szCs w:val="16"/>
        </w:rPr>
      </w:pPr>
      <w:r w:rsidRPr="00D453D1">
        <w:rPr>
          <w:bCs/>
          <w:i/>
          <w:sz w:val="16"/>
          <w:szCs w:val="16"/>
        </w:rPr>
        <w:t>В разделе договора, в котором содержатся сведения об адресах и реквизитах Сторон, указываются банковские реквизиты контрагента в ПАО Сбербанк.</w:t>
      </w:r>
    </w:p>
    <w:p w:rsidR="003E67DC" w:rsidRPr="00D453D1" w:rsidRDefault="003E67DC" w:rsidP="003E67DC">
      <w:pPr>
        <w:pStyle w:val="a4"/>
        <w:jc w:val="both"/>
        <w:rPr>
          <w:bCs/>
          <w:i/>
          <w:sz w:val="16"/>
          <w:szCs w:val="16"/>
        </w:rPr>
      </w:pPr>
      <w:r w:rsidRPr="00D453D1">
        <w:rPr>
          <w:i/>
          <w:sz w:val="16"/>
          <w:szCs w:val="16"/>
        </w:rPr>
        <w:t>Условие о перечислении денежных средств на расчетный счет контрагента в ПАО Сбербанк может быть исключено по решению уполномоченного лица/коллегиального органа Банка. В случае вынесения на рассмотрение уполномоченного лица/коллегиального органа Банка вопроса о неприменении данного условия, в обосновании должны быть описаны причины невозможности такого применения.</w:t>
      </w:r>
      <w:r w:rsidRPr="00D453D1">
        <w:rPr>
          <w:bCs/>
          <w:i/>
          <w:sz w:val="16"/>
          <w:szCs w:val="16"/>
        </w:rPr>
        <w:t xml:space="preserve"> </w:t>
      </w:r>
    </w:p>
    <w:p w:rsidR="003E67DC" w:rsidRPr="00D453D1" w:rsidRDefault="003E67DC" w:rsidP="003E67DC">
      <w:pPr>
        <w:pStyle w:val="a4"/>
        <w:jc w:val="both"/>
        <w:rPr>
          <w:sz w:val="16"/>
          <w:szCs w:val="16"/>
        </w:rPr>
      </w:pPr>
    </w:p>
  </w:footnote>
  <w:footnote w:id="48">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Для Арендодателей с общей системой налогообложения. Для Арендодателей с упрощенной системой налогообложения пункт исключить.</w:t>
      </w:r>
    </w:p>
  </w:footnote>
  <w:footnote w:id="49">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При заключении договоров с некоммерческими организациями, физическими лицами, индивидуальными предпринимателями условие не применяется.</w:t>
      </w:r>
    </w:p>
  </w:footnote>
  <w:footnote w:id="50">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Размер неустойки должен быть экономически обоснован (при указании размера неустоек для всего раздела).</w:t>
      </w:r>
    </w:p>
  </w:footnote>
  <w:footnote w:id="51">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В случае применения Арендодателем УСН, слова «включая НДС» удалить</w:t>
      </w:r>
    </w:p>
  </w:footnote>
  <w:footnote w:id="52">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Данный абзац включается при необходимости. При аренде Здания ссылку на п. 3.1.5 исключить</w:t>
      </w:r>
    </w:p>
  </w:footnote>
  <w:footnote w:id="53">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В случае заключения Договора на аренду Здания, слово «Помещения» удалить</w:t>
      </w:r>
    </w:p>
  </w:footnote>
  <w:footnote w:id="54">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В случае применения Арендодателем УСН, слова «включая НДС» удалить (для всего пункта)</w:t>
      </w:r>
    </w:p>
  </w:footnote>
  <w:footnote w:id="55">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При необходимости, пункт может быть дополнен предложением: «</w:t>
      </w:r>
      <w:r w:rsidRPr="00D453D1">
        <w:rPr>
          <w:sz w:val="16"/>
          <w:szCs w:val="16"/>
        </w:rPr>
        <w:t xml:space="preserve">Условия Договора распространяются на отношения Сторон, </w:t>
      </w:r>
      <w:proofErr w:type="gramStart"/>
      <w:r w:rsidRPr="00D453D1">
        <w:rPr>
          <w:sz w:val="16"/>
          <w:szCs w:val="16"/>
        </w:rPr>
        <w:t>возникшие  _</w:t>
      </w:r>
      <w:proofErr w:type="gramEnd"/>
      <w:r w:rsidRPr="00D453D1">
        <w:rPr>
          <w:sz w:val="16"/>
          <w:szCs w:val="16"/>
        </w:rPr>
        <w:t>________(указать дату)</w:t>
      </w:r>
      <w:r w:rsidRPr="00D453D1">
        <w:rPr>
          <w:i/>
          <w:sz w:val="16"/>
          <w:szCs w:val="16"/>
        </w:rPr>
        <w:t>». В данном случае, дата начала отношений сторон не должна предшествовать дате принятия решения о закупке уполномоченным коллегиальным органом/руководителем Банка (структурного подразделения Банка) и выходить за рамки календарного года.</w:t>
      </w:r>
    </w:p>
  </w:footnote>
  <w:footnote w:id="56">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В случае, когда производство капитального ремонта в обязанности Арендодателя не входит, пункт удалить</w:t>
      </w:r>
    </w:p>
  </w:footnote>
  <w:footnote w:id="57">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В случае, если условиями закупки данное требование не предусмотрено, пункт удалить</w:t>
      </w:r>
    </w:p>
  </w:footnote>
  <w:footnote w:id="58">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При необходимости, может быть указано дополнительное основание для отказа Арендатора от исполнения Договора</w:t>
      </w:r>
    </w:p>
  </w:footnote>
  <w:footnote w:id="59">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Указан рекомендованный срок</w:t>
      </w:r>
    </w:p>
  </w:footnote>
  <w:footnote w:id="60">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Здесь и далее, выбрать Сторону поручающей и Сторону, принимающей на себя обязательство по регистрации договора аренды</w:t>
      </w:r>
    </w:p>
  </w:footnote>
  <w:footnote w:id="61">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Указать срок предоставления Договора на регистрацию</w:t>
      </w:r>
    </w:p>
  </w:footnote>
  <w:footnote w:id="62">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Указать соответствующий Арбитражный суд по месту нахождения ЦА или ТБ (подразделение банка, заключающего Договор).</w:t>
      </w:r>
    </w:p>
  </w:footnote>
  <w:footnote w:id="63">
    <w:p w:rsidR="003E67DC" w:rsidRPr="00273955" w:rsidRDefault="003E67DC" w:rsidP="003E67DC">
      <w:pPr>
        <w:pStyle w:val="a4"/>
        <w:jc w:val="both"/>
        <w:rPr>
          <w:i/>
        </w:rPr>
      </w:pPr>
      <w:r w:rsidRPr="00D453D1">
        <w:rPr>
          <w:rStyle w:val="a3"/>
          <w:i/>
          <w:sz w:val="16"/>
          <w:szCs w:val="16"/>
        </w:rPr>
        <w:footnoteRef/>
      </w:r>
      <w:r w:rsidRPr="00D453D1">
        <w:rPr>
          <w:i/>
          <w:sz w:val="16"/>
          <w:szCs w:val="16"/>
        </w:rPr>
        <w:t xml:space="preserve"> Указать период действия</w:t>
      </w:r>
      <w:r w:rsidRPr="00273955">
        <w:rPr>
          <w:i/>
        </w:rPr>
        <w:t xml:space="preserve"> </w:t>
      </w:r>
    </w:p>
  </w:footnote>
  <w:footnote w:id="64">
    <w:p w:rsidR="003E67DC" w:rsidRPr="00D453D1" w:rsidRDefault="003E67DC" w:rsidP="003E67DC">
      <w:pPr>
        <w:pStyle w:val="a4"/>
        <w:jc w:val="both"/>
        <w:rPr>
          <w:sz w:val="16"/>
          <w:szCs w:val="16"/>
        </w:rPr>
      </w:pPr>
      <w:r w:rsidRPr="00D453D1">
        <w:rPr>
          <w:rStyle w:val="a3"/>
          <w:sz w:val="16"/>
          <w:szCs w:val="16"/>
        </w:rPr>
        <w:footnoteRef/>
      </w:r>
      <w:r w:rsidRPr="00D453D1">
        <w:rPr>
          <w:sz w:val="16"/>
          <w:szCs w:val="16"/>
        </w:rPr>
        <w:t xml:space="preserve"> В случае, если до заключения договора </w:t>
      </w:r>
      <w:r w:rsidRPr="00D453D1">
        <w:rPr>
          <w:bCs/>
          <w:sz w:val="16"/>
          <w:szCs w:val="16"/>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пункты 8.7, 9.4, Приложение № 5исключить</w:t>
      </w:r>
    </w:p>
  </w:footnote>
  <w:footnote w:id="65">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В случае, если переменная арендная плата 1 Договором не предусмотрена, п. 9.3 удалить с соответствующим изменением нумерации пунктов раздела, нумерации приложений в разделе, нумерации приложений в основном тексте Договора.</w:t>
      </w:r>
    </w:p>
  </w:footnote>
  <w:footnote w:id="66">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Для Арендодателя-индивидуального предпринимателя указываются: ФИО,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D453D1">
        <w:rPr>
          <w:i/>
          <w:sz w:val="16"/>
          <w:szCs w:val="16"/>
        </w:rPr>
        <w:t>mail</w:t>
      </w:r>
      <w:proofErr w:type="spellEnd"/>
      <w:r w:rsidRPr="00D453D1">
        <w:rPr>
          <w:i/>
          <w:sz w:val="16"/>
          <w:szCs w:val="16"/>
        </w:rPr>
        <w:t xml:space="preserve"> (при наличии), иные виды и способы связи, приводятся также сведения о его регистрации в этом качестве.</w:t>
      </w:r>
    </w:p>
  </w:footnote>
  <w:footnote w:id="67">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3E67DC" w:rsidRPr="00D453D1" w:rsidRDefault="003E67DC" w:rsidP="003E67DC">
      <w:pPr>
        <w:pStyle w:val="a4"/>
        <w:jc w:val="both"/>
        <w:rPr>
          <w:i/>
          <w:sz w:val="16"/>
          <w:szCs w:val="16"/>
        </w:rPr>
      </w:pPr>
    </w:p>
  </w:footnote>
  <w:footnote w:id="68">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Подробно (с соответствующими реквизитами) указать перечень передаваемых документов, принадлежностей в соответствии с п. 3.1.1 Договора.</w:t>
      </w:r>
    </w:p>
  </w:footnote>
  <w:footnote w:id="69">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Указать </w:t>
      </w:r>
      <w:proofErr w:type="gramStart"/>
      <w:r w:rsidRPr="00D453D1">
        <w:rPr>
          <w:i/>
          <w:sz w:val="16"/>
          <w:szCs w:val="16"/>
        </w:rPr>
        <w:t>помещения,  в</w:t>
      </w:r>
      <w:proofErr w:type="gramEnd"/>
      <w:r w:rsidRPr="00D453D1">
        <w:rPr>
          <w:i/>
          <w:sz w:val="16"/>
          <w:szCs w:val="16"/>
        </w:rPr>
        <w:t xml:space="preserve"> которые Арендатору ограничен  доступ. В случае заключения договора на аренду здания, пункт не применяется</w:t>
      </w:r>
    </w:p>
  </w:footnote>
  <w:footnote w:id="70">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3E67DC" w:rsidRPr="003F1C3D" w:rsidRDefault="003E67DC" w:rsidP="003E67DC">
      <w:pPr>
        <w:pStyle w:val="a4"/>
        <w:jc w:val="both"/>
      </w:pPr>
    </w:p>
  </w:footnote>
  <w:footnote w:id="71">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Подробно с соответствующими реквизитами указать перечень возвращенных документов, принадлежностей в соответствии с п. </w:t>
      </w:r>
      <w:proofErr w:type="gramStart"/>
      <w:r w:rsidRPr="00D453D1">
        <w:rPr>
          <w:i/>
          <w:sz w:val="16"/>
          <w:szCs w:val="16"/>
        </w:rPr>
        <w:t>3.3.14  Договора</w:t>
      </w:r>
      <w:proofErr w:type="gramEnd"/>
      <w:r w:rsidRPr="00D453D1">
        <w:rPr>
          <w:i/>
          <w:sz w:val="16"/>
          <w:szCs w:val="16"/>
        </w:rPr>
        <w:t>.</w:t>
      </w:r>
    </w:p>
  </w:footnote>
  <w:footnote w:id="72">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В случае, если переменная арендная плата 1 Договором не предусмотрена, Приложение удалить с соответствующим изменением нумерации следующего Приложения.</w:t>
      </w:r>
    </w:p>
  </w:footnote>
  <w:footnote w:id="73">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Перечень и стоимость услуг по эксплуатации Объекта для расчета Переменной арендной платы 1 может быть скорректирована в каждом конкретном случае. </w:t>
      </w:r>
    </w:p>
  </w:footnote>
  <w:footnote w:id="74">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В случае применения Арендодателем УСН, слова «с учетом НДС» удалить</w:t>
      </w:r>
    </w:p>
  </w:footnote>
  <w:footnote w:id="75">
    <w:p w:rsidR="003E67DC" w:rsidRPr="00D453D1" w:rsidRDefault="003E67DC" w:rsidP="003E67DC">
      <w:pPr>
        <w:pStyle w:val="a4"/>
        <w:jc w:val="both"/>
        <w:rPr>
          <w:i/>
          <w:sz w:val="16"/>
          <w:szCs w:val="16"/>
        </w:rPr>
      </w:pPr>
      <w:r w:rsidRPr="00D453D1">
        <w:rPr>
          <w:rStyle w:val="a3"/>
          <w:i/>
          <w:sz w:val="16"/>
          <w:szCs w:val="16"/>
        </w:rPr>
        <w:footnoteRef/>
      </w:r>
      <w:r w:rsidRPr="00D453D1">
        <w:rPr>
          <w:i/>
          <w:sz w:val="16"/>
          <w:szCs w:val="16"/>
        </w:rPr>
        <w:t xml:space="preserve"> В случае применения Арендодателем УСН, слова «с учетом НДС» удалить</w:t>
      </w:r>
    </w:p>
  </w:footnote>
  <w:footnote w:id="76">
    <w:p w:rsidR="003E67DC" w:rsidRPr="00D453D1" w:rsidRDefault="003E67DC" w:rsidP="003E67DC">
      <w:pPr>
        <w:rPr>
          <w:color w:val="1F497D"/>
          <w:sz w:val="16"/>
          <w:szCs w:val="16"/>
        </w:rPr>
      </w:pPr>
      <w:r w:rsidRPr="00D453D1">
        <w:rPr>
          <w:rStyle w:val="a3"/>
          <w:sz w:val="16"/>
          <w:szCs w:val="16"/>
        </w:rPr>
        <w:footnoteRef/>
      </w:r>
      <w:r w:rsidRPr="00D453D1">
        <w:rPr>
          <w:sz w:val="16"/>
          <w:szCs w:val="16"/>
        </w:rPr>
        <w:t xml:space="preserve"> </w:t>
      </w:r>
      <w:hyperlink r:id="rId1" w:history="1">
        <w:r w:rsidRPr="00D453D1">
          <w:rPr>
            <w:rStyle w:val="a6"/>
            <w:sz w:val="16"/>
            <w:szCs w:val="16"/>
          </w:rPr>
          <w:t>http://www.sberbank.ru/moscow/ru/about/csr/anticorruption/</w:t>
        </w:r>
      </w:hyperlink>
    </w:p>
  </w:footnote>
  <w:footnote w:id="77">
    <w:p w:rsidR="003E67DC" w:rsidRPr="00D453D1" w:rsidRDefault="003E67DC" w:rsidP="003E67DC">
      <w:pPr>
        <w:pStyle w:val="a4"/>
        <w:ind w:left="142" w:hanging="142"/>
        <w:jc w:val="both"/>
        <w:rPr>
          <w:sz w:val="16"/>
          <w:szCs w:val="16"/>
        </w:rPr>
      </w:pPr>
      <w:r w:rsidRPr="00D453D1">
        <w:rPr>
          <w:rStyle w:val="a3"/>
          <w:sz w:val="16"/>
          <w:szCs w:val="16"/>
        </w:rPr>
        <w:footnoteRef/>
      </w:r>
      <w:r w:rsidRPr="00D453D1">
        <w:rPr>
          <w:sz w:val="16"/>
          <w:szCs w:val="16"/>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3E67DC" w:rsidRPr="00D453D1" w:rsidRDefault="003E67DC" w:rsidP="003E67DC">
      <w:pPr>
        <w:pStyle w:val="a4"/>
        <w:rPr>
          <w:sz w:val="16"/>
          <w:szCs w:val="16"/>
        </w:rPr>
      </w:pPr>
    </w:p>
  </w:footnote>
  <w:footnote w:id="78">
    <w:p w:rsidR="003E67DC" w:rsidRPr="00D453D1" w:rsidRDefault="003E67DC" w:rsidP="003E67DC">
      <w:pPr>
        <w:pStyle w:val="a4"/>
        <w:rPr>
          <w:sz w:val="16"/>
          <w:szCs w:val="16"/>
        </w:rPr>
      </w:pPr>
      <w:r w:rsidRPr="00D453D1">
        <w:rPr>
          <w:rStyle w:val="a3"/>
          <w:sz w:val="16"/>
          <w:szCs w:val="16"/>
        </w:rPr>
        <w:footnoteRef/>
      </w:r>
      <w:r w:rsidRPr="00D453D1">
        <w:rPr>
          <w:sz w:val="16"/>
          <w:szCs w:val="16"/>
        </w:rPr>
        <w:t xml:space="preserve"> Указать сокращенное наименование контрагента</w:t>
      </w:r>
    </w:p>
  </w:footnote>
  <w:footnote w:id="79">
    <w:p w:rsidR="003E67DC" w:rsidRPr="00D453D1" w:rsidRDefault="003E67DC" w:rsidP="003E67DC">
      <w:pPr>
        <w:pStyle w:val="a4"/>
        <w:ind w:left="142" w:hanging="142"/>
        <w:jc w:val="both"/>
        <w:rPr>
          <w:sz w:val="16"/>
          <w:szCs w:val="16"/>
        </w:rPr>
      </w:pPr>
      <w:r w:rsidRPr="00D453D1">
        <w:rPr>
          <w:rStyle w:val="a3"/>
          <w:sz w:val="16"/>
          <w:szCs w:val="16"/>
        </w:rPr>
        <w:footnoteRef/>
      </w:r>
      <w:r w:rsidRPr="00D453D1">
        <w:rPr>
          <w:sz w:val="16"/>
          <w:szCs w:val="16"/>
        </w:rPr>
        <w:t xml:space="preserve"> Под конфликтом интересов понимается прямое или косвенное противоречие между имущественными и иными интересами </w:t>
      </w:r>
      <w:proofErr w:type="gramStart"/>
      <w:r w:rsidRPr="00D453D1">
        <w:rPr>
          <w:sz w:val="16"/>
          <w:szCs w:val="16"/>
        </w:rPr>
        <w:t>Сторон,  в</w:t>
      </w:r>
      <w:proofErr w:type="gramEnd"/>
      <w:r w:rsidRPr="00D453D1">
        <w:rPr>
          <w:sz w:val="16"/>
          <w:szCs w:val="16"/>
        </w:rPr>
        <w:t xml:space="preserve">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80">
    <w:p w:rsidR="003E67DC" w:rsidRPr="00D453D1" w:rsidRDefault="003E67DC" w:rsidP="003E67DC">
      <w:pPr>
        <w:pStyle w:val="a4"/>
        <w:ind w:left="142" w:hanging="142"/>
        <w:jc w:val="both"/>
        <w:rPr>
          <w:sz w:val="16"/>
          <w:szCs w:val="16"/>
        </w:rPr>
      </w:pPr>
      <w:r w:rsidRPr="00D453D1">
        <w:rPr>
          <w:rStyle w:val="a3"/>
          <w:sz w:val="16"/>
          <w:szCs w:val="16"/>
        </w:rPr>
        <w:footnoteRef/>
      </w:r>
      <w:r w:rsidRPr="00D453D1">
        <w:rPr>
          <w:sz w:val="16"/>
          <w:szCs w:val="16"/>
        </w:rPr>
        <w:t xml:space="preserve"> При </w:t>
      </w:r>
      <w:proofErr w:type="gramStart"/>
      <w:r w:rsidRPr="00D453D1">
        <w:rPr>
          <w:sz w:val="16"/>
          <w:szCs w:val="16"/>
        </w:rPr>
        <w:t>необходимости,  в</w:t>
      </w:r>
      <w:proofErr w:type="gramEnd"/>
      <w:r w:rsidRPr="00D453D1">
        <w:rPr>
          <w:sz w:val="16"/>
          <w:szCs w:val="16"/>
        </w:rPr>
        <w:t xml:space="preserve">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81">
    <w:p w:rsidR="003E67DC" w:rsidRPr="003C5F41" w:rsidRDefault="003E67DC" w:rsidP="003E67DC">
      <w:pPr>
        <w:spacing w:after="0" w:line="240" w:lineRule="auto"/>
        <w:jc w:val="both"/>
        <w:rPr>
          <w:rFonts w:ascii="Times New Roman" w:hAnsi="Times New Roman" w:cs="Times New Roman"/>
          <w:sz w:val="16"/>
          <w:szCs w:val="16"/>
        </w:rPr>
      </w:pPr>
      <w:r w:rsidRPr="003C5F41">
        <w:rPr>
          <w:rStyle w:val="a3"/>
          <w:sz w:val="16"/>
          <w:szCs w:val="16"/>
        </w:rPr>
        <w:footnoteRef/>
      </w:r>
      <w:r w:rsidRPr="003C5F41">
        <w:rPr>
          <w:rFonts w:ascii="Times New Roman" w:hAnsi="Times New Roman" w:cs="Times New Roman"/>
          <w:sz w:val="16"/>
          <w:szCs w:val="16"/>
        </w:rPr>
        <w:t xml:space="preserve"> </w:t>
      </w:r>
      <w:r w:rsidRPr="003C5F41">
        <w:rPr>
          <w:rFonts w:ascii="Times New Roman" w:hAnsi="Times New Roman" w:cs="Times New Roman"/>
          <w:b/>
          <w:sz w:val="16"/>
          <w:szCs w:val="16"/>
        </w:rPr>
        <w:t xml:space="preserve">Инцидент </w:t>
      </w:r>
      <w:proofErr w:type="spellStart"/>
      <w:r w:rsidRPr="003C5F41">
        <w:rPr>
          <w:rFonts w:ascii="Times New Roman" w:hAnsi="Times New Roman" w:cs="Times New Roman"/>
          <w:b/>
          <w:sz w:val="16"/>
          <w:szCs w:val="16"/>
        </w:rPr>
        <w:t>кибербезопасности</w:t>
      </w:r>
      <w:proofErr w:type="spellEnd"/>
      <w:r w:rsidRPr="003C5F41">
        <w:rPr>
          <w:rFonts w:ascii="Times New Roman" w:hAnsi="Times New Roman" w:cs="Times New Roman"/>
          <w:sz w:val="16"/>
          <w:szCs w:val="16"/>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3E67DC" w:rsidRPr="003C5F41" w:rsidRDefault="003E67DC" w:rsidP="003E67DC">
      <w:pPr>
        <w:pStyle w:val="a7"/>
        <w:numPr>
          <w:ilvl w:val="0"/>
          <w:numId w:val="9"/>
        </w:numPr>
        <w:tabs>
          <w:tab w:val="left" w:pos="284"/>
        </w:tabs>
        <w:autoSpaceDE w:val="0"/>
        <w:autoSpaceDN w:val="0"/>
        <w:adjustRightInd w:val="0"/>
        <w:spacing w:after="0" w:line="240" w:lineRule="auto"/>
        <w:ind w:left="0" w:firstLine="142"/>
        <w:jc w:val="both"/>
        <w:rPr>
          <w:rFonts w:ascii="Times New Roman" w:hAnsi="Times New Roman" w:cs="Times New Roman"/>
          <w:sz w:val="16"/>
          <w:szCs w:val="16"/>
        </w:rPr>
      </w:pPr>
      <w:r w:rsidRPr="003C5F41">
        <w:rPr>
          <w:rFonts w:ascii="Times New Roman" w:hAnsi="Times New Roman" w:cs="Times New Roman"/>
          <w:sz w:val="16"/>
          <w:szCs w:val="16"/>
        </w:rPr>
        <w:t>системные сбои;</w:t>
      </w:r>
    </w:p>
    <w:p w:rsidR="003E67DC" w:rsidRPr="003C5F41" w:rsidRDefault="003E67DC" w:rsidP="003E67DC">
      <w:pPr>
        <w:pStyle w:val="a7"/>
        <w:numPr>
          <w:ilvl w:val="0"/>
          <w:numId w:val="9"/>
        </w:numPr>
        <w:tabs>
          <w:tab w:val="left" w:pos="284"/>
        </w:tabs>
        <w:autoSpaceDE w:val="0"/>
        <w:autoSpaceDN w:val="0"/>
        <w:adjustRightInd w:val="0"/>
        <w:spacing w:after="0" w:line="240" w:lineRule="auto"/>
        <w:ind w:left="0" w:firstLine="142"/>
        <w:jc w:val="both"/>
        <w:rPr>
          <w:rFonts w:ascii="Times New Roman" w:hAnsi="Times New Roman" w:cs="Times New Roman"/>
          <w:sz w:val="16"/>
          <w:szCs w:val="16"/>
        </w:rPr>
      </w:pPr>
      <w:r w:rsidRPr="003C5F41">
        <w:rPr>
          <w:rFonts w:ascii="Times New Roman" w:hAnsi="Times New Roman" w:cs="Times New Roman"/>
          <w:sz w:val="16"/>
          <w:szCs w:val="16"/>
        </w:rPr>
        <w:t>ошибки пользователей;</w:t>
      </w:r>
    </w:p>
    <w:p w:rsidR="003E67DC" w:rsidRPr="003C5F41" w:rsidRDefault="003E67DC" w:rsidP="003E67DC">
      <w:pPr>
        <w:pStyle w:val="a7"/>
        <w:numPr>
          <w:ilvl w:val="0"/>
          <w:numId w:val="9"/>
        </w:numPr>
        <w:tabs>
          <w:tab w:val="left" w:pos="284"/>
        </w:tabs>
        <w:autoSpaceDE w:val="0"/>
        <w:autoSpaceDN w:val="0"/>
        <w:adjustRightInd w:val="0"/>
        <w:spacing w:after="0" w:line="240" w:lineRule="auto"/>
        <w:ind w:left="0" w:firstLine="142"/>
        <w:jc w:val="both"/>
        <w:rPr>
          <w:rFonts w:ascii="Times New Roman" w:hAnsi="Times New Roman" w:cs="Times New Roman"/>
          <w:sz w:val="16"/>
          <w:szCs w:val="16"/>
        </w:rPr>
      </w:pPr>
      <w:r w:rsidRPr="003C5F41">
        <w:rPr>
          <w:rFonts w:ascii="Times New Roman" w:hAnsi="Times New Roman" w:cs="Times New Roman"/>
          <w:sz w:val="16"/>
          <w:szCs w:val="16"/>
        </w:rPr>
        <w:t>несоблюдение политик и требований КБ;</w:t>
      </w:r>
    </w:p>
    <w:p w:rsidR="003E67DC" w:rsidRPr="003C5F41" w:rsidRDefault="003E67DC" w:rsidP="003E67DC">
      <w:pPr>
        <w:pStyle w:val="a7"/>
        <w:numPr>
          <w:ilvl w:val="0"/>
          <w:numId w:val="9"/>
        </w:numPr>
        <w:tabs>
          <w:tab w:val="left" w:pos="284"/>
        </w:tabs>
        <w:autoSpaceDE w:val="0"/>
        <w:autoSpaceDN w:val="0"/>
        <w:adjustRightInd w:val="0"/>
        <w:spacing w:after="0" w:line="240" w:lineRule="auto"/>
        <w:ind w:left="0" w:firstLine="142"/>
        <w:jc w:val="both"/>
        <w:rPr>
          <w:rFonts w:ascii="Times New Roman" w:hAnsi="Times New Roman" w:cs="Times New Roman"/>
          <w:sz w:val="16"/>
          <w:szCs w:val="16"/>
        </w:rPr>
      </w:pPr>
      <w:r w:rsidRPr="003C5F41">
        <w:rPr>
          <w:rFonts w:ascii="Times New Roman" w:hAnsi="Times New Roman" w:cs="Times New Roman"/>
          <w:sz w:val="16"/>
          <w:szCs w:val="16"/>
        </w:rPr>
        <w:t>информационные атаки и атаки, направленные на инфраструктуру и сервисы Банка.</w:t>
      </w:r>
    </w:p>
  </w:footnote>
  <w:footnote w:id="82">
    <w:p w:rsidR="003E67DC" w:rsidRPr="003C5F41" w:rsidRDefault="003E67DC" w:rsidP="003E67DC">
      <w:pPr>
        <w:pStyle w:val="a4"/>
        <w:jc w:val="both"/>
        <w:rPr>
          <w:rFonts w:ascii="Times New Roman" w:hAnsi="Times New Roman"/>
          <w:sz w:val="16"/>
          <w:szCs w:val="16"/>
        </w:rPr>
      </w:pPr>
      <w:r w:rsidRPr="003C5F41">
        <w:rPr>
          <w:rStyle w:val="a3"/>
          <w:sz w:val="16"/>
          <w:szCs w:val="16"/>
        </w:rPr>
        <w:footnoteRef/>
      </w:r>
      <w:r w:rsidRPr="003C5F41">
        <w:rPr>
          <w:rFonts w:ascii="Times New Roman" w:hAnsi="Times New Roman"/>
          <w:sz w:val="16"/>
          <w:szCs w:val="16"/>
        </w:rPr>
        <w:t xml:space="preserve"> </w:t>
      </w:r>
      <w:r w:rsidRPr="003C5F41">
        <w:rPr>
          <w:rFonts w:ascii="Times New Roman" w:hAnsi="Times New Roman"/>
          <w:b/>
          <w:sz w:val="16"/>
          <w:szCs w:val="16"/>
        </w:rPr>
        <w:t>ИТ-инцидент</w:t>
      </w:r>
      <w:r w:rsidRPr="003C5F41">
        <w:rPr>
          <w:rFonts w:ascii="Times New Roman" w:hAnsi="Times New Roman"/>
          <w:sz w:val="16"/>
          <w:szCs w:val="16"/>
        </w:rPr>
        <w:t xml:space="preserve"> – незапланированное прерывание (снижение качества) ИТ-услуги, не связанное с </w:t>
      </w:r>
      <w:proofErr w:type="spellStart"/>
      <w:r w:rsidRPr="003C5F41">
        <w:rPr>
          <w:rFonts w:ascii="Times New Roman" w:hAnsi="Times New Roman"/>
          <w:sz w:val="16"/>
          <w:szCs w:val="16"/>
        </w:rPr>
        <w:t>кибербезопасностью</w:t>
      </w:r>
      <w:proofErr w:type="spellEnd"/>
      <w:r w:rsidRPr="003C5F41">
        <w:rPr>
          <w:rFonts w:ascii="Times New Roman" w:hAnsi="Times New Roman"/>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6" w15:restartNumberingAfterBreak="0">
    <w:nsid w:val="52A139EB"/>
    <w:multiLevelType w:val="multilevel"/>
    <w:tmpl w:val="2E980B0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DCC2894"/>
    <w:multiLevelType w:val="hybridMultilevel"/>
    <w:tmpl w:val="E41A6050"/>
    <w:lvl w:ilvl="0" w:tplc="9C98096C">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9" w15:restartNumberingAfterBreak="0">
    <w:nsid w:val="5FC43851"/>
    <w:multiLevelType w:val="hybridMultilevel"/>
    <w:tmpl w:val="65A0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num w:numId="1">
    <w:abstractNumId w:val="4"/>
  </w:num>
  <w:num w:numId="2">
    <w:abstractNumId w:val="0"/>
  </w:num>
  <w:num w:numId="3">
    <w:abstractNumId w:val="3"/>
  </w:num>
  <w:num w:numId="4">
    <w:abstractNumId w:val="1"/>
  </w:num>
  <w:num w:numId="5">
    <w:abstractNumId w:val="2"/>
  </w:num>
  <w:num w:numId="6">
    <w:abstractNumId w:val="5"/>
  </w:num>
  <w:num w:numId="7">
    <w:abstractNumId w:val="8"/>
  </w:num>
  <w:num w:numId="8">
    <w:abstractNumId w:val="9"/>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52"/>
    <w:rsid w:val="002B3D21"/>
    <w:rsid w:val="00390A28"/>
    <w:rsid w:val="003E67DC"/>
    <w:rsid w:val="00573F80"/>
    <w:rsid w:val="00677E82"/>
    <w:rsid w:val="00B55CA3"/>
    <w:rsid w:val="00D81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34088-98A7-4BE3-B065-81AB4EC0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7D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3E67DC"/>
    <w:rPr>
      <w:rFonts w:ascii="Times New Roman" w:hAnsi="Times New Roman" w:cs="Times New Roman" w:hint="default"/>
      <w:vertAlign w:val="superscript"/>
    </w:rPr>
  </w:style>
  <w:style w:type="paragraph" w:styleId="a4">
    <w:name w:val="footnote text"/>
    <w:aliases w:val="Знак"/>
    <w:basedOn w:val="a"/>
    <w:link w:val="a5"/>
    <w:unhideWhenUsed/>
    <w:rsid w:val="003E67DC"/>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
    <w:basedOn w:val="a0"/>
    <w:link w:val="a4"/>
    <w:rsid w:val="003E67DC"/>
    <w:rPr>
      <w:rFonts w:ascii="Calibri" w:eastAsia="Times New Roman" w:hAnsi="Calibri" w:cs="Times New Roman"/>
      <w:sz w:val="20"/>
      <w:szCs w:val="20"/>
    </w:rPr>
  </w:style>
  <w:style w:type="character" w:styleId="a6">
    <w:name w:val="Hyperlink"/>
    <w:uiPriority w:val="99"/>
    <w:unhideWhenUsed/>
    <w:rsid w:val="003E67DC"/>
    <w:rPr>
      <w:color w:val="0000FF"/>
      <w:u w:val="single"/>
    </w:rPr>
  </w:style>
  <w:style w:type="paragraph" w:styleId="a7">
    <w:name w:val="List Paragraph"/>
    <w:aliases w:val="1,UL,Абзац маркированнный,Bullet Number"/>
    <w:basedOn w:val="a"/>
    <w:link w:val="a8"/>
    <w:uiPriority w:val="34"/>
    <w:qFormat/>
    <w:rsid w:val="003E67DC"/>
    <w:pPr>
      <w:ind w:left="720"/>
      <w:contextualSpacing/>
    </w:pPr>
  </w:style>
  <w:style w:type="table" w:styleId="a9">
    <w:name w:val="Table Grid"/>
    <w:basedOn w:val="a1"/>
    <w:uiPriority w:val="59"/>
    <w:rsid w:val="003E67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1 Знак,UL Знак,Абзац маркированнный Знак,Bullet Number Знак"/>
    <w:link w:val="a7"/>
    <w:uiPriority w:val="34"/>
    <w:rsid w:val="003E6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T@sberbank.ru" TargetMode="External"/><Relationship Id="rId3" Type="http://schemas.openxmlformats.org/officeDocument/2006/relationships/settings" Target="settings.xml"/><Relationship Id="rId7" Type="http://schemas.openxmlformats.org/officeDocument/2006/relationships/hyperlink" Target="mailto:cyber_acord@sberban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9611</Words>
  <Characters>54787</Characters>
  <Application>Microsoft Office Word</Application>
  <DocSecurity>0</DocSecurity>
  <Lines>456</Lines>
  <Paragraphs>128</Paragraphs>
  <ScaleCrop>false</ScaleCrop>
  <Company/>
  <LinksUpToDate>false</LinksUpToDate>
  <CharactersWithSpaces>64270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Казинова Марина Сергеевна</cp:lastModifiedBy>
  <cp:revision>2</cp:revision>
  <dcterms:created xsi:type="dcterms:W3CDTF">2019-02-13T08:03:00Z</dcterms:created>
  <dcterms:modified xsi:type="dcterms:W3CDTF">2019-02-13T08:09:00Z</dcterms:modified>
</cp:coreProperties>
</file>