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21" w:rsidRDefault="008B2921" w:rsidP="008B2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CF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A2CF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A2CF6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A2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2CF6">
        <w:rPr>
          <w:rFonts w:ascii="Times New Roman" w:hAnsi="Times New Roman" w:cs="Times New Roman"/>
          <w:color w:val="000000"/>
          <w:sz w:val="24"/>
          <w:szCs w:val="24"/>
        </w:rPr>
        <w:t xml:space="preserve">В,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28 января</w:t>
      </w:r>
      <w:r w:rsidRPr="007A2CF6">
        <w:rPr>
          <w:rFonts w:ascii="Times New Roman" w:hAnsi="Times New Roman" w:cs="Times New Roman"/>
          <w:color w:val="000000"/>
          <w:sz w:val="24"/>
          <w:szCs w:val="24"/>
        </w:rPr>
        <w:t xml:space="preserve"> 2016 по делу № А70-16969/2015 конкурсным управляющим (ликвидатором) Открытым акционерным обществом «Акционерный Сибирский Нефтяной банк» (ОАО «СИБНЕФТЕБАНК</w:t>
      </w:r>
      <w:proofErr w:type="gramEnd"/>
      <w:r w:rsidRPr="007A2CF6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625000, Тюменская область, г. Тюмень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ул. Первомайская, д. 39, ИНН </w:t>
      </w:r>
      <w:r w:rsidRPr="007A2CF6">
        <w:rPr>
          <w:rFonts w:ascii="Times New Roman" w:hAnsi="Times New Roman" w:cs="Times New Roman"/>
          <w:color w:val="000000"/>
          <w:sz w:val="24"/>
          <w:szCs w:val="24"/>
        </w:rPr>
        <w:t>7202072360, ОГРН 1027200000321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EE3F1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:rsidR="008B2921" w:rsidRDefault="008B2921" w:rsidP="008B2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8B2921" w:rsidRPr="008D5117" w:rsidRDefault="008B2921" w:rsidP="008B2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8D5117">
        <w:rPr>
          <w:rFonts w:ascii="Times New Roman" w:hAnsi="Times New Roman" w:cs="Times New Roman"/>
          <w:b/>
          <w:sz w:val="24"/>
        </w:rPr>
        <w:t>Лот 1</w:t>
      </w:r>
      <w:r w:rsidRPr="0076383F">
        <w:rPr>
          <w:rFonts w:ascii="Times New Roman" w:hAnsi="Times New Roman" w:cs="Times New Roman"/>
          <w:sz w:val="24"/>
        </w:rPr>
        <w:t xml:space="preserve"> - Нежилое административное здание - 564,8 кв. м, газопровод (ГП - 12) - протяженность 125 м, земельный участок - 1 898 +/- 8,6 кв. м, адрес: </w:t>
      </w:r>
      <w:proofErr w:type="gramStart"/>
      <w:r w:rsidRPr="0076383F">
        <w:rPr>
          <w:rFonts w:ascii="Times New Roman" w:hAnsi="Times New Roman" w:cs="Times New Roman"/>
          <w:sz w:val="24"/>
        </w:rPr>
        <w:t>Тюменская</w:t>
      </w:r>
      <w:proofErr w:type="gramEnd"/>
      <w:r w:rsidRPr="0076383F">
        <w:rPr>
          <w:rFonts w:ascii="Times New Roman" w:hAnsi="Times New Roman" w:cs="Times New Roman"/>
          <w:sz w:val="24"/>
        </w:rPr>
        <w:t xml:space="preserve"> обл., </w:t>
      </w:r>
      <w:proofErr w:type="spellStart"/>
      <w:r w:rsidRPr="0076383F">
        <w:rPr>
          <w:rFonts w:ascii="Times New Roman" w:hAnsi="Times New Roman" w:cs="Times New Roman"/>
          <w:sz w:val="24"/>
        </w:rPr>
        <w:t>Уватский</w:t>
      </w:r>
      <w:proofErr w:type="spellEnd"/>
      <w:r w:rsidRPr="0076383F">
        <w:rPr>
          <w:rFonts w:ascii="Times New Roman" w:hAnsi="Times New Roman" w:cs="Times New Roman"/>
          <w:sz w:val="24"/>
        </w:rPr>
        <w:t xml:space="preserve"> р-н, с. Уват, </w:t>
      </w:r>
      <w:proofErr w:type="spellStart"/>
      <w:r w:rsidRPr="0076383F">
        <w:rPr>
          <w:rFonts w:ascii="Times New Roman" w:hAnsi="Times New Roman" w:cs="Times New Roman"/>
          <w:sz w:val="24"/>
        </w:rPr>
        <w:t>пр-кт</w:t>
      </w:r>
      <w:proofErr w:type="spellEnd"/>
      <w:r w:rsidRPr="0076383F">
        <w:rPr>
          <w:rFonts w:ascii="Times New Roman" w:hAnsi="Times New Roman" w:cs="Times New Roman"/>
          <w:sz w:val="24"/>
        </w:rPr>
        <w:t xml:space="preserve"> Надежды, д. 9, 2-этажный, в т. ч. 1 подземный, кадастровые номера 72:18:0601008:229, 72:18:0000000:744, 72:18:0601008:109, земли населенных пунктов - под административное здание дополнительного офиса – </w:t>
      </w:r>
      <w:r w:rsidRPr="008D5117">
        <w:rPr>
          <w:rFonts w:ascii="Times New Roman" w:hAnsi="Times New Roman" w:cs="Times New Roman"/>
          <w:b/>
          <w:sz w:val="24"/>
        </w:rPr>
        <w:t>6 591 375,00 руб.;</w:t>
      </w:r>
    </w:p>
    <w:p w:rsidR="008B2921" w:rsidRPr="008D5117" w:rsidRDefault="008B2921" w:rsidP="008B2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8D5117">
        <w:rPr>
          <w:rFonts w:ascii="Times New Roman" w:hAnsi="Times New Roman" w:cs="Times New Roman"/>
          <w:b/>
          <w:sz w:val="24"/>
        </w:rPr>
        <w:t>Лот 2</w:t>
      </w:r>
      <w:r w:rsidRPr="0076383F">
        <w:rPr>
          <w:rFonts w:ascii="Times New Roman" w:hAnsi="Times New Roman" w:cs="Times New Roman"/>
          <w:sz w:val="24"/>
        </w:rPr>
        <w:t xml:space="preserve"> - Цех ЖБИ - 1 446,4 кв. м, нежилое строение (склад </w:t>
      </w:r>
      <w:proofErr w:type="spellStart"/>
      <w:r w:rsidRPr="0076383F">
        <w:rPr>
          <w:rFonts w:ascii="Times New Roman" w:hAnsi="Times New Roman" w:cs="Times New Roman"/>
          <w:sz w:val="24"/>
        </w:rPr>
        <w:t>арочник</w:t>
      </w:r>
      <w:proofErr w:type="spellEnd"/>
      <w:r w:rsidRPr="0076383F">
        <w:rPr>
          <w:rFonts w:ascii="Times New Roman" w:hAnsi="Times New Roman" w:cs="Times New Roman"/>
          <w:sz w:val="24"/>
        </w:rPr>
        <w:t xml:space="preserve"> УТДС, 1 этаж) - 306,2 кв. м, строение (склад </w:t>
      </w:r>
      <w:proofErr w:type="spellStart"/>
      <w:r w:rsidRPr="0076383F">
        <w:rPr>
          <w:rFonts w:ascii="Times New Roman" w:hAnsi="Times New Roman" w:cs="Times New Roman"/>
          <w:sz w:val="24"/>
        </w:rPr>
        <w:t>арочник</w:t>
      </w:r>
      <w:proofErr w:type="spellEnd"/>
      <w:r w:rsidRPr="0076383F">
        <w:rPr>
          <w:rFonts w:ascii="Times New Roman" w:hAnsi="Times New Roman" w:cs="Times New Roman"/>
          <w:sz w:val="24"/>
        </w:rPr>
        <w:t xml:space="preserve"> УТДС) - 242,2 кв. м, склад (1 этаж) - 186,8 кв. м, земельный участок - 6 427 кв. м, адрес:</w:t>
      </w:r>
      <w:proofErr w:type="gramEnd"/>
      <w:r w:rsidRPr="0076383F">
        <w:rPr>
          <w:rFonts w:ascii="Times New Roman" w:hAnsi="Times New Roman" w:cs="Times New Roman"/>
          <w:sz w:val="24"/>
        </w:rPr>
        <w:t xml:space="preserve"> ЯНАО, г. Ноябрьск, </w:t>
      </w:r>
      <w:proofErr w:type="spellStart"/>
      <w:r w:rsidRPr="0076383F">
        <w:rPr>
          <w:rFonts w:ascii="Times New Roman" w:hAnsi="Times New Roman" w:cs="Times New Roman"/>
          <w:sz w:val="24"/>
        </w:rPr>
        <w:t>Промзона</w:t>
      </w:r>
      <w:proofErr w:type="spellEnd"/>
      <w:r w:rsidRPr="0076383F">
        <w:rPr>
          <w:rFonts w:ascii="Times New Roman" w:hAnsi="Times New Roman" w:cs="Times New Roman"/>
          <w:sz w:val="24"/>
        </w:rPr>
        <w:t>, Панель IV, пр. 8, кадастровые номера 89:12:</w:t>
      </w:r>
      <w:r>
        <w:rPr>
          <w:rFonts w:ascii="Times New Roman" w:hAnsi="Times New Roman" w:cs="Times New Roman"/>
          <w:sz w:val="24"/>
        </w:rPr>
        <w:t xml:space="preserve">111101:1202, 89:12:111101:1323, </w:t>
      </w:r>
      <w:r w:rsidRPr="0076383F">
        <w:rPr>
          <w:rFonts w:ascii="Times New Roman" w:hAnsi="Times New Roman" w:cs="Times New Roman"/>
          <w:sz w:val="24"/>
        </w:rPr>
        <w:t xml:space="preserve">89:12:111101:1344, 89:12:111101:1203, 89:12:111103:18, земли населенных пунктов - для эксплуатации склада и цеха железобетонных изделий – </w:t>
      </w:r>
      <w:r w:rsidRPr="008D5117">
        <w:rPr>
          <w:rFonts w:ascii="Times New Roman" w:hAnsi="Times New Roman" w:cs="Times New Roman"/>
          <w:b/>
          <w:sz w:val="24"/>
        </w:rPr>
        <w:t>3 044 537,97</w:t>
      </w:r>
      <w:r>
        <w:rPr>
          <w:rFonts w:ascii="Times New Roman" w:hAnsi="Times New Roman" w:cs="Times New Roman"/>
          <w:b/>
          <w:sz w:val="24"/>
        </w:rPr>
        <w:t xml:space="preserve"> руб.</w:t>
      </w:r>
      <w:r w:rsidRPr="008D5117">
        <w:rPr>
          <w:rFonts w:ascii="Times New Roman" w:hAnsi="Times New Roman" w:cs="Times New Roman"/>
          <w:b/>
          <w:sz w:val="24"/>
        </w:rPr>
        <w:t>;</w:t>
      </w:r>
    </w:p>
    <w:p w:rsidR="008B2921" w:rsidRPr="0076383F" w:rsidRDefault="008B2921" w:rsidP="008B2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5117">
        <w:rPr>
          <w:rFonts w:ascii="Times New Roman" w:hAnsi="Times New Roman" w:cs="Times New Roman"/>
          <w:b/>
          <w:sz w:val="24"/>
        </w:rPr>
        <w:t>Лот 3</w:t>
      </w:r>
      <w:r w:rsidRPr="0076383F">
        <w:rPr>
          <w:rFonts w:ascii="Times New Roman" w:hAnsi="Times New Roman" w:cs="Times New Roman"/>
          <w:sz w:val="24"/>
        </w:rPr>
        <w:t xml:space="preserve"> - Объекты недвижимого имущества (18 поз.) - 14 806,1 кв. м, земельный участок - 56 039 +/- 48 кв. м, адрес: </w:t>
      </w:r>
      <w:proofErr w:type="gramStart"/>
      <w:r w:rsidRPr="0076383F">
        <w:rPr>
          <w:rFonts w:ascii="Times New Roman" w:hAnsi="Times New Roman" w:cs="Times New Roman"/>
          <w:sz w:val="24"/>
        </w:rPr>
        <w:t xml:space="preserve">ЯНАО, г. Ноябрьск, </w:t>
      </w:r>
      <w:proofErr w:type="spellStart"/>
      <w:r w:rsidRPr="0076383F">
        <w:rPr>
          <w:rFonts w:ascii="Times New Roman" w:hAnsi="Times New Roman" w:cs="Times New Roman"/>
          <w:sz w:val="24"/>
        </w:rPr>
        <w:t>промузел</w:t>
      </w:r>
      <w:proofErr w:type="spellEnd"/>
      <w:r w:rsidRPr="0076383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83F">
        <w:rPr>
          <w:rFonts w:ascii="Times New Roman" w:hAnsi="Times New Roman" w:cs="Times New Roman"/>
          <w:sz w:val="24"/>
        </w:rPr>
        <w:t>Пелей</w:t>
      </w:r>
      <w:proofErr w:type="spellEnd"/>
      <w:r w:rsidRPr="0076383F">
        <w:rPr>
          <w:rFonts w:ascii="Times New Roman" w:hAnsi="Times New Roman" w:cs="Times New Roman"/>
          <w:sz w:val="24"/>
        </w:rPr>
        <w:t>, Панель 7, пр. 14, кадастровый номер земельного участка 89:12:111106:6, земли населенных пунктов - для размещения производственных и административных зданий, строений, сооружений промышленности, коммунального хоз-ва, материально -</w:t>
      </w:r>
      <w:r>
        <w:rPr>
          <w:rFonts w:ascii="Times New Roman" w:hAnsi="Times New Roman" w:cs="Times New Roman"/>
          <w:sz w:val="24"/>
        </w:rPr>
        <w:t xml:space="preserve"> </w:t>
      </w:r>
      <w:r w:rsidRPr="0076383F">
        <w:rPr>
          <w:rFonts w:ascii="Times New Roman" w:hAnsi="Times New Roman" w:cs="Times New Roman"/>
          <w:sz w:val="24"/>
        </w:rPr>
        <w:t xml:space="preserve">технического, продовольственного снабжения, сбыта и заготовок – </w:t>
      </w:r>
      <w:r w:rsidRPr="008D5117">
        <w:rPr>
          <w:rFonts w:ascii="Times New Roman" w:hAnsi="Times New Roman" w:cs="Times New Roman"/>
          <w:b/>
          <w:sz w:val="24"/>
        </w:rPr>
        <w:t>24 290 317,09</w:t>
      </w:r>
      <w:r>
        <w:rPr>
          <w:rFonts w:ascii="Times New Roman" w:hAnsi="Times New Roman" w:cs="Times New Roman"/>
          <w:b/>
          <w:sz w:val="24"/>
        </w:rPr>
        <w:t xml:space="preserve"> руб.</w:t>
      </w:r>
      <w:r w:rsidRPr="008D5117">
        <w:rPr>
          <w:rFonts w:ascii="Times New Roman" w:hAnsi="Times New Roman" w:cs="Times New Roman"/>
          <w:b/>
          <w:sz w:val="24"/>
        </w:rPr>
        <w:t>;</w:t>
      </w:r>
      <w:proofErr w:type="gramEnd"/>
    </w:p>
    <w:p w:rsidR="008B2921" w:rsidRPr="008D5117" w:rsidRDefault="008B2921" w:rsidP="008B2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8D5117">
        <w:rPr>
          <w:rFonts w:ascii="Times New Roman" w:hAnsi="Times New Roman" w:cs="Times New Roman"/>
          <w:b/>
          <w:sz w:val="24"/>
        </w:rPr>
        <w:t>Лот 4</w:t>
      </w:r>
      <w:r w:rsidRPr="0076383F">
        <w:rPr>
          <w:rFonts w:ascii="Times New Roman" w:hAnsi="Times New Roman" w:cs="Times New Roman"/>
          <w:sz w:val="24"/>
        </w:rPr>
        <w:t xml:space="preserve"> - Земельный участок - 1 695 кв. м, адрес: </w:t>
      </w:r>
      <w:proofErr w:type="gramStart"/>
      <w:r w:rsidRPr="0076383F">
        <w:rPr>
          <w:rFonts w:ascii="Times New Roman" w:hAnsi="Times New Roman" w:cs="Times New Roman"/>
          <w:sz w:val="24"/>
        </w:rPr>
        <w:t xml:space="preserve">Тюменская обл., Тюменский р-н, район с. Каменка, 33 км </w:t>
      </w:r>
      <w:proofErr w:type="spellStart"/>
      <w:r w:rsidRPr="0076383F">
        <w:rPr>
          <w:rFonts w:ascii="Times New Roman" w:hAnsi="Times New Roman" w:cs="Times New Roman"/>
          <w:sz w:val="24"/>
        </w:rPr>
        <w:t>Ирбитского</w:t>
      </w:r>
      <w:proofErr w:type="spellEnd"/>
      <w:r w:rsidRPr="0076383F">
        <w:rPr>
          <w:rFonts w:ascii="Times New Roman" w:hAnsi="Times New Roman" w:cs="Times New Roman"/>
          <w:sz w:val="24"/>
        </w:rPr>
        <w:t xml:space="preserve"> тракта, уч. 2-13, кадастровый номер 72:17:0808003:553, земли населенных пунктов - для ведения личного подсобного хозяйства – </w:t>
      </w:r>
      <w:r w:rsidRPr="008D5117">
        <w:rPr>
          <w:rFonts w:ascii="Times New Roman" w:hAnsi="Times New Roman" w:cs="Times New Roman"/>
          <w:b/>
          <w:sz w:val="24"/>
        </w:rPr>
        <w:t>440 437,5</w:t>
      </w:r>
      <w:r>
        <w:rPr>
          <w:rFonts w:ascii="Times New Roman" w:hAnsi="Times New Roman" w:cs="Times New Roman"/>
          <w:b/>
          <w:sz w:val="24"/>
        </w:rPr>
        <w:t>0 руб.</w:t>
      </w:r>
      <w:r w:rsidRPr="008D5117">
        <w:rPr>
          <w:rFonts w:ascii="Times New Roman" w:hAnsi="Times New Roman" w:cs="Times New Roman"/>
          <w:b/>
          <w:sz w:val="24"/>
        </w:rPr>
        <w:t>;</w:t>
      </w:r>
      <w:proofErr w:type="gramEnd"/>
    </w:p>
    <w:p w:rsidR="008B2921" w:rsidRPr="008D5117" w:rsidRDefault="008B2921" w:rsidP="008B2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8D5117">
        <w:rPr>
          <w:rFonts w:ascii="Times New Roman" w:hAnsi="Times New Roman" w:cs="Times New Roman"/>
          <w:b/>
          <w:color w:val="000000"/>
          <w:sz w:val="24"/>
        </w:rPr>
        <w:t>Лот 5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76383F">
        <w:rPr>
          <w:rFonts w:ascii="Times New Roman" w:hAnsi="Times New Roman" w:cs="Times New Roman"/>
          <w:color w:val="000000"/>
          <w:sz w:val="24"/>
        </w:rPr>
        <w:t xml:space="preserve">- Земельный участок - 260 000 +/- 357 кв. м, адрес: </w:t>
      </w:r>
      <w:proofErr w:type="gramStart"/>
      <w:r w:rsidRPr="0076383F">
        <w:rPr>
          <w:rFonts w:ascii="Times New Roman" w:hAnsi="Times New Roman" w:cs="Times New Roman"/>
          <w:color w:val="000000"/>
          <w:sz w:val="24"/>
        </w:rPr>
        <w:t>Тюменская</w:t>
      </w:r>
      <w:proofErr w:type="gramEnd"/>
      <w:r w:rsidRPr="0076383F">
        <w:rPr>
          <w:rFonts w:ascii="Times New Roman" w:hAnsi="Times New Roman" w:cs="Times New Roman"/>
          <w:color w:val="000000"/>
          <w:sz w:val="24"/>
        </w:rPr>
        <w:t xml:space="preserve"> обл., </w:t>
      </w:r>
      <w:proofErr w:type="spellStart"/>
      <w:r w:rsidRPr="0076383F">
        <w:rPr>
          <w:rFonts w:ascii="Times New Roman" w:hAnsi="Times New Roman" w:cs="Times New Roman"/>
          <w:color w:val="000000"/>
          <w:sz w:val="24"/>
        </w:rPr>
        <w:t>Нижнетавдинский</w:t>
      </w:r>
      <w:proofErr w:type="spellEnd"/>
      <w:r w:rsidRPr="0076383F">
        <w:rPr>
          <w:rFonts w:ascii="Times New Roman" w:hAnsi="Times New Roman" w:cs="Times New Roman"/>
          <w:color w:val="000000"/>
          <w:sz w:val="24"/>
        </w:rPr>
        <w:t xml:space="preserve"> р-н, на расстоянии 0,8 км к востоку от д. </w:t>
      </w:r>
      <w:proofErr w:type="spellStart"/>
      <w:r w:rsidRPr="0076383F">
        <w:rPr>
          <w:rFonts w:ascii="Times New Roman" w:hAnsi="Times New Roman" w:cs="Times New Roman"/>
          <w:color w:val="000000"/>
          <w:sz w:val="24"/>
        </w:rPr>
        <w:t>Аракчина</w:t>
      </w:r>
      <w:proofErr w:type="spellEnd"/>
      <w:r w:rsidRPr="0076383F">
        <w:rPr>
          <w:rFonts w:ascii="Times New Roman" w:hAnsi="Times New Roman" w:cs="Times New Roman"/>
          <w:color w:val="000000"/>
          <w:sz w:val="24"/>
        </w:rPr>
        <w:t xml:space="preserve">, кадастровый номер 72:12:0501001:760, земли с/х назначения - для ведения садоводства и огородничества – </w:t>
      </w:r>
      <w:r w:rsidRPr="008D5117">
        <w:rPr>
          <w:rFonts w:ascii="Times New Roman" w:hAnsi="Times New Roman" w:cs="Times New Roman"/>
          <w:b/>
          <w:color w:val="000000"/>
          <w:sz w:val="24"/>
        </w:rPr>
        <w:t>850 500,</w:t>
      </w:r>
      <w:r>
        <w:rPr>
          <w:rFonts w:ascii="Times New Roman" w:hAnsi="Times New Roman" w:cs="Times New Roman"/>
          <w:b/>
          <w:color w:val="000000"/>
          <w:sz w:val="24"/>
        </w:rPr>
        <w:t>00 руб</w:t>
      </w:r>
      <w:r w:rsidRPr="008D5117">
        <w:rPr>
          <w:rFonts w:ascii="Times New Roman" w:hAnsi="Times New Roman" w:cs="Times New Roman"/>
          <w:b/>
          <w:color w:val="000000"/>
        </w:rPr>
        <w:t>.</w:t>
      </w:r>
    </w:p>
    <w:p w:rsidR="008B2921" w:rsidRPr="00360DC6" w:rsidRDefault="008B2921" w:rsidP="008B2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8B2921" w:rsidRDefault="008B2921" w:rsidP="008B29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</w:t>
      </w:r>
      <w:r w:rsidRPr="00360DC6">
        <w:rPr>
          <w:rFonts w:ascii="Times New Roman CYR" w:hAnsi="Times New Roman CYR" w:cs="Times New Roman CYR"/>
          <w:color w:val="000000"/>
        </w:rPr>
        <w:t xml:space="preserve"> электронной площадке </w:t>
      </w:r>
      <w:r w:rsidRPr="00360DC6">
        <w:rPr>
          <w:color w:val="000000"/>
        </w:rPr>
        <w:t xml:space="preserve">АО «Российский аукционный дом» по адресу: </w:t>
      </w:r>
      <w:hyperlink r:id="rId7" w:history="1">
        <w:r w:rsidRPr="00360DC6">
          <w:rPr>
            <w:color w:val="000000"/>
            <w:u w:val="single"/>
          </w:rPr>
          <w:t>http://lot-online.ru</w:t>
        </w:r>
      </w:hyperlink>
      <w:r w:rsidRPr="00360DC6">
        <w:rPr>
          <w:color w:val="000000"/>
        </w:rPr>
        <w:t xml:space="preserve"> (далее – ЭТП)</w:t>
      </w:r>
      <w:r>
        <w:rPr>
          <w:color w:val="000000"/>
          <w:shd w:val="clear" w:color="auto" w:fill="FFFFFF"/>
        </w:rPr>
        <w:t>:</w:t>
      </w:r>
    </w:p>
    <w:p w:rsidR="008B2921" w:rsidRDefault="008B2921" w:rsidP="008B29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1-5 - с 20 февраля 2019 г. по 22 июня 2019 г.</w:t>
      </w:r>
    </w:p>
    <w:p w:rsidR="008B2921" w:rsidRDefault="008B2921" w:rsidP="008B29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60DC6">
        <w:rPr>
          <w:color w:val="000000"/>
        </w:rPr>
        <w:t>Оператор ЭТП (далее – Оператор) обеспечивает проведение Торгов</w:t>
      </w:r>
      <w:r>
        <w:rPr>
          <w:color w:val="000000"/>
        </w:rPr>
        <w:t>.</w:t>
      </w:r>
    </w:p>
    <w:p w:rsidR="008B2921" w:rsidRDefault="008B2921" w:rsidP="008B29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Заявки на участие в Торгах ППП принимаются Оператором, начиная с 00:00 часов по московскому времени 20 февраля 2019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:rsidR="008B2921" w:rsidRPr="00D16130" w:rsidRDefault="008B2921" w:rsidP="008B2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6130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</w:t>
      </w:r>
      <w:r w:rsidRPr="00D161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8B2921" w:rsidRPr="00707F65" w:rsidRDefault="008B2921" w:rsidP="008B29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8B2921" w:rsidRDefault="008B2921" w:rsidP="008B29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 xml:space="preserve">Для лотов </w:t>
      </w:r>
      <w:r>
        <w:rPr>
          <w:b/>
          <w:color w:val="000000"/>
        </w:rPr>
        <w:t>2,3</w:t>
      </w:r>
      <w:r w:rsidRPr="00707F65">
        <w:rPr>
          <w:b/>
          <w:color w:val="000000"/>
        </w:rPr>
        <w:t>:</w:t>
      </w:r>
    </w:p>
    <w:p w:rsidR="008B2921" w:rsidRDefault="008B2921" w:rsidP="008B29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20 февраля 2019 г. по 10 апреля 2019 г. - в размере начальной цены продажи лотов;</w:t>
      </w:r>
    </w:p>
    <w:p w:rsidR="008B2921" w:rsidRDefault="008B2921" w:rsidP="008B29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11 апреля 2019 г. по 24 апреля 2019 г. - в размере 90,00% от начальной цены продажи лотов;</w:t>
      </w:r>
    </w:p>
    <w:p w:rsidR="008B2921" w:rsidRDefault="008B2921" w:rsidP="008B29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25 апреля 2019 г. по 11 мая 2019 г. - в размере 80,00% от начальной цены продажи лотов;</w:t>
      </w:r>
    </w:p>
    <w:p w:rsidR="008B2921" w:rsidRDefault="008B2921" w:rsidP="008B29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мая 2019 г. по 25 мая 2019 г. - в размере 70,00% от начальной цены продажи лотов;</w:t>
      </w:r>
    </w:p>
    <w:p w:rsidR="008B2921" w:rsidRDefault="008B2921" w:rsidP="008B29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26 мая 2019 г. по 08 июня 2019 г. - в размере 60,00% от начальной цены продажи лотов;</w:t>
      </w:r>
    </w:p>
    <w:p w:rsidR="008B2921" w:rsidRPr="00707F65" w:rsidRDefault="008B2921" w:rsidP="008B29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09 июня 2019 г. по 22 июня 2019 г. - в размере 50,00% от начальной цены продажи лотов.</w:t>
      </w:r>
    </w:p>
    <w:p w:rsidR="008B2921" w:rsidRDefault="008B2921" w:rsidP="008B29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707F65">
        <w:rPr>
          <w:b/>
          <w:color w:val="000000"/>
        </w:rPr>
        <w:t xml:space="preserve">Для лотов </w:t>
      </w:r>
      <w:r>
        <w:rPr>
          <w:b/>
          <w:color w:val="000000"/>
        </w:rPr>
        <w:t>1,4,5</w:t>
      </w:r>
      <w:r w:rsidRPr="00707F65">
        <w:rPr>
          <w:b/>
          <w:color w:val="000000"/>
        </w:rPr>
        <w:t>:</w:t>
      </w:r>
    </w:p>
    <w:p w:rsidR="008B2921" w:rsidRDefault="008B2921" w:rsidP="008B29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20 февраля 2019 г. по 10 апреля 2019 г. - в размере начальной цены продажи лотов;</w:t>
      </w:r>
    </w:p>
    <w:p w:rsidR="008B2921" w:rsidRDefault="008B2921" w:rsidP="008B29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11 апреля 2019 г. по 24 апреля 2019 г. - в размере 95,00% от начальной цены продажи лотов;</w:t>
      </w:r>
    </w:p>
    <w:p w:rsidR="008B2921" w:rsidRDefault="008B2921" w:rsidP="008B29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25 апреля 2019 г. по 11 мая 2019 г. - в размере 90,00% от начальной цены продажи лотов;</w:t>
      </w:r>
    </w:p>
    <w:p w:rsidR="008B2921" w:rsidRDefault="008B2921" w:rsidP="008B29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мая 2019 г. по 25 мая 2019 г. - в размере 85,00% от начальной цены продажи лотов;</w:t>
      </w:r>
    </w:p>
    <w:p w:rsidR="008B2921" w:rsidRDefault="008B2921" w:rsidP="008B29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26 мая 2019 г. по 08 июня 2019 г. - в размере 80,00% от начальной цены продажи лотов;</w:t>
      </w:r>
    </w:p>
    <w:p w:rsidR="008B2921" w:rsidRPr="006A06E5" w:rsidRDefault="008B2921" w:rsidP="008B29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09 июня 2019 г. по 22 июня 2019 г. - в размере 75,00% от начальной цены продажи лотов.</w:t>
      </w:r>
    </w:p>
    <w:p w:rsidR="008B2921" w:rsidRDefault="008B2921" w:rsidP="008B2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8B2921" w:rsidRDefault="008B2921" w:rsidP="008B2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A2CF6">
        <w:rPr>
          <w:rFonts w:ascii="Times New Roman" w:hAnsi="Times New Roman" w:cs="Times New Roman"/>
          <w:sz w:val="24"/>
          <w:szCs w:val="24"/>
        </w:rPr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8B2921" w:rsidRPr="00203862" w:rsidRDefault="008B2921" w:rsidP="008B2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Торгах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>
        <w:rPr>
          <w:rFonts w:ascii="Times New Roman" w:hAnsi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№ 40702810935000014048 в ПАО «Банк Санкт-Петербург»,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/с № 30101810900000000790, БИК 044030790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6092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</w:t>
      </w:r>
      <w:r>
        <w:rPr>
          <w:rFonts w:ascii="Times New Roman" w:hAnsi="Times New Roman" w:cs="Times New Roman"/>
          <w:color w:val="000000"/>
          <w:sz w:val="24"/>
          <w:szCs w:val="24"/>
        </w:rPr>
        <w:t>фр)), период проведения Торгов ППП»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8B2921" w:rsidRDefault="008B2921" w:rsidP="008B2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2921" w:rsidRPr="00203862" w:rsidRDefault="008B2921" w:rsidP="008B2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8B2921" w:rsidRDefault="008B2921" w:rsidP="008B2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8B2921" w:rsidRPr="002A0202" w:rsidRDefault="008B2921" w:rsidP="008B2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0386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3862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03862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03862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 xml:space="preserve">Торгах ППП. </w:t>
      </w:r>
      <w:proofErr w:type="spellStart"/>
      <w:proofErr w:type="gramStart"/>
      <w:r w:rsidRPr="0020386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0386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</w:t>
      </w:r>
      <w:proofErr w:type="gramEnd"/>
      <w:r w:rsidRPr="00203862">
        <w:rPr>
          <w:rFonts w:ascii="Times New Roman" w:hAnsi="Times New Roman" w:cs="Times New Roman"/>
          <w:sz w:val="24"/>
          <w:szCs w:val="24"/>
        </w:rPr>
        <w:t xml:space="preserve">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8B2921" w:rsidRPr="00E645EC" w:rsidRDefault="008B2921" w:rsidP="008B2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B2921" w:rsidRPr="00E645EC" w:rsidRDefault="008B2921" w:rsidP="008B2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8B2921" w:rsidRPr="00E645EC" w:rsidRDefault="008B2921" w:rsidP="008B2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B2921" w:rsidRPr="00E645EC" w:rsidRDefault="008B2921" w:rsidP="008B2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8B2921" w:rsidRPr="00E645EC" w:rsidRDefault="008B2921" w:rsidP="008B2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8B2921" w:rsidRPr="00E645EC" w:rsidRDefault="008B2921" w:rsidP="008B2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8B2921" w:rsidRPr="00E645EC" w:rsidRDefault="008B2921" w:rsidP="008B2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8B2921" w:rsidRPr="00E645EC" w:rsidRDefault="008B2921" w:rsidP="008B29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2921" w:rsidRPr="00E645EC" w:rsidRDefault="008B2921" w:rsidP="008B2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9-00</w:t>
      </w:r>
      <w:r w:rsidRPr="00E645EC">
        <w:rPr>
          <w:rFonts w:ascii="Times New Roman" w:hAnsi="Times New Roman" w:cs="Times New Roman"/>
          <w:sz w:val="24"/>
          <w:szCs w:val="24"/>
        </w:rPr>
        <w:t xml:space="preserve"> д</w:t>
      </w:r>
      <w:r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17-00</w:t>
      </w:r>
      <w:r w:rsidRPr="00E645EC">
        <w:rPr>
          <w:rFonts w:ascii="Times New Roman" w:hAnsi="Times New Roman" w:cs="Times New Roman"/>
          <w:sz w:val="24"/>
          <w:szCs w:val="24"/>
        </w:rPr>
        <w:t xml:space="preserve">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Тюмень, ул. Республики, д. 88/1, тел. +7 (3452) 39-87-81,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ОТ: </w:t>
      </w:r>
      <w:r w:rsidRPr="001C3C81">
        <w:rPr>
          <w:rFonts w:ascii="Times New Roman" w:hAnsi="Times New Roman" w:cs="Times New Roman"/>
          <w:color w:val="000000"/>
          <w:sz w:val="24"/>
          <w:szCs w:val="24"/>
        </w:rPr>
        <w:t>fateeva@auction-house.ru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3C8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C81">
        <w:rPr>
          <w:rFonts w:ascii="Times New Roman" w:hAnsi="Times New Roman" w:cs="Times New Roman"/>
          <w:color w:val="000000"/>
          <w:sz w:val="24"/>
          <w:szCs w:val="24"/>
        </w:rPr>
        <w:t>922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3C81">
        <w:rPr>
          <w:rFonts w:ascii="Times New Roman" w:hAnsi="Times New Roman" w:cs="Times New Roman"/>
          <w:color w:val="000000"/>
          <w:sz w:val="24"/>
          <w:szCs w:val="24"/>
        </w:rPr>
        <w:t>173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3C81">
        <w:rPr>
          <w:rFonts w:ascii="Times New Roman" w:hAnsi="Times New Roman" w:cs="Times New Roman"/>
          <w:color w:val="000000"/>
          <w:sz w:val="24"/>
          <w:szCs w:val="24"/>
        </w:rPr>
        <w:t>78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3C81"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Анна)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40CC" w:rsidRDefault="008B2921" w:rsidP="008B2921">
      <w:r w:rsidRPr="00E645EC">
        <w:rPr>
          <w:rFonts w:ascii="Times New Roman" w:hAnsi="Times New Roman" w:cs="Times New Roman"/>
          <w:color w:val="000000"/>
          <w:sz w:val="24"/>
          <w:szCs w:val="24"/>
        </w:rPr>
        <w:t>Контакты Оператора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АО «Российский аукционный дом», 190000, г. Санкт-Петербург, пер.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д. 5, лит. В, 8 (800) 777-57-57.</w:t>
      </w:r>
      <w:bookmarkStart w:id="0" w:name="_GoBack"/>
      <w:bookmarkEnd w:id="0"/>
    </w:p>
    <w:sectPr w:rsidR="00FB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5"/>
    <w:rsid w:val="008B2921"/>
    <w:rsid w:val="00AD7975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1806</Words>
  <Characters>10299</Characters>
  <Application>Microsoft Office Word</Application>
  <DocSecurity>0</DocSecurity>
  <Lines>85</Lines>
  <Paragraphs>24</Paragraphs>
  <ScaleCrop>false</ScaleCrop>
  <Company>Hewlett-Packard Company</Company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2019-02-18T12:16:00Z</dcterms:created>
  <dcterms:modified xsi:type="dcterms:W3CDTF">2019-02-18T12:16:00Z</dcterms:modified>
</cp:coreProperties>
</file>