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C96893" w:rsidRDefault="00773297">
      <w:pPr>
        <w:jc w:val="center"/>
        <w:rPr>
          <w:rFonts w:ascii="Cambria" w:hAnsi="Cambria"/>
          <w:b/>
          <w:sz w:val="22"/>
          <w:szCs w:val="22"/>
        </w:rPr>
      </w:pPr>
      <w:r w:rsidRPr="00C96893">
        <w:rPr>
          <w:rFonts w:ascii="Cambria" w:hAnsi="Cambria"/>
          <w:b/>
          <w:sz w:val="22"/>
          <w:szCs w:val="22"/>
        </w:rPr>
        <w:t xml:space="preserve">ДОГОВОР О ЗАДАТКЕ № </w:t>
      </w:r>
    </w:p>
    <w:p w:rsidR="00773297" w:rsidRPr="00C96893" w:rsidRDefault="00773297">
      <w:pPr>
        <w:jc w:val="center"/>
        <w:rPr>
          <w:rFonts w:ascii="Cambria" w:hAnsi="Cambria"/>
          <w:b/>
          <w:sz w:val="22"/>
          <w:szCs w:val="22"/>
        </w:rPr>
      </w:pPr>
    </w:p>
    <w:tbl>
      <w:tblPr>
        <w:tblW w:w="0" w:type="auto"/>
        <w:tblLayout w:type="fixed"/>
        <w:tblLook w:val="0000" w:firstRow="0" w:lastRow="0" w:firstColumn="0" w:lastColumn="0" w:noHBand="0" w:noVBand="0"/>
      </w:tblPr>
      <w:tblGrid>
        <w:gridCol w:w="5068"/>
        <w:gridCol w:w="5069"/>
      </w:tblGrid>
      <w:tr w:rsidR="00773297" w:rsidRPr="00C96893">
        <w:tc>
          <w:tcPr>
            <w:tcW w:w="5068" w:type="dxa"/>
            <w:shd w:val="clear" w:color="auto" w:fill="auto"/>
          </w:tcPr>
          <w:p w:rsidR="00773297" w:rsidRPr="00C96893" w:rsidRDefault="00773297">
            <w:pPr>
              <w:snapToGrid w:val="0"/>
              <w:rPr>
                <w:rFonts w:ascii="Cambria" w:hAnsi="Cambria"/>
                <w:sz w:val="22"/>
                <w:szCs w:val="22"/>
              </w:rPr>
            </w:pPr>
            <w:r w:rsidRPr="00C96893">
              <w:rPr>
                <w:rFonts w:ascii="Cambria" w:hAnsi="Cambria"/>
                <w:sz w:val="22"/>
                <w:szCs w:val="22"/>
              </w:rPr>
              <w:t>г. Ейск</w:t>
            </w:r>
          </w:p>
        </w:tc>
        <w:tc>
          <w:tcPr>
            <w:tcW w:w="5069" w:type="dxa"/>
            <w:shd w:val="clear" w:color="auto" w:fill="auto"/>
          </w:tcPr>
          <w:p w:rsidR="00773297" w:rsidRPr="00C96893" w:rsidRDefault="00773297" w:rsidP="00EF432E">
            <w:pPr>
              <w:snapToGrid w:val="0"/>
              <w:jc w:val="right"/>
              <w:rPr>
                <w:rFonts w:ascii="Cambria" w:hAnsi="Cambria"/>
                <w:sz w:val="22"/>
                <w:szCs w:val="22"/>
              </w:rPr>
            </w:pPr>
            <w:r w:rsidRPr="00C96893">
              <w:rPr>
                <w:rFonts w:ascii="Cambria" w:hAnsi="Cambria"/>
                <w:sz w:val="22"/>
                <w:szCs w:val="22"/>
              </w:rPr>
              <w:t>«   » _____________ 201</w:t>
            </w:r>
            <w:r w:rsidR="00EF432E">
              <w:rPr>
                <w:rFonts w:ascii="Cambria" w:hAnsi="Cambria"/>
                <w:sz w:val="22"/>
                <w:szCs w:val="22"/>
              </w:rPr>
              <w:t>9</w:t>
            </w:r>
            <w:r w:rsidRPr="00C96893">
              <w:rPr>
                <w:rFonts w:ascii="Cambria" w:hAnsi="Cambria"/>
                <w:sz w:val="22"/>
                <w:szCs w:val="22"/>
              </w:rPr>
              <w:t>г.</w:t>
            </w:r>
          </w:p>
        </w:tc>
      </w:tr>
    </w:tbl>
    <w:p w:rsidR="005C0F2A" w:rsidRDefault="005C0F2A" w:rsidP="007C6459">
      <w:pPr>
        <w:ind w:firstLine="567"/>
        <w:jc w:val="both"/>
        <w:rPr>
          <w:rFonts w:ascii="Cambria" w:hAnsi="Cambria"/>
          <w:sz w:val="22"/>
          <w:szCs w:val="22"/>
        </w:rPr>
      </w:pPr>
    </w:p>
    <w:p w:rsidR="005211A7" w:rsidRPr="00505154" w:rsidRDefault="00F26DF9" w:rsidP="00D34508">
      <w:pPr>
        <w:ind w:firstLine="567"/>
        <w:jc w:val="both"/>
        <w:rPr>
          <w:rFonts w:ascii="Cambria" w:hAnsi="Cambria"/>
          <w:sz w:val="22"/>
          <w:szCs w:val="22"/>
        </w:rPr>
      </w:pPr>
      <w:r w:rsidRPr="00505154">
        <w:rPr>
          <w:rFonts w:ascii="Cambria" w:hAnsi="Cambria"/>
          <w:sz w:val="22"/>
          <w:szCs w:val="22"/>
        </w:rPr>
        <w:t xml:space="preserve">Конкурсный управляющий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Pr="00505154">
        <w:rPr>
          <w:rFonts w:ascii="Cambria" w:hAnsi="Cambria"/>
          <w:sz w:val="22"/>
          <w:szCs w:val="22"/>
        </w:rPr>
        <w:t xml:space="preserve"> Клименко Дмитрий</w:t>
      </w:r>
      <w:r w:rsidRPr="00F26DF9">
        <w:rPr>
          <w:rFonts w:ascii="Cambria" w:hAnsi="Cambria"/>
          <w:sz w:val="22"/>
          <w:szCs w:val="22"/>
        </w:rPr>
        <w:t xml:space="preserve"> Иванович, </w:t>
      </w:r>
      <w:r w:rsidRPr="00505154">
        <w:rPr>
          <w:rFonts w:ascii="Cambria" w:hAnsi="Cambria"/>
          <w:sz w:val="22"/>
          <w:szCs w:val="22"/>
        </w:rPr>
        <w:t>действующ</w:t>
      </w:r>
      <w:r w:rsidR="00505154" w:rsidRPr="00505154">
        <w:rPr>
          <w:rFonts w:ascii="Cambria" w:hAnsi="Cambria"/>
          <w:sz w:val="22"/>
          <w:szCs w:val="22"/>
        </w:rPr>
        <w:t>ий</w:t>
      </w:r>
      <w:r w:rsidRPr="00505154">
        <w:rPr>
          <w:rFonts w:ascii="Cambria" w:hAnsi="Cambria"/>
          <w:sz w:val="22"/>
          <w:szCs w:val="22"/>
        </w:rPr>
        <w:t xml:space="preserve"> на основании </w:t>
      </w:r>
      <w:r w:rsidR="00505154" w:rsidRPr="00505154">
        <w:rPr>
          <w:rFonts w:ascii="Cambria" w:hAnsi="Cambria"/>
          <w:sz w:val="22"/>
          <w:szCs w:val="22"/>
        </w:rPr>
        <w:t xml:space="preserve">решения Арбитражного суда Краснодарского края по делу </w:t>
      </w:r>
      <w:r w:rsidR="00EF432E">
        <w:rPr>
          <w:rFonts w:ascii="Cambria" w:hAnsi="Cambria"/>
          <w:sz w:val="22"/>
          <w:szCs w:val="22"/>
        </w:rPr>
        <w:t>А53-642/2017</w:t>
      </w:r>
      <w:r w:rsidR="005F72D5">
        <w:rPr>
          <w:rFonts w:ascii="Cambria" w:hAnsi="Cambria"/>
          <w:sz w:val="22"/>
          <w:szCs w:val="22"/>
        </w:rPr>
        <w:t xml:space="preserve"> от </w:t>
      </w:r>
      <w:r w:rsidR="00EF432E">
        <w:rPr>
          <w:rFonts w:ascii="Cambria" w:hAnsi="Cambria"/>
          <w:sz w:val="22"/>
          <w:szCs w:val="22"/>
        </w:rPr>
        <w:t>19.04.18г.</w:t>
      </w:r>
      <w:r w:rsidRPr="00505154">
        <w:rPr>
          <w:rFonts w:ascii="Cambria" w:hAnsi="Cambria"/>
          <w:sz w:val="22"/>
          <w:szCs w:val="22"/>
        </w:rPr>
        <w:t xml:space="preserve">, </w:t>
      </w:r>
      <w:r w:rsidR="006966C2" w:rsidRPr="00505154">
        <w:rPr>
          <w:rFonts w:ascii="Cambria" w:hAnsi="Cambria"/>
          <w:sz w:val="22"/>
          <w:szCs w:val="22"/>
        </w:rPr>
        <w:t>именуем</w:t>
      </w:r>
      <w:r w:rsidRPr="00505154">
        <w:rPr>
          <w:rFonts w:ascii="Cambria" w:hAnsi="Cambria"/>
          <w:sz w:val="22"/>
          <w:szCs w:val="22"/>
        </w:rPr>
        <w:t>ый</w:t>
      </w:r>
      <w:r w:rsidR="006966C2" w:rsidRPr="00505154">
        <w:rPr>
          <w:rFonts w:ascii="Cambria" w:hAnsi="Cambria"/>
          <w:sz w:val="22"/>
          <w:szCs w:val="22"/>
        </w:rPr>
        <w:t xml:space="preserve"> в дальнейшем «Организатор торгов»</w:t>
      </w:r>
      <w:r w:rsidR="00773297" w:rsidRPr="00505154">
        <w:rPr>
          <w:rFonts w:ascii="Cambria" w:hAnsi="Cambria"/>
          <w:sz w:val="22"/>
          <w:szCs w:val="22"/>
        </w:rPr>
        <w:t xml:space="preserve">, с одной стороны, </w:t>
      </w:r>
    </w:p>
    <w:p w:rsidR="00773297" w:rsidRPr="002D17BE" w:rsidRDefault="00773297" w:rsidP="00D34508">
      <w:pPr>
        <w:ind w:firstLine="567"/>
        <w:jc w:val="both"/>
        <w:rPr>
          <w:rFonts w:ascii="Cambria" w:hAnsi="Cambria"/>
          <w:sz w:val="22"/>
          <w:szCs w:val="22"/>
        </w:rPr>
      </w:pPr>
      <w:r w:rsidRPr="00F26DF9">
        <w:rPr>
          <w:rFonts w:ascii="Cambria" w:hAnsi="Cambria"/>
          <w:sz w:val="22"/>
          <w:szCs w:val="22"/>
        </w:rPr>
        <w:t>и Гражданин РФ</w:t>
      </w:r>
      <w:r w:rsidR="00F26DF9" w:rsidRPr="00F26DF9">
        <w:rPr>
          <w:rFonts w:ascii="Cambria" w:hAnsi="Cambria"/>
          <w:sz w:val="22"/>
          <w:szCs w:val="22"/>
        </w:rPr>
        <w:t xml:space="preserve"> (Общество)</w:t>
      </w:r>
      <w:r w:rsidRPr="00F26DF9">
        <w:rPr>
          <w:rFonts w:ascii="Cambria" w:hAnsi="Cambria"/>
          <w:sz w:val="22"/>
          <w:szCs w:val="22"/>
        </w:rPr>
        <w:t xml:space="preserve"> ________________, именуемый в дальнейшем «Заявитель», с другой стороны, руководствуясь Федеральным законом РФ от 26.10.2002г. № 127-ФЗ «О </w:t>
      </w:r>
      <w:r w:rsidRPr="002D17BE">
        <w:rPr>
          <w:rFonts w:ascii="Cambria" w:hAnsi="Cambria"/>
          <w:sz w:val="22"/>
          <w:szCs w:val="22"/>
        </w:rPr>
        <w:t xml:space="preserve">несостоятельности (банкротстве)», сообщением о проведении торгов, содержащиеся в информационном сообщении о проведении торгов, </w:t>
      </w:r>
      <w:r w:rsidR="007C6459" w:rsidRPr="002D17BE">
        <w:rPr>
          <w:rFonts w:ascii="Cambria" w:hAnsi="Cambria"/>
          <w:sz w:val="22"/>
          <w:szCs w:val="22"/>
        </w:rPr>
        <w:t xml:space="preserve">опубликованном в газете </w:t>
      </w:r>
      <w:r w:rsidR="002D17BE" w:rsidRPr="002D17BE">
        <w:rPr>
          <w:rFonts w:ascii="Cambria" w:hAnsi="Cambria"/>
          <w:sz w:val="22"/>
          <w:szCs w:val="22"/>
        </w:rPr>
        <w:t>«</w:t>
      </w:r>
      <w:proofErr w:type="spellStart"/>
      <w:r w:rsidR="002D17BE" w:rsidRPr="002D17BE">
        <w:rPr>
          <w:rFonts w:ascii="Cambria" w:hAnsi="Cambria"/>
          <w:sz w:val="22"/>
          <w:szCs w:val="22"/>
        </w:rPr>
        <w:t>КоммерсантЪ</w:t>
      </w:r>
      <w:proofErr w:type="spellEnd"/>
      <w:r w:rsidR="002D17BE" w:rsidRPr="002D17BE">
        <w:rPr>
          <w:rFonts w:ascii="Cambria" w:hAnsi="Cambria"/>
          <w:sz w:val="22"/>
          <w:szCs w:val="22"/>
        </w:rPr>
        <w:t xml:space="preserve">» № _________ от </w:t>
      </w:r>
      <w:r w:rsidR="00A64C6B">
        <w:rPr>
          <w:rFonts w:ascii="Cambria" w:hAnsi="Cambria"/>
          <w:sz w:val="22"/>
          <w:szCs w:val="22"/>
        </w:rPr>
        <w:t>_____________</w:t>
      </w:r>
      <w:r w:rsidR="00EF432E">
        <w:rPr>
          <w:rFonts w:ascii="Cambria" w:hAnsi="Cambria"/>
          <w:sz w:val="22"/>
          <w:szCs w:val="22"/>
        </w:rPr>
        <w:t>г.</w:t>
      </w:r>
      <w:r w:rsidR="002D17BE" w:rsidRPr="002D17BE">
        <w:rPr>
          <w:rFonts w:ascii="Cambria" w:hAnsi="Cambria"/>
          <w:sz w:val="22"/>
          <w:szCs w:val="22"/>
        </w:rPr>
        <w:t xml:space="preserve">, на сайте Единого федерального реестра сведений о банкротстве сообщение № </w:t>
      </w:r>
      <w:r w:rsidR="002D17BE" w:rsidRPr="002D17BE">
        <w:rPr>
          <w:rFonts w:ascii="Cambria" w:hAnsi="Cambria"/>
          <w:color w:val="333333"/>
          <w:sz w:val="22"/>
          <w:szCs w:val="22"/>
          <w:shd w:val="clear" w:color="auto" w:fill="F3F6F8"/>
        </w:rPr>
        <w:t>___</w:t>
      </w:r>
      <w:r w:rsidR="002D17BE" w:rsidRPr="002D17BE">
        <w:rPr>
          <w:rFonts w:ascii="Cambria" w:hAnsi="Cambria"/>
          <w:sz w:val="22"/>
          <w:szCs w:val="22"/>
        </w:rPr>
        <w:t xml:space="preserve"> от </w:t>
      </w:r>
      <w:r w:rsidR="005F72D5">
        <w:rPr>
          <w:rFonts w:ascii="Cambria" w:hAnsi="Cambria"/>
          <w:sz w:val="22"/>
          <w:szCs w:val="22"/>
        </w:rPr>
        <w:t>_______________</w:t>
      </w:r>
      <w:r w:rsidR="002D17BE" w:rsidRPr="002D17BE">
        <w:rPr>
          <w:rFonts w:ascii="Cambria" w:hAnsi="Cambria"/>
          <w:sz w:val="22"/>
          <w:szCs w:val="22"/>
        </w:rPr>
        <w:t>г.</w:t>
      </w:r>
      <w:r w:rsidRPr="002D17BE">
        <w:rPr>
          <w:rFonts w:ascii="Cambria" w:hAnsi="Cambria"/>
          <w:sz w:val="22"/>
          <w:szCs w:val="22"/>
        </w:rPr>
        <w:t>, заключили настоящий Договор о нижеследующем.</w:t>
      </w:r>
    </w:p>
    <w:p w:rsidR="00773297" w:rsidRPr="002D17BE" w:rsidRDefault="00773297" w:rsidP="00D34508">
      <w:pPr>
        <w:ind w:firstLine="567"/>
        <w:jc w:val="both"/>
        <w:rPr>
          <w:rFonts w:ascii="Cambria" w:hAnsi="Cambria"/>
          <w:sz w:val="22"/>
          <w:szCs w:val="22"/>
        </w:rPr>
      </w:pPr>
    </w:p>
    <w:p w:rsidR="00773297" w:rsidRPr="00C96893" w:rsidRDefault="00773297" w:rsidP="00D34508">
      <w:pPr>
        <w:numPr>
          <w:ilvl w:val="0"/>
          <w:numId w:val="1"/>
        </w:numPr>
        <w:ind w:left="0" w:firstLine="567"/>
        <w:rPr>
          <w:rFonts w:ascii="Cambria" w:hAnsi="Cambria"/>
          <w:b/>
          <w:sz w:val="22"/>
          <w:szCs w:val="22"/>
        </w:rPr>
      </w:pPr>
      <w:r w:rsidRPr="00C96893">
        <w:rPr>
          <w:rFonts w:ascii="Cambria" w:hAnsi="Cambria"/>
          <w:b/>
          <w:sz w:val="22"/>
          <w:szCs w:val="22"/>
        </w:rPr>
        <w:t>ПРЕДМЕТ ДОГОВОРА</w:t>
      </w:r>
    </w:p>
    <w:p w:rsidR="00CB2AA4" w:rsidRDefault="00773297" w:rsidP="00D34508">
      <w:pPr>
        <w:pStyle w:val="Default"/>
        <w:ind w:firstLine="567"/>
        <w:jc w:val="both"/>
        <w:rPr>
          <w:rFonts w:ascii="Cambria" w:hAnsi="Cambria"/>
          <w:sz w:val="22"/>
          <w:szCs w:val="22"/>
        </w:rPr>
      </w:pPr>
      <w:r w:rsidRPr="00C96893">
        <w:rPr>
          <w:rFonts w:ascii="Cambria" w:hAnsi="Cambria"/>
          <w:sz w:val="22"/>
          <w:szCs w:val="22"/>
        </w:rPr>
        <w:t xml:space="preserve">Для участия в торгах по продаже Имущества, принадлежащего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006966C2" w:rsidRPr="00BA4A4D">
        <w:rPr>
          <w:rFonts w:ascii="Cambria" w:hAnsi="Cambria"/>
          <w:sz w:val="22"/>
          <w:szCs w:val="22"/>
        </w:rPr>
        <w:t xml:space="preserve"> </w:t>
      </w:r>
      <w:r w:rsidRPr="00BA4A4D">
        <w:rPr>
          <w:rFonts w:ascii="Cambria" w:hAnsi="Cambria"/>
          <w:sz w:val="22"/>
          <w:szCs w:val="22"/>
        </w:rPr>
        <w:t xml:space="preserve">(далее именуемое Продавец), состоящего: </w:t>
      </w:r>
      <w:r w:rsidRPr="00BA4A4D">
        <w:rPr>
          <w:rFonts w:ascii="Cambria" w:hAnsi="Cambria"/>
          <w:b/>
          <w:sz w:val="22"/>
          <w:szCs w:val="22"/>
        </w:rPr>
        <w:t xml:space="preserve">Лот № </w:t>
      </w:r>
      <w:r w:rsidR="00EF432E">
        <w:rPr>
          <w:rFonts w:ascii="Cambria" w:hAnsi="Cambria"/>
          <w:b/>
          <w:sz w:val="22"/>
          <w:szCs w:val="22"/>
        </w:rPr>
        <w:t>2</w:t>
      </w:r>
      <w:r w:rsidRPr="00BA4A4D">
        <w:rPr>
          <w:rFonts w:ascii="Cambria" w:hAnsi="Cambria"/>
          <w:sz w:val="22"/>
          <w:szCs w:val="22"/>
        </w:rPr>
        <w:t xml:space="preserve"> на условиях, содержащихся в информационном сообщении о проведении торгов, опубликованном </w:t>
      </w:r>
      <w:r w:rsidR="007C6459" w:rsidRPr="00BA4A4D">
        <w:rPr>
          <w:rFonts w:ascii="Cambria" w:hAnsi="Cambria"/>
          <w:sz w:val="22"/>
          <w:szCs w:val="22"/>
        </w:rPr>
        <w:t xml:space="preserve">газете </w:t>
      </w:r>
      <w:r w:rsidR="005F72D5" w:rsidRPr="002D17BE">
        <w:rPr>
          <w:rFonts w:ascii="Cambria" w:hAnsi="Cambria"/>
          <w:sz w:val="22"/>
          <w:szCs w:val="22"/>
        </w:rPr>
        <w:t>«</w:t>
      </w:r>
      <w:proofErr w:type="spellStart"/>
      <w:r w:rsidR="005F72D5" w:rsidRPr="002D17BE">
        <w:rPr>
          <w:rFonts w:ascii="Cambria" w:hAnsi="Cambria"/>
          <w:sz w:val="22"/>
          <w:szCs w:val="22"/>
        </w:rPr>
        <w:t>КоммерсантЪ</w:t>
      </w:r>
      <w:proofErr w:type="spellEnd"/>
      <w:r w:rsidR="005F72D5" w:rsidRPr="002D17BE">
        <w:rPr>
          <w:rFonts w:ascii="Cambria" w:hAnsi="Cambria"/>
          <w:sz w:val="22"/>
          <w:szCs w:val="22"/>
        </w:rPr>
        <w:t xml:space="preserve">» № _________ от </w:t>
      </w:r>
      <w:r w:rsidR="008E0C00">
        <w:rPr>
          <w:rFonts w:ascii="Cambria" w:hAnsi="Cambria"/>
          <w:sz w:val="22"/>
          <w:szCs w:val="22"/>
        </w:rPr>
        <w:t>___________</w:t>
      </w:r>
      <w:r w:rsidR="005F72D5" w:rsidRPr="002D17BE">
        <w:rPr>
          <w:rFonts w:ascii="Cambria" w:hAnsi="Cambria"/>
          <w:sz w:val="22"/>
          <w:szCs w:val="22"/>
        </w:rPr>
        <w:t xml:space="preserve">г., на сайте Единого федерального реестра сведений о банкротстве сообщение № </w:t>
      </w:r>
      <w:r w:rsidR="005F72D5" w:rsidRPr="002D17BE">
        <w:rPr>
          <w:rFonts w:ascii="Cambria" w:hAnsi="Cambria"/>
          <w:color w:val="333333"/>
          <w:sz w:val="22"/>
          <w:szCs w:val="22"/>
          <w:shd w:val="clear" w:color="auto" w:fill="F3F6F8"/>
        </w:rPr>
        <w:t>___</w:t>
      </w:r>
      <w:r w:rsidR="005F72D5" w:rsidRPr="002D17BE">
        <w:rPr>
          <w:rFonts w:ascii="Cambria" w:hAnsi="Cambria"/>
          <w:sz w:val="22"/>
          <w:szCs w:val="22"/>
        </w:rPr>
        <w:t xml:space="preserve"> от </w:t>
      </w:r>
      <w:r w:rsidR="005F72D5">
        <w:rPr>
          <w:rFonts w:ascii="Cambria" w:hAnsi="Cambria"/>
          <w:sz w:val="22"/>
          <w:szCs w:val="22"/>
        </w:rPr>
        <w:t>_______________</w:t>
      </w:r>
      <w:r w:rsidR="005F72D5" w:rsidRPr="002D17BE">
        <w:rPr>
          <w:rFonts w:ascii="Cambria" w:hAnsi="Cambria"/>
          <w:sz w:val="22"/>
          <w:szCs w:val="22"/>
        </w:rPr>
        <w:t>г.</w:t>
      </w:r>
      <w:r w:rsidRPr="00BA4A4D">
        <w:rPr>
          <w:rFonts w:ascii="Cambria" w:hAnsi="Cambria"/>
          <w:sz w:val="22"/>
          <w:szCs w:val="22"/>
        </w:rPr>
        <w:t>, Заявитель перечисляет в качестве задатка денежные средства в размере 10% от начальной цены</w:t>
      </w:r>
      <w:r w:rsidR="00CB2AA4" w:rsidRPr="00BA4A4D">
        <w:rPr>
          <w:rFonts w:ascii="Cambria" w:hAnsi="Cambria"/>
          <w:sz w:val="22"/>
          <w:szCs w:val="22"/>
        </w:rPr>
        <w:t>:</w:t>
      </w:r>
    </w:p>
    <w:p w:rsidR="00C70AF3" w:rsidRPr="005E4EAB" w:rsidRDefault="00C70AF3" w:rsidP="00C70AF3">
      <w:pPr>
        <w:pStyle w:val="Default"/>
        <w:ind w:firstLine="567"/>
        <w:jc w:val="both"/>
        <w:rPr>
          <w:rFonts w:ascii="Cambria" w:hAnsi="Cambria"/>
          <w:b/>
          <w:sz w:val="22"/>
        </w:rPr>
      </w:pPr>
      <w:r w:rsidRPr="005E4EAB">
        <w:rPr>
          <w:rFonts w:ascii="Cambria" w:hAnsi="Cambria"/>
          <w:b/>
          <w:sz w:val="22"/>
        </w:rPr>
        <w:t xml:space="preserve">лот №1 </w:t>
      </w:r>
      <w:r w:rsidRPr="005E4EAB">
        <w:rPr>
          <w:rFonts w:ascii="Cambria" w:hAnsi="Cambria"/>
          <w:sz w:val="22"/>
        </w:rPr>
        <w:t xml:space="preserve">(нежилые здания и сооружения, площадь указана в </w:t>
      </w:r>
      <w:proofErr w:type="spellStart"/>
      <w:r w:rsidRPr="005E4EAB">
        <w:rPr>
          <w:rFonts w:ascii="Cambria" w:hAnsi="Cambria"/>
          <w:sz w:val="22"/>
        </w:rPr>
        <w:t>кв.м</w:t>
      </w:r>
      <w:proofErr w:type="spellEnd"/>
      <w:r w:rsidRPr="005E4EAB">
        <w:rPr>
          <w:rFonts w:ascii="Cambria" w:hAnsi="Cambria"/>
          <w:sz w:val="22"/>
        </w:rPr>
        <w:t>.)</w:t>
      </w:r>
      <w:r w:rsidRPr="005E4EAB">
        <w:rPr>
          <w:rFonts w:ascii="Cambria" w:hAnsi="Cambria"/>
          <w:b/>
          <w:sz w:val="22"/>
        </w:rPr>
        <w:t xml:space="preserve"> </w:t>
      </w:r>
      <w:r w:rsidRPr="005E4EAB">
        <w:rPr>
          <w:rFonts w:ascii="Cambria" w:hAnsi="Cambria"/>
          <w:sz w:val="22"/>
        </w:rPr>
        <w:t xml:space="preserve">- гараж лит АБ, к.н. 61:58:0002013:164, </w:t>
      </w:r>
      <w:proofErr w:type="spellStart"/>
      <w:r w:rsidRPr="005E4EAB">
        <w:rPr>
          <w:rFonts w:ascii="Cambria" w:hAnsi="Cambria"/>
          <w:sz w:val="22"/>
        </w:rPr>
        <w:t>пл</w:t>
      </w:r>
      <w:proofErr w:type="spellEnd"/>
      <w:r w:rsidRPr="005E4EAB">
        <w:rPr>
          <w:rFonts w:ascii="Cambria" w:hAnsi="Cambria"/>
          <w:sz w:val="22"/>
        </w:rPr>
        <w:t xml:space="preserve"> 43,5; склад лит АВ, к.н. 61:58:0002013:223, </w:t>
      </w:r>
      <w:proofErr w:type="spellStart"/>
      <w:r w:rsidRPr="005E4EAB">
        <w:rPr>
          <w:rFonts w:ascii="Cambria" w:hAnsi="Cambria"/>
          <w:sz w:val="22"/>
        </w:rPr>
        <w:t>пл</w:t>
      </w:r>
      <w:proofErr w:type="spellEnd"/>
      <w:r w:rsidRPr="005E4EAB">
        <w:rPr>
          <w:rFonts w:ascii="Cambria" w:hAnsi="Cambria"/>
          <w:sz w:val="22"/>
        </w:rPr>
        <w:t xml:space="preserve"> 175,4; Навес лит АГ, </w:t>
      </w:r>
      <w:proofErr w:type="spellStart"/>
      <w:r w:rsidRPr="005E4EAB">
        <w:rPr>
          <w:rFonts w:ascii="Cambria" w:hAnsi="Cambria"/>
          <w:sz w:val="22"/>
        </w:rPr>
        <w:t>пл</w:t>
      </w:r>
      <w:proofErr w:type="spellEnd"/>
      <w:r w:rsidRPr="005E4EAB">
        <w:rPr>
          <w:rFonts w:ascii="Cambria" w:hAnsi="Cambria"/>
          <w:sz w:val="22"/>
        </w:rPr>
        <w:t xml:space="preserve"> 104; Навес лит АД, </w:t>
      </w:r>
      <w:proofErr w:type="spellStart"/>
      <w:r w:rsidRPr="005E4EAB">
        <w:rPr>
          <w:rFonts w:ascii="Cambria" w:hAnsi="Cambria"/>
          <w:sz w:val="22"/>
        </w:rPr>
        <w:t>пл</w:t>
      </w:r>
      <w:proofErr w:type="spellEnd"/>
      <w:r w:rsidRPr="005E4EAB">
        <w:rPr>
          <w:rFonts w:ascii="Cambria" w:hAnsi="Cambria"/>
          <w:sz w:val="22"/>
        </w:rPr>
        <w:t xml:space="preserve"> 41,42; Навес лит АЕ, </w:t>
      </w:r>
      <w:proofErr w:type="spellStart"/>
      <w:r w:rsidRPr="005E4EAB">
        <w:rPr>
          <w:rFonts w:ascii="Cambria" w:hAnsi="Cambria"/>
          <w:sz w:val="22"/>
        </w:rPr>
        <w:t>пл</w:t>
      </w:r>
      <w:proofErr w:type="spellEnd"/>
      <w:r w:rsidRPr="005E4EAB">
        <w:rPr>
          <w:rFonts w:ascii="Cambria" w:hAnsi="Cambria"/>
          <w:sz w:val="22"/>
        </w:rPr>
        <w:t xml:space="preserve"> 45,62; склад лит АГ, к.н. 61:58:0002013:224, </w:t>
      </w:r>
      <w:proofErr w:type="spellStart"/>
      <w:r w:rsidRPr="005E4EAB">
        <w:rPr>
          <w:rFonts w:ascii="Cambria" w:hAnsi="Cambria"/>
          <w:sz w:val="22"/>
        </w:rPr>
        <w:t>пл</w:t>
      </w:r>
      <w:proofErr w:type="spellEnd"/>
      <w:r w:rsidRPr="005E4EAB">
        <w:rPr>
          <w:rFonts w:ascii="Cambria" w:hAnsi="Cambria"/>
          <w:sz w:val="22"/>
        </w:rPr>
        <w:t xml:space="preserve"> 16,3; производственное здание лит В, В1, В2, пристройка лит В3, тамбур лит в1, к.н. 61:58:0002013:214, </w:t>
      </w:r>
      <w:proofErr w:type="spellStart"/>
      <w:r w:rsidRPr="005E4EAB">
        <w:rPr>
          <w:rFonts w:ascii="Cambria" w:hAnsi="Cambria"/>
          <w:sz w:val="22"/>
        </w:rPr>
        <w:t>пл</w:t>
      </w:r>
      <w:proofErr w:type="spellEnd"/>
      <w:r w:rsidRPr="005E4EAB">
        <w:rPr>
          <w:rFonts w:ascii="Cambria" w:hAnsi="Cambria"/>
          <w:sz w:val="22"/>
        </w:rPr>
        <w:t xml:space="preserve"> 630,7; штаб ГО лит Г, </w:t>
      </w:r>
      <w:proofErr w:type="spellStart"/>
      <w:r w:rsidRPr="005E4EAB">
        <w:rPr>
          <w:rFonts w:ascii="Cambria" w:hAnsi="Cambria"/>
          <w:sz w:val="22"/>
        </w:rPr>
        <w:t>пл</w:t>
      </w:r>
      <w:proofErr w:type="spellEnd"/>
      <w:r w:rsidRPr="005E4EAB">
        <w:rPr>
          <w:rFonts w:ascii="Cambria" w:hAnsi="Cambria"/>
          <w:sz w:val="22"/>
        </w:rPr>
        <w:t xml:space="preserve"> 15,8, тамбур лит. Г, </w:t>
      </w:r>
      <w:proofErr w:type="spellStart"/>
      <w:r w:rsidRPr="005E4EAB">
        <w:rPr>
          <w:rFonts w:ascii="Cambria" w:hAnsi="Cambria"/>
          <w:sz w:val="22"/>
        </w:rPr>
        <w:t>пл</w:t>
      </w:r>
      <w:proofErr w:type="spellEnd"/>
      <w:r w:rsidRPr="005E4EAB">
        <w:rPr>
          <w:rFonts w:ascii="Cambria" w:hAnsi="Cambria"/>
          <w:sz w:val="22"/>
        </w:rPr>
        <w:t xml:space="preserve"> 1,7, к.н. 61:58:0002013:267; буфет - участок сборки шкафов лит Д, к.н. 61:58:0002013:167, </w:t>
      </w:r>
      <w:proofErr w:type="spellStart"/>
      <w:r w:rsidRPr="005E4EAB">
        <w:rPr>
          <w:rFonts w:ascii="Cambria" w:hAnsi="Cambria"/>
          <w:sz w:val="22"/>
        </w:rPr>
        <w:t>пл</w:t>
      </w:r>
      <w:proofErr w:type="spellEnd"/>
      <w:r w:rsidRPr="005E4EAB">
        <w:rPr>
          <w:rFonts w:ascii="Cambria" w:hAnsi="Cambria"/>
          <w:sz w:val="22"/>
        </w:rPr>
        <w:t xml:space="preserve"> 165; бытовые помещения лит ДА, к.н. 61:58:0002013:268, </w:t>
      </w:r>
      <w:proofErr w:type="spellStart"/>
      <w:r w:rsidRPr="005E4EAB">
        <w:rPr>
          <w:rFonts w:ascii="Cambria" w:hAnsi="Cambria"/>
          <w:sz w:val="22"/>
        </w:rPr>
        <w:t>пл</w:t>
      </w:r>
      <w:proofErr w:type="spellEnd"/>
      <w:r w:rsidRPr="005E4EAB">
        <w:rPr>
          <w:rFonts w:ascii="Cambria" w:hAnsi="Cambria"/>
          <w:sz w:val="22"/>
        </w:rPr>
        <w:t xml:space="preserve"> 42,7; участок </w:t>
      </w:r>
      <w:proofErr w:type="spellStart"/>
      <w:r w:rsidRPr="005E4EAB">
        <w:rPr>
          <w:rFonts w:ascii="Cambria" w:hAnsi="Cambria"/>
          <w:sz w:val="22"/>
        </w:rPr>
        <w:t>голтовки</w:t>
      </w:r>
      <w:proofErr w:type="spellEnd"/>
      <w:r w:rsidRPr="005E4EAB">
        <w:rPr>
          <w:rFonts w:ascii="Cambria" w:hAnsi="Cambria"/>
          <w:sz w:val="22"/>
        </w:rPr>
        <w:t xml:space="preserve"> лит ДБ, к.н. 61:58:0002013:291, </w:t>
      </w:r>
      <w:proofErr w:type="spellStart"/>
      <w:r w:rsidRPr="005E4EAB">
        <w:rPr>
          <w:rFonts w:ascii="Cambria" w:hAnsi="Cambria"/>
          <w:sz w:val="22"/>
        </w:rPr>
        <w:t>пл</w:t>
      </w:r>
      <w:proofErr w:type="spellEnd"/>
      <w:r w:rsidRPr="005E4EAB">
        <w:rPr>
          <w:rFonts w:ascii="Cambria" w:hAnsi="Cambria"/>
          <w:sz w:val="22"/>
        </w:rPr>
        <w:t xml:space="preserve"> 30,2; производственное здание лит Е, Пристройка лит Е1, е1, е2, к.н. 61:58:0002013:165, </w:t>
      </w:r>
      <w:proofErr w:type="spellStart"/>
      <w:r w:rsidRPr="005E4EAB">
        <w:rPr>
          <w:rFonts w:ascii="Cambria" w:hAnsi="Cambria"/>
          <w:sz w:val="22"/>
        </w:rPr>
        <w:t>пл</w:t>
      </w:r>
      <w:proofErr w:type="spellEnd"/>
      <w:r w:rsidRPr="005E4EAB">
        <w:rPr>
          <w:rFonts w:ascii="Cambria" w:hAnsi="Cambria"/>
          <w:sz w:val="22"/>
        </w:rPr>
        <w:t xml:space="preserve"> 368,7; производственное здание лит ЕА, к.н. 61:58:0002013:250, </w:t>
      </w:r>
      <w:proofErr w:type="spellStart"/>
      <w:r w:rsidRPr="005E4EAB">
        <w:rPr>
          <w:rFonts w:ascii="Cambria" w:hAnsi="Cambria"/>
          <w:sz w:val="22"/>
        </w:rPr>
        <w:t>пл</w:t>
      </w:r>
      <w:proofErr w:type="spellEnd"/>
      <w:r w:rsidRPr="005E4EAB">
        <w:rPr>
          <w:rFonts w:ascii="Cambria" w:hAnsi="Cambria"/>
          <w:sz w:val="22"/>
        </w:rPr>
        <w:t xml:space="preserve"> 116,6; пристройка лит ЕБ, к.н. 61:58:0002013:166, </w:t>
      </w:r>
      <w:proofErr w:type="spellStart"/>
      <w:r w:rsidRPr="005E4EAB">
        <w:rPr>
          <w:rFonts w:ascii="Cambria" w:hAnsi="Cambria"/>
          <w:sz w:val="22"/>
        </w:rPr>
        <w:t>пл</w:t>
      </w:r>
      <w:proofErr w:type="spellEnd"/>
      <w:r w:rsidRPr="005E4EAB">
        <w:rPr>
          <w:rFonts w:ascii="Cambria" w:hAnsi="Cambria"/>
          <w:sz w:val="22"/>
        </w:rPr>
        <w:t xml:space="preserve"> 9,9; производственное здание лит ЕВ, к.н. 61:58:0002013:289, </w:t>
      </w:r>
      <w:proofErr w:type="spellStart"/>
      <w:r w:rsidRPr="005E4EAB">
        <w:rPr>
          <w:rFonts w:ascii="Cambria" w:hAnsi="Cambria"/>
          <w:sz w:val="22"/>
        </w:rPr>
        <w:t>пл</w:t>
      </w:r>
      <w:proofErr w:type="spellEnd"/>
      <w:r w:rsidRPr="005E4EAB">
        <w:rPr>
          <w:rFonts w:ascii="Cambria" w:hAnsi="Cambria"/>
          <w:sz w:val="22"/>
        </w:rPr>
        <w:t xml:space="preserve"> 8,5; учреждение - производственное лит И, И2, И3, к.н. 61:58:0002013:226, </w:t>
      </w:r>
      <w:proofErr w:type="spellStart"/>
      <w:r w:rsidRPr="005E4EAB">
        <w:rPr>
          <w:rFonts w:ascii="Cambria" w:hAnsi="Cambria"/>
          <w:sz w:val="22"/>
        </w:rPr>
        <w:t>пл</w:t>
      </w:r>
      <w:proofErr w:type="spellEnd"/>
      <w:r w:rsidRPr="005E4EAB">
        <w:rPr>
          <w:rFonts w:ascii="Cambria" w:hAnsi="Cambria"/>
          <w:sz w:val="22"/>
        </w:rPr>
        <w:t xml:space="preserve"> 142,9; производственное здание лит ИА, к.н. 61:58:0002013:266, </w:t>
      </w:r>
      <w:proofErr w:type="spellStart"/>
      <w:r w:rsidRPr="005E4EAB">
        <w:rPr>
          <w:rFonts w:ascii="Cambria" w:hAnsi="Cambria"/>
          <w:sz w:val="22"/>
        </w:rPr>
        <w:t>пл</w:t>
      </w:r>
      <w:proofErr w:type="spellEnd"/>
      <w:r w:rsidRPr="005E4EAB">
        <w:rPr>
          <w:rFonts w:ascii="Cambria" w:hAnsi="Cambria"/>
          <w:sz w:val="22"/>
        </w:rPr>
        <w:t xml:space="preserve"> 4; производственное здание лит ИБ, к.н. 61:58:0002013:265, </w:t>
      </w:r>
      <w:proofErr w:type="spellStart"/>
      <w:r w:rsidRPr="005E4EAB">
        <w:rPr>
          <w:rFonts w:ascii="Cambria" w:hAnsi="Cambria"/>
          <w:sz w:val="22"/>
        </w:rPr>
        <w:t>пл</w:t>
      </w:r>
      <w:proofErr w:type="spellEnd"/>
      <w:r w:rsidRPr="005E4EAB">
        <w:rPr>
          <w:rFonts w:ascii="Cambria" w:hAnsi="Cambria"/>
          <w:sz w:val="22"/>
        </w:rPr>
        <w:t xml:space="preserve"> 153,6; учреждение лит К, к.н. 61:58:0002013:162, </w:t>
      </w:r>
      <w:proofErr w:type="spellStart"/>
      <w:r w:rsidRPr="005E4EAB">
        <w:rPr>
          <w:rFonts w:ascii="Cambria" w:hAnsi="Cambria"/>
          <w:sz w:val="22"/>
        </w:rPr>
        <w:t>пл</w:t>
      </w:r>
      <w:proofErr w:type="spellEnd"/>
      <w:r w:rsidRPr="005E4EAB">
        <w:rPr>
          <w:rFonts w:ascii="Cambria" w:hAnsi="Cambria"/>
          <w:sz w:val="22"/>
        </w:rPr>
        <w:t xml:space="preserve"> 24,1; производственное учреждение лит Л, </w:t>
      </w:r>
      <w:proofErr w:type="spellStart"/>
      <w:r w:rsidRPr="005E4EAB">
        <w:rPr>
          <w:rFonts w:ascii="Cambria" w:hAnsi="Cambria"/>
          <w:sz w:val="22"/>
        </w:rPr>
        <w:t>пл</w:t>
      </w:r>
      <w:proofErr w:type="spellEnd"/>
      <w:r w:rsidRPr="005E4EAB">
        <w:rPr>
          <w:rFonts w:ascii="Cambria" w:hAnsi="Cambria"/>
          <w:sz w:val="22"/>
        </w:rPr>
        <w:t xml:space="preserve"> 173,7, Тамбур лит л, </w:t>
      </w:r>
      <w:proofErr w:type="spellStart"/>
      <w:r w:rsidRPr="005E4EAB">
        <w:rPr>
          <w:rFonts w:ascii="Cambria" w:hAnsi="Cambria"/>
          <w:sz w:val="22"/>
        </w:rPr>
        <w:t>пл</w:t>
      </w:r>
      <w:proofErr w:type="spellEnd"/>
      <w:r w:rsidRPr="005E4EAB">
        <w:rPr>
          <w:rFonts w:ascii="Cambria" w:hAnsi="Cambria"/>
          <w:sz w:val="22"/>
        </w:rPr>
        <w:t xml:space="preserve"> 3,1, к.н. 61:58:0002013:192; складское лит Н, к.н. 61:58:0002013:222, </w:t>
      </w:r>
      <w:proofErr w:type="spellStart"/>
      <w:r w:rsidRPr="005E4EAB">
        <w:rPr>
          <w:rFonts w:ascii="Cambria" w:hAnsi="Cambria"/>
          <w:sz w:val="22"/>
        </w:rPr>
        <w:t>пл</w:t>
      </w:r>
      <w:proofErr w:type="spellEnd"/>
      <w:r w:rsidRPr="005E4EAB">
        <w:rPr>
          <w:rFonts w:ascii="Cambria" w:hAnsi="Cambria"/>
          <w:sz w:val="22"/>
        </w:rPr>
        <w:t xml:space="preserve"> 182,9; производственное здание лит НА, к.н. 61:58:0002013:193, </w:t>
      </w:r>
      <w:proofErr w:type="spellStart"/>
      <w:r w:rsidRPr="005E4EAB">
        <w:rPr>
          <w:rFonts w:ascii="Cambria" w:hAnsi="Cambria"/>
          <w:sz w:val="22"/>
        </w:rPr>
        <w:t>пл</w:t>
      </w:r>
      <w:proofErr w:type="spellEnd"/>
      <w:r w:rsidRPr="005E4EAB">
        <w:rPr>
          <w:rFonts w:ascii="Cambria" w:hAnsi="Cambria"/>
          <w:sz w:val="22"/>
        </w:rPr>
        <w:t xml:space="preserve"> 178,5; учреждение лит М, к.н. 61:58:0002013:163, </w:t>
      </w:r>
      <w:proofErr w:type="spellStart"/>
      <w:r w:rsidRPr="005E4EAB">
        <w:rPr>
          <w:rFonts w:ascii="Cambria" w:hAnsi="Cambria"/>
          <w:sz w:val="22"/>
        </w:rPr>
        <w:t>пл</w:t>
      </w:r>
      <w:proofErr w:type="spellEnd"/>
      <w:r w:rsidRPr="005E4EAB">
        <w:rPr>
          <w:rFonts w:ascii="Cambria" w:hAnsi="Cambria"/>
          <w:sz w:val="22"/>
        </w:rPr>
        <w:t xml:space="preserve"> 8,3; проходная лит Ч, к.н. 61:58:0002013:215, </w:t>
      </w:r>
      <w:proofErr w:type="spellStart"/>
      <w:r w:rsidRPr="005E4EAB">
        <w:rPr>
          <w:rFonts w:ascii="Cambria" w:hAnsi="Cambria"/>
          <w:sz w:val="22"/>
        </w:rPr>
        <w:t>пл</w:t>
      </w:r>
      <w:proofErr w:type="spellEnd"/>
      <w:r w:rsidRPr="005E4EAB">
        <w:rPr>
          <w:rFonts w:ascii="Cambria" w:hAnsi="Cambria"/>
          <w:sz w:val="22"/>
        </w:rPr>
        <w:t xml:space="preserve"> 14,1; сарай лит КК, </w:t>
      </w:r>
      <w:proofErr w:type="spellStart"/>
      <w:r w:rsidRPr="005E4EAB">
        <w:rPr>
          <w:rFonts w:ascii="Cambria" w:hAnsi="Cambria"/>
          <w:sz w:val="22"/>
        </w:rPr>
        <w:t>пл</w:t>
      </w:r>
      <w:proofErr w:type="spellEnd"/>
      <w:r w:rsidRPr="005E4EAB">
        <w:rPr>
          <w:rFonts w:ascii="Cambria" w:hAnsi="Cambria"/>
          <w:sz w:val="22"/>
        </w:rPr>
        <w:t xml:space="preserve"> 55,62; сарай лит ЧК, </w:t>
      </w:r>
      <w:proofErr w:type="spellStart"/>
      <w:r w:rsidRPr="005E4EAB">
        <w:rPr>
          <w:rFonts w:ascii="Cambria" w:hAnsi="Cambria"/>
          <w:sz w:val="22"/>
        </w:rPr>
        <w:t>пл</w:t>
      </w:r>
      <w:proofErr w:type="spellEnd"/>
      <w:r w:rsidRPr="005E4EAB">
        <w:rPr>
          <w:rFonts w:ascii="Cambria" w:hAnsi="Cambria"/>
          <w:sz w:val="22"/>
        </w:rPr>
        <w:t xml:space="preserve"> 29,19; Ворота лит. 1, </w:t>
      </w:r>
      <w:proofErr w:type="spellStart"/>
      <w:r w:rsidRPr="005E4EAB">
        <w:rPr>
          <w:rFonts w:ascii="Cambria" w:hAnsi="Cambria"/>
          <w:sz w:val="22"/>
        </w:rPr>
        <w:t>пл</w:t>
      </w:r>
      <w:proofErr w:type="spellEnd"/>
      <w:r w:rsidRPr="005E4EAB">
        <w:rPr>
          <w:rFonts w:ascii="Cambria" w:hAnsi="Cambria"/>
          <w:sz w:val="22"/>
        </w:rPr>
        <w:t xml:space="preserve"> 15; Ворота лит. 2, </w:t>
      </w:r>
      <w:proofErr w:type="spellStart"/>
      <w:r w:rsidRPr="005E4EAB">
        <w:rPr>
          <w:rFonts w:ascii="Cambria" w:hAnsi="Cambria"/>
          <w:sz w:val="22"/>
        </w:rPr>
        <w:t>пл</w:t>
      </w:r>
      <w:proofErr w:type="spellEnd"/>
      <w:r w:rsidRPr="005E4EAB">
        <w:rPr>
          <w:rFonts w:ascii="Cambria" w:hAnsi="Cambria"/>
          <w:sz w:val="22"/>
        </w:rPr>
        <w:t xml:space="preserve"> 15; производственное здание лит Ц, Ц1, Ц2, к.н. 61:58:0002013:676, </w:t>
      </w:r>
      <w:proofErr w:type="spellStart"/>
      <w:r w:rsidRPr="005E4EAB">
        <w:rPr>
          <w:rFonts w:ascii="Cambria" w:hAnsi="Cambria"/>
          <w:sz w:val="22"/>
        </w:rPr>
        <w:t>пл</w:t>
      </w:r>
      <w:proofErr w:type="spellEnd"/>
      <w:r w:rsidRPr="005E4EAB">
        <w:rPr>
          <w:rFonts w:ascii="Cambria" w:hAnsi="Cambria"/>
          <w:sz w:val="22"/>
        </w:rPr>
        <w:t xml:space="preserve"> 143,4; Сарай лит ЦА, </w:t>
      </w:r>
      <w:proofErr w:type="spellStart"/>
      <w:r w:rsidRPr="005E4EAB">
        <w:rPr>
          <w:rFonts w:ascii="Cambria" w:hAnsi="Cambria"/>
          <w:sz w:val="22"/>
        </w:rPr>
        <w:t>пл</w:t>
      </w:r>
      <w:proofErr w:type="spellEnd"/>
      <w:r w:rsidRPr="005E4EAB">
        <w:rPr>
          <w:rFonts w:ascii="Cambria" w:hAnsi="Cambria"/>
          <w:sz w:val="22"/>
        </w:rPr>
        <w:t xml:space="preserve"> 31,2; Сарай лит. ЦВ, пл. 34,45; производственное здание лит. Х, к.н. 61:58:0002013:174, </w:t>
      </w:r>
      <w:proofErr w:type="spellStart"/>
      <w:r w:rsidRPr="005E4EAB">
        <w:rPr>
          <w:rFonts w:ascii="Cambria" w:hAnsi="Cambria"/>
          <w:sz w:val="22"/>
        </w:rPr>
        <w:t>пл</w:t>
      </w:r>
      <w:proofErr w:type="spellEnd"/>
      <w:r w:rsidRPr="005E4EAB">
        <w:rPr>
          <w:rFonts w:ascii="Cambria" w:hAnsi="Cambria"/>
          <w:sz w:val="22"/>
        </w:rPr>
        <w:t xml:space="preserve"> 72,1; производственное здание лит. Ш, Ш1, к.н. 61:58:0002013:675, </w:t>
      </w:r>
      <w:proofErr w:type="spellStart"/>
      <w:r w:rsidRPr="005E4EAB">
        <w:rPr>
          <w:rFonts w:ascii="Cambria" w:hAnsi="Cambria"/>
          <w:sz w:val="22"/>
        </w:rPr>
        <w:t>пл</w:t>
      </w:r>
      <w:proofErr w:type="spellEnd"/>
      <w:r w:rsidRPr="005E4EAB">
        <w:rPr>
          <w:rFonts w:ascii="Cambria" w:hAnsi="Cambria"/>
          <w:sz w:val="22"/>
        </w:rPr>
        <w:t xml:space="preserve"> 139,9; административное здание лит. Ю, к.н. 61:58:0002013:247, </w:t>
      </w:r>
      <w:proofErr w:type="spellStart"/>
      <w:r w:rsidRPr="005E4EAB">
        <w:rPr>
          <w:rFonts w:ascii="Cambria" w:hAnsi="Cambria"/>
          <w:sz w:val="22"/>
        </w:rPr>
        <w:t>пл</w:t>
      </w:r>
      <w:proofErr w:type="spellEnd"/>
      <w:r w:rsidRPr="005E4EAB">
        <w:rPr>
          <w:rFonts w:ascii="Cambria" w:hAnsi="Cambria"/>
          <w:sz w:val="22"/>
        </w:rPr>
        <w:t xml:space="preserve"> 63,7; производственное здание лит. Я, Я1, Я2, Я3, к.н. 61:58:0002013:729, </w:t>
      </w:r>
      <w:proofErr w:type="spellStart"/>
      <w:r w:rsidRPr="005E4EAB">
        <w:rPr>
          <w:rFonts w:ascii="Cambria" w:hAnsi="Cambria"/>
          <w:sz w:val="22"/>
        </w:rPr>
        <w:t>пл</w:t>
      </w:r>
      <w:proofErr w:type="spellEnd"/>
      <w:r w:rsidRPr="005E4EAB">
        <w:rPr>
          <w:rFonts w:ascii="Cambria" w:hAnsi="Cambria"/>
          <w:sz w:val="22"/>
        </w:rPr>
        <w:t xml:space="preserve"> 801,8; </w:t>
      </w:r>
      <w:proofErr w:type="spellStart"/>
      <w:r w:rsidRPr="005E4EAB">
        <w:rPr>
          <w:rFonts w:ascii="Cambria" w:hAnsi="Cambria"/>
          <w:sz w:val="22"/>
        </w:rPr>
        <w:t>зар</w:t>
      </w:r>
      <w:proofErr w:type="spellEnd"/>
      <w:r w:rsidRPr="005E4EAB">
        <w:rPr>
          <w:rFonts w:ascii="Cambria" w:hAnsi="Cambria"/>
          <w:sz w:val="22"/>
        </w:rPr>
        <w:t xml:space="preserve">. мастерская лит АД, </w:t>
      </w:r>
      <w:proofErr w:type="spellStart"/>
      <w:r w:rsidRPr="005E4EAB">
        <w:rPr>
          <w:rFonts w:ascii="Cambria" w:hAnsi="Cambria"/>
          <w:sz w:val="22"/>
        </w:rPr>
        <w:t>пл</w:t>
      </w:r>
      <w:proofErr w:type="spellEnd"/>
      <w:r w:rsidRPr="005E4EAB">
        <w:rPr>
          <w:rFonts w:ascii="Cambria" w:hAnsi="Cambria"/>
          <w:sz w:val="22"/>
        </w:rPr>
        <w:t xml:space="preserve"> 22,75; пристройка лит. я, </w:t>
      </w:r>
      <w:proofErr w:type="spellStart"/>
      <w:r w:rsidRPr="005E4EAB">
        <w:rPr>
          <w:rFonts w:ascii="Cambria" w:hAnsi="Cambria"/>
          <w:sz w:val="22"/>
        </w:rPr>
        <w:t>пл</w:t>
      </w:r>
      <w:proofErr w:type="spellEnd"/>
      <w:r w:rsidRPr="005E4EAB">
        <w:rPr>
          <w:rFonts w:ascii="Cambria" w:hAnsi="Cambria"/>
          <w:sz w:val="22"/>
        </w:rPr>
        <w:t xml:space="preserve"> 13,5; производственное здание лит ЯА, к.н. 61:58:0002013:290, </w:t>
      </w:r>
      <w:proofErr w:type="spellStart"/>
      <w:r w:rsidRPr="005E4EAB">
        <w:rPr>
          <w:rFonts w:ascii="Cambria" w:hAnsi="Cambria"/>
          <w:sz w:val="22"/>
        </w:rPr>
        <w:t>пл</w:t>
      </w:r>
      <w:proofErr w:type="spellEnd"/>
      <w:r w:rsidRPr="005E4EAB">
        <w:rPr>
          <w:rFonts w:ascii="Cambria" w:hAnsi="Cambria"/>
          <w:sz w:val="22"/>
        </w:rPr>
        <w:t xml:space="preserve"> 96,0; туалет лит ЯБ, к.н. 61:58:0002013:194, </w:t>
      </w:r>
      <w:proofErr w:type="spellStart"/>
      <w:r w:rsidRPr="005E4EAB">
        <w:rPr>
          <w:rFonts w:ascii="Cambria" w:hAnsi="Cambria"/>
          <w:sz w:val="22"/>
        </w:rPr>
        <w:t>пл</w:t>
      </w:r>
      <w:proofErr w:type="spellEnd"/>
      <w:r w:rsidRPr="005E4EAB">
        <w:rPr>
          <w:rFonts w:ascii="Cambria" w:hAnsi="Cambria"/>
          <w:sz w:val="22"/>
        </w:rPr>
        <w:t xml:space="preserve"> 21,8; производственное здание лит ЯВ, к.н. 61:58:0002013:249, </w:t>
      </w:r>
      <w:proofErr w:type="spellStart"/>
      <w:r w:rsidRPr="005E4EAB">
        <w:rPr>
          <w:rFonts w:ascii="Cambria" w:hAnsi="Cambria"/>
          <w:sz w:val="22"/>
        </w:rPr>
        <w:t>пл</w:t>
      </w:r>
      <w:proofErr w:type="spellEnd"/>
      <w:r w:rsidRPr="005E4EAB">
        <w:rPr>
          <w:rFonts w:ascii="Cambria" w:hAnsi="Cambria"/>
          <w:sz w:val="22"/>
        </w:rPr>
        <w:t xml:space="preserve"> 34,1; производственное здание лит ЯГ, ЯГ1, ЯГ2, ЯГ3, к.н. 61:58:0002013:674, </w:t>
      </w:r>
      <w:proofErr w:type="spellStart"/>
      <w:r w:rsidRPr="005E4EAB">
        <w:rPr>
          <w:rFonts w:ascii="Cambria" w:hAnsi="Cambria"/>
          <w:sz w:val="22"/>
        </w:rPr>
        <w:t>пл</w:t>
      </w:r>
      <w:proofErr w:type="spellEnd"/>
      <w:r w:rsidRPr="005E4EAB">
        <w:rPr>
          <w:rFonts w:ascii="Cambria" w:hAnsi="Cambria"/>
          <w:sz w:val="22"/>
        </w:rPr>
        <w:t xml:space="preserve"> 395,2; Навес лит ЯГ4, </w:t>
      </w:r>
      <w:proofErr w:type="spellStart"/>
      <w:r w:rsidRPr="005E4EAB">
        <w:rPr>
          <w:rFonts w:ascii="Cambria" w:hAnsi="Cambria"/>
          <w:sz w:val="22"/>
        </w:rPr>
        <w:t>пл</w:t>
      </w:r>
      <w:proofErr w:type="spellEnd"/>
      <w:r w:rsidRPr="005E4EAB">
        <w:rPr>
          <w:rFonts w:ascii="Cambria" w:hAnsi="Cambria"/>
          <w:sz w:val="22"/>
        </w:rPr>
        <w:t xml:space="preserve"> 93,87; Навес лит ЯГ5, </w:t>
      </w:r>
      <w:proofErr w:type="spellStart"/>
      <w:r w:rsidRPr="005E4EAB">
        <w:rPr>
          <w:rFonts w:ascii="Cambria" w:hAnsi="Cambria"/>
          <w:sz w:val="22"/>
        </w:rPr>
        <w:t>пл</w:t>
      </w:r>
      <w:proofErr w:type="spellEnd"/>
      <w:r w:rsidRPr="005E4EAB">
        <w:rPr>
          <w:rFonts w:ascii="Cambria" w:hAnsi="Cambria"/>
          <w:sz w:val="22"/>
        </w:rPr>
        <w:t xml:space="preserve"> 46,76; </w:t>
      </w:r>
      <w:proofErr w:type="spellStart"/>
      <w:r w:rsidRPr="005E4EAB">
        <w:rPr>
          <w:rFonts w:ascii="Cambria" w:hAnsi="Cambria"/>
          <w:sz w:val="22"/>
        </w:rPr>
        <w:t>з.у</w:t>
      </w:r>
      <w:proofErr w:type="spellEnd"/>
      <w:r w:rsidRPr="005E4EAB">
        <w:rPr>
          <w:rFonts w:ascii="Cambria" w:hAnsi="Cambria"/>
          <w:sz w:val="22"/>
        </w:rPr>
        <w:t xml:space="preserve">. 61:58:0002013:36, </w:t>
      </w:r>
      <w:proofErr w:type="spellStart"/>
      <w:r w:rsidRPr="005E4EAB">
        <w:rPr>
          <w:rFonts w:ascii="Cambria" w:hAnsi="Cambria"/>
          <w:sz w:val="22"/>
        </w:rPr>
        <w:t>пл</w:t>
      </w:r>
      <w:proofErr w:type="spellEnd"/>
      <w:r w:rsidRPr="005E4EAB">
        <w:rPr>
          <w:rFonts w:ascii="Cambria" w:hAnsi="Cambria"/>
          <w:sz w:val="22"/>
        </w:rPr>
        <w:t xml:space="preserve"> 8 150, земли населенных пунктов для использования в целях эксплуатации производственной базы; Вытяжка; Газовый горн; Газовая печь в нерабочем состоянии; Печь газовая большая литьевая; адрес нежилых зданий и </w:t>
      </w:r>
      <w:proofErr w:type="spellStart"/>
      <w:r w:rsidRPr="005E4EAB">
        <w:rPr>
          <w:rFonts w:ascii="Cambria" w:hAnsi="Cambria"/>
          <w:sz w:val="22"/>
        </w:rPr>
        <w:t>з.у</w:t>
      </w:r>
      <w:proofErr w:type="spellEnd"/>
      <w:r w:rsidRPr="005E4EAB">
        <w:rPr>
          <w:rFonts w:ascii="Cambria" w:hAnsi="Cambria"/>
          <w:sz w:val="22"/>
        </w:rPr>
        <w:t xml:space="preserve">. Ростовская </w:t>
      </w:r>
      <w:proofErr w:type="spellStart"/>
      <w:r w:rsidRPr="005E4EAB">
        <w:rPr>
          <w:rFonts w:ascii="Cambria" w:hAnsi="Cambria"/>
          <w:sz w:val="22"/>
        </w:rPr>
        <w:t>обл</w:t>
      </w:r>
      <w:proofErr w:type="spellEnd"/>
      <w:r w:rsidRPr="005E4EAB">
        <w:rPr>
          <w:rFonts w:ascii="Cambria" w:hAnsi="Cambria"/>
          <w:sz w:val="22"/>
        </w:rPr>
        <w:t xml:space="preserve">, г Таганрог, пер Смирновский, 53 – </w:t>
      </w:r>
      <w:r w:rsidRPr="005E4EAB">
        <w:rPr>
          <w:rFonts w:ascii="Cambria" w:hAnsi="Cambria"/>
          <w:b/>
          <w:sz w:val="22"/>
        </w:rPr>
        <w:t xml:space="preserve">начальная цена 50 393 000руб.; </w:t>
      </w:r>
    </w:p>
    <w:p w:rsidR="00C70AF3" w:rsidRPr="005E4EAB" w:rsidRDefault="00C70AF3" w:rsidP="00C70AF3">
      <w:pPr>
        <w:pStyle w:val="Default"/>
        <w:ind w:firstLine="567"/>
        <w:jc w:val="both"/>
        <w:rPr>
          <w:rFonts w:ascii="Cambria" w:hAnsi="Cambria"/>
          <w:color w:val="FF0000"/>
          <w:sz w:val="16"/>
          <w:szCs w:val="20"/>
        </w:rPr>
      </w:pPr>
      <w:r w:rsidRPr="005E4EAB">
        <w:rPr>
          <w:rFonts w:ascii="Cambria" w:hAnsi="Cambria"/>
          <w:b/>
          <w:sz w:val="22"/>
        </w:rPr>
        <w:t xml:space="preserve">лот №59 - </w:t>
      </w:r>
      <w:r w:rsidRPr="005E4EAB">
        <w:rPr>
          <w:rFonts w:ascii="Cambria" w:hAnsi="Cambria" w:cs="Courier New"/>
          <w:sz w:val="22"/>
        </w:rPr>
        <w:t xml:space="preserve">Координатно-расточной станок 2А430, инв. 050940 - </w:t>
      </w:r>
      <w:r w:rsidRPr="005E4EAB">
        <w:rPr>
          <w:rFonts w:ascii="Cambria" w:hAnsi="Cambria" w:cs="Courier New"/>
          <w:b/>
          <w:sz w:val="22"/>
        </w:rPr>
        <w:t xml:space="preserve">начальная цена </w:t>
      </w:r>
      <w:r w:rsidRPr="005E4EAB">
        <w:rPr>
          <w:rFonts w:ascii="Cambria" w:hAnsi="Cambria"/>
          <w:b/>
          <w:sz w:val="22"/>
        </w:rPr>
        <w:t>147 844,00</w:t>
      </w:r>
      <w:r w:rsidRPr="005E4EAB">
        <w:rPr>
          <w:rFonts w:ascii="Cambria" w:hAnsi="Cambria" w:cs="Courier New"/>
          <w:b/>
          <w:sz w:val="22"/>
        </w:rPr>
        <w:t>руб.</w:t>
      </w:r>
    </w:p>
    <w:p w:rsidR="00773297" w:rsidRPr="00870CD8" w:rsidRDefault="00773297" w:rsidP="00D34508">
      <w:pPr>
        <w:pStyle w:val="a9"/>
        <w:ind w:firstLine="567"/>
        <w:jc w:val="both"/>
        <w:rPr>
          <w:rFonts w:ascii="Cambria" w:hAnsi="Cambria"/>
        </w:rPr>
      </w:pPr>
      <w:bookmarkStart w:id="0" w:name="_GoBack"/>
      <w:bookmarkEnd w:id="0"/>
      <w:r w:rsidRPr="00870CD8">
        <w:rPr>
          <w:rFonts w:ascii="Cambria" w:hAnsi="Cambria"/>
        </w:rPr>
        <w:t xml:space="preserve">а Организатор торгов принимает задаток на </w:t>
      </w:r>
      <w:r w:rsidR="00D34508" w:rsidRPr="00870CD8">
        <w:rPr>
          <w:rFonts w:ascii="Cambria" w:hAnsi="Cambria"/>
        </w:rPr>
        <w:t xml:space="preserve">специальный </w:t>
      </w:r>
      <w:r w:rsidRPr="00870CD8">
        <w:rPr>
          <w:rFonts w:ascii="Cambria" w:hAnsi="Cambria"/>
        </w:rPr>
        <w:t xml:space="preserve">расчетный счет </w:t>
      </w:r>
      <w:r w:rsidR="00EF432E" w:rsidRPr="00870CD8">
        <w:rPr>
          <w:rFonts w:ascii="Cambria" w:hAnsi="Cambria"/>
        </w:rPr>
        <w:t>КТ «</w:t>
      </w:r>
      <w:proofErr w:type="spellStart"/>
      <w:r w:rsidR="00EF432E" w:rsidRPr="00870CD8">
        <w:rPr>
          <w:rFonts w:ascii="Cambria" w:hAnsi="Cambria"/>
        </w:rPr>
        <w:t>Черноиванов</w:t>
      </w:r>
      <w:proofErr w:type="spellEnd"/>
      <w:r w:rsidR="00EF432E" w:rsidRPr="00870CD8">
        <w:rPr>
          <w:rFonts w:ascii="Cambria" w:hAnsi="Cambria"/>
        </w:rPr>
        <w:t xml:space="preserve"> и Компания ТМЗ»</w:t>
      </w:r>
      <w:r w:rsidR="008E0C00" w:rsidRPr="00870CD8">
        <w:rPr>
          <w:rFonts w:ascii="Cambria" w:hAnsi="Cambria"/>
        </w:rPr>
        <w:t>.</w:t>
      </w:r>
    </w:p>
    <w:p w:rsidR="00773297" w:rsidRDefault="00773297" w:rsidP="00D34508">
      <w:pPr>
        <w:numPr>
          <w:ilvl w:val="1"/>
          <w:numId w:val="1"/>
        </w:numPr>
        <w:tabs>
          <w:tab w:val="left" w:pos="993"/>
        </w:tabs>
        <w:ind w:left="0" w:firstLine="567"/>
        <w:jc w:val="both"/>
        <w:rPr>
          <w:rFonts w:ascii="Cambria" w:hAnsi="Cambria"/>
          <w:sz w:val="22"/>
          <w:szCs w:val="22"/>
        </w:rPr>
      </w:pPr>
      <w:r w:rsidRPr="00C96893">
        <w:rPr>
          <w:rFonts w:ascii="Cambria" w:hAnsi="Cambria"/>
          <w:sz w:val="22"/>
          <w:szCs w:val="22"/>
        </w:rPr>
        <w:t>Задаток вносится Заявителем в качестве обеспечения обязательств по оплате</w:t>
      </w:r>
      <w:r w:rsidR="00E04187" w:rsidRPr="00C96893">
        <w:rPr>
          <w:rFonts w:ascii="Cambria" w:hAnsi="Cambria"/>
          <w:sz w:val="22"/>
          <w:szCs w:val="22"/>
        </w:rPr>
        <w:t xml:space="preserve"> имущества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008E0C00">
        <w:rPr>
          <w:rFonts w:ascii="Cambria" w:hAnsi="Cambria"/>
        </w:rPr>
        <w:t>.</w:t>
      </w:r>
    </w:p>
    <w:p w:rsidR="00773297" w:rsidRPr="00C96893"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2. ПЕРЕДАЧА ДЕНЕЖНЫХ СРЕДСТВ</w:t>
      </w:r>
    </w:p>
    <w:p w:rsidR="00FD70AA" w:rsidRPr="0080319A" w:rsidRDefault="00773297" w:rsidP="0080319A">
      <w:pPr>
        <w:ind w:firstLine="567"/>
        <w:jc w:val="both"/>
        <w:rPr>
          <w:rFonts w:ascii="Cambria" w:hAnsi="Cambria"/>
          <w:sz w:val="22"/>
          <w:szCs w:val="22"/>
        </w:rPr>
      </w:pPr>
      <w:r w:rsidRPr="0080319A">
        <w:rPr>
          <w:rFonts w:ascii="Cambria" w:hAnsi="Cambria"/>
          <w:sz w:val="22"/>
          <w:szCs w:val="22"/>
        </w:rPr>
        <w:lastRenderedPageBreak/>
        <w:t xml:space="preserve">2.1. </w:t>
      </w:r>
      <w:r w:rsidR="006966C2" w:rsidRPr="0080319A">
        <w:rPr>
          <w:rFonts w:ascii="Cambria" w:hAnsi="Cambria"/>
          <w:sz w:val="22"/>
          <w:szCs w:val="22"/>
        </w:rPr>
        <w:t>Заявитель вносит на расчетный счет</w:t>
      </w:r>
      <w:r w:rsidR="00591159" w:rsidRPr="0080319A">
        <w:rPr>
          <w:rFonts w:ascii="Cambria" w:hAnsi="Cambria"/>
          <w:sz w:val="22"/>
          <w:szCs w:val="22"/>
        </w:rPr>
        <w:t>:</w:t>
      </w:r>
      <w:r w:rsidR="006966C2" w:rsidRPr="0080319A">
        <w:rPr>
          <w:rFonts w:ascii="Cambria" w:hAnsi="Cambria"/>
          <w:sz w:val="22"/>
          <w:szCs w:val="22"/>
        </w:rPr>
        <w:t xml:space="preserve"> </w:t>
      </w:r>
    </w:p>
    <w:p w:rsidR="00FD70AA" w:rsidRPr="00B539DD" w:rsidRDefault="00B539DD" w:rsidP="00FD70AA">
      <w:pPr>
        <w:jc w:val="both"/>
        <w:rPr>
          <w:rFonts w:ascii="Cambria" w:hAnsi="Cambria"/>
          <w:color w:val="FF0000"/>
          <w:sz w:val="20"/>
          <w:szCs w:val="22"/>
        </w:rPr>
      </w:pPr>
      <w:r w:rsidRPr="00B539DD">
        <w:rPr>
          <w:rStyle w:val="paragraph"/>
          <w:rFonts w:ascii="Cambria" w:hAnsi="Cambria"/>
          <w:sz w:val="22"/>
        </w:rPr>
        <w:t xml:space="preserve">получатель </w:t>
      </w:r>
      <w:r w:rsidRPr="00B539DD">
        <w:rPr>
          <w:rFonts w:ascii="Cambria" w:hAnsi="Cambria" w:cs="Arial"/>
          <w:sz w:val="22"/>
        </w:rPr>
        <w:t xml:space="preserve">КТ </w:t>
      </w:r>
      <w:proofErr w:type="spellStart"/>
      <w:r w:rsidRPr="00B539DD">
        <w:rPr>
          <w:rFonts w:ascii="Cambria" w:hAnsi="Cambria" w:cs="Arial"/>
          <w:sz w:val="22"/>
        </w:rPr>
        <w:t>Черноиванов</w:t>
      </w:r>
      <w:proofErr w:type="spellEnd"/>
      <w:r w:rsidRPr="00B539DD">
        <w:rPr>
          <w:rFonts w:ascii="Cambria" w:hAnsi="Cambria" w:cs="Arial"/>
          <w:sz w:val="22"/>
        </w:rPr>
        <w:t xml:space="preserve"> и Компания ТМЗ</w:t>
      </w:r>
      <w:r w:rsidRPr="00B539DD">
        <w:rPr>
          <w:rFonts w:ascii="Cambria" w:hAnsi="Cambria"/>
          <w:sz w:val="22"/>
        </w:rPr>
        <w:t xml:space="preserve">, ИНН </w:t>
      </w:r>
      <w:r w:rsidRPr="00B539DD">
        <w:rPr>
          <w:rFonts w:ascii="Cambria" w:hAnsi="Cambria" w:cs="Arial"/>
          <w:sz w:val="22"/>
        </w:rPr>
        <w:t xml:space="preserve">6154080504, </w:t>
      </w:r>
      <w:proofErr w:type="gramStart"/>
      <w:r w:rsidRPr="00B539DD">
        <w:rPr>
          <w:rFonts w:ascii="Cambria" w:hAnsi="Cambria" w:cs="Arial"/>
          <w:sz w:val="22"/>
        </w:rPr>
        <w:t>КПП  615401001</w:t>
      </w:r>
      <w:proofErr w:type="gramEnd"/>
      <w:r w:rsidRPr="00B539DD">
        <w:rPr>
          <w:rFonts w:ascii="Cambria" w:hAnsi="Cambria"/>
          <w:sz w:val="22"/>
        </w:rPr>
        <w:t xml:space="preserve">, Банк </w:t>
      </w:r>
      <w:r w:rsidRPr="00B539DD">
        <w:rPr>
          <w:rFonts w:ascii="Cambria" w:hAnsi="Cambria" w:cs="Arial"/>
          <w:sz w:val="22"/>
          <w:shd w:val="clear" w:color="auto" w:fill="FFFFFF"/>
        </w:rPr>
        <w:t xml:space="preserve">КРАСНОДАРСКОЕ ОТДЕЛЕНИЕ N8619 ПАО СБЕРБАНК </w:t>
      </w:r>
      <w:r w:rsidRPr="00B539DD">
        <w:rPr>
          <w:rFonts w:ascii="Cambria" w:hAnsi="Cambria" w:cs="Arial"/>
          <w:sz w:val="22"/>
        </w:rPr>
        <w:t>Г. КРАСНОДАР</w:t>
      </w:r>
      <w:r w:rsidRPr="00B539DD">
        <w:rPr>
          <w:rFonts w:ascii="Cambria" w:hAnsi="Cambria"/>
          <w:sz w:val="22"/>
        </w:rPr>
        <w:t xml:space="preserve">, БИК  </w:t>
      </w:r>
      <w:r w:rsidRPr="00B539DD">
        <w:rPr>
          <w:rFonts w:ascii="Cambria" w:hAnsi="Cambria" w:cs="Arial"/>
          <w:sz w:val="22"/>
        </w:rPr>
        <w:t>040349602</w:t>
      </w:r>
      <w:r w:rsidRPr="00B539DD">
        <w:rPr>
          <w:rFonts w:ascii="Cambria" w:hAnsi="Cambria"/>
          <w:sz w:val="22"/>
        </w:rPr>
        <w:t>, р/</w:t>
      </w:r>
      <w:proofErr w:type="spellStart"/>
      <w:r w:rsidRPr="00B539DD">
        <w:rPr>
          <w:rFonts w:ascii="Cambria" w:hAnsi="Cambria"/>
          <w:sz w:val="22"/>
        </w:rPr>
        <w:t>сч</w:t>
      </w:r>
      <w:proofErr w:type="spellEnd"/>
      <w:r w:rsidRPr="00B539DD">
        <w:rPr>
          <w:rFonts w:ascii="Cambria" w:hAnsi="Cambria"/>
          <w:sz w:val="22"/>
        </w:rPr>
        <w:t xml:space="preserve"> </w:t>
      </w:r>
      <w:r w:rsidRPr="00B539DD">
        <w:rPr>
          <w:rFonts w:ascii="Cambria" w:hAnsi="Cambria" w:cs="Arial"/>
          <w:sz w:val="22"/>
        </w:rPr>
        <w:t>40702810830000022779</w:t>
      </w:r>
      <w:r w:rsidRPr="00B539DD">
        <w:rPr>
          <w:rFonts w:ascii="Cambria" w:hAnsi="Cambria"/>
          <w:sz w:val="22"/>
        </w:rPr>
        <w:t xml:space="preserve">, </w:t>
      </w:r>
      <w:proofErr w:type="spellStart"/>
      <w:r w:rsidRPr="00B539DD">
        <w:rPr>
          <w:rFonts w:ascii="Cambria" w:hAnsi="Cambria"/>
          <w:sz w:val="22"/>
        </w:rPr>
        <w:t>кор</w:t>
      </w:r>
      <w:proofErr w:type="spellEnd"/>
      <w:r w:rsidRPr="00B539DD">
        <w:rPr>
          <w:rFonts w:ascii="Cambria" w:hAnsi="Cambria"/>
          <w:sz w:val="22"/>
        </w:rPr>
        <w:t>/</w:t>
      </w:r>
      <w:proofErr w:type="spellStart"/>
      <w:r w:rsidRPr="00B539DD">
        <w:rPr>
          <w:rFonts w:ascii="Cambria" w:hAnsi="Cambria"/>
          <w:sz w:val="22"/>
        </w:rPr>
        <w:t>сч</w:t>
      </w:r>
      <w:proofErr w:type="spellEnd"/>
      <w:r w:rsidRPr="00B539DD">
        <w:rPr>
          <w:rFonts w:ascii="Cambria" w:hAnsi="Cambria"/>
          <w:sz w:val="22"/>
        </w:rPr>
        <w:t xml:space="preserve"> </w:t>
      </w:r>
      <w:r w:rsidRPr="00B539DD">
        <w:rPr>
          <w:rFonts w:ascii="Cambria" w:hAnsi="Cambria" w:cs="Arial"/>
          <w:sz w:val="22"/>
        </w:rPr>
        <w:t>30101810100000000602</w:t>
      </w:r>
      <w:r w:rsidR="006966C2" w:rsidRPr="00B539DD">
        <w:rPr>
          <w:rFonts w:ascii="Cambria" w:hAnsi="Cambria"/>
          <w:color w:val="FF0000"/>
          <w:sz w:val="20"/>
          <w:szCs w:val="22"/>
        </w:rPr>
        <w:t xml:space="preserve"> </w:t>
      </w:r>
    </w:p>
    <w:p w:rsidR="006966C2" w:rsidRPr="00EF432E" w:rsidRDefault="006966C2" w:rsidP="00FD70AA">
      <w:pPr>
        <w:jc w:val="both"/>
        <w:rPr>
          <w:rFonts w:ascii="Cambria" w:hAnsi="Cambria"/>
          <w:sz w:val="22"/>
          <w:szCs w:val="22"/>
        </w:rPr>
      </w:pPr>
      <w:r w:rsidRPr="00EF432E">
        <w:rPr>
          <w:rFonts w:ascii="Cambria" w:hAnsi="Cambria"/>
          <w:sz w:val="22"/>
          <w:szCs w:val="22"/>
        </w:rPr>
        <w:t xml:space="preserve">задаток в размере 10 % от начальной цены лота № </w:t>
      </w:r>
      <w:r w:rsidR="00FD70AA" w:rsidRPr="00EF432E">
        <w:rPr>
          <w:rFonts w:ascii="Cambria" w:hAnsi="Cambria"/>
          <w:sz w:val="22"/>
          <w:szCs w:val="22"/>
        </w:rPr>
        <w:t>____</w:t>
      </w:r>
      <w:r w:rsidRPr="00EF432E">
        <w:rPr>
          <w:rFonts w:ascii="Cambria" w:hAnsi="Cambria"/>
          <w:sz w:val="22"/>
          <w:szCs w:val="22"/>
        </w:rPr>
        <w:t xml:space="preserve">, что составляет </w:t>
      </w:r>
      <w:r w:rsidR="009E4675" w:rsidRPr="00EF432E">
        <w:rPr>
          <w:rFonts w:ascii="Cambria" w:hAnsi="Cambria"/>
          <w:b/>
          <w:sz w:val="22"/>
          <w:szCs w:val="22"/>
        </w:rPr>
        <w:t>___________.</w:t>
      </w:r>
    </w:p>
    <w:p w:rsidR="00773297" w:rsidRPr="0080319A" w:rsidRDefault="00773297" w:rsidP="00D34508">
      <w:pPr>
        <w:ind w:firstLine="567"/>
        <w:jc w:val="both"/>
        <w:rPr>
          <w:rFonts w:ascii="Cambria" w:hAnsi="Cambria"/>
          <w:sz w:val="22"/>
          <w:szCs w:val="22"/>
        </w:rPr>
      </w:pPr>
      <w:r w:rsidRPr="0080319A">
        <w:rPr>
          <w:rFonts w:ascii="Cambria" w:hAnsi="Cambria"/>
          <w:sz w:val="22"/>
          <w:szCs w:val="22"/>
        </w:rPr>
        <w:t xml:space="preserve">2.2. Срок внесения задатка не позднее </w:t>
      </w:r>
      <w:r w:rsidR="00EF432E">
        <w:rPr>
          <w:rFonts w:ascii="Cambria" w:hAnsi="Cambria"/>
          <w:sz w:val="22"/>
          <w:szCs w:val="22"/>
        </w:rPr>
        <w:t>_______________</w:t>
      </w:r>
      <w:r w:rsidR="00FD70AA" w:rsidRPr="0080319A">
        <w:rPr>
          <w:rFonts w:ascii="Cambria" w:hAnsi="Cambria"/>
          <w:sz w:val="22"/>
          <w:szCs w:val="22"/>
        </w:rPr>
        <w:t>г.</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2.3. Задаток считается внесенным с момента зачисления денежных средств</w:t>
      </w:r>
      <w:r w:rsidR="00FD70AA">
        <w:rPr>
          <w:rFonts w:ascii="Cambria" w:hAnsi="Cambria"/>
          <w:sz w:val="22"/>
          <w:szCs w:val="22"/>
        </w:rPr>
        <w:t xml:space="preserve"> на счет, указанный в п. 2.1</w:t>
      </w:r>
      <w:r w:rsidRPr="00C96893">
        <w:rPr>
          <w:rFonts w:ascii="Cambria" w:hAnsi="Cambria"/>
          <w:sz w:val="22"/>
          <w:szCs w:val="22"/>
        </w:rPr>
        <w:t>.</w:t>
      </w:r>
      <w:r w:rsidR="00FD70AA">
        <w:rPr>
          <w:rFonts w:ascii="Cambria" w:hAnsi="Cambria"/>
          <w:sz w:val="22"/>
          <w:szCs w:val="22"/>
        </w:rPr>
        <w:t xml:space="preserve"> настоящего договора.</w:t>
      </w:r>
      <w:r w:rsidRPr="00C96893">
        <w:rPr>
          <w:rFonts w:ascii="Cambria" w:hAnsi="Cambria"/>
          <w:sz w:val="22"/>
          <w:szCs w:val="22"/>
        </w:rPr>
        <w:t xml:space="preserve"> В противном случае обязательства Заявителя считаются неисполненными, и он не допускается к участию в торгах.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2.7. На денежные средства, перечисленные в соответствии с настоящим Договором, проценты не начисляются.</w:t>
      </w:r>
    </w:p>
    <w:p w:rsidR="00773297" w:rsidRPr="00C96893" w:rsidRDefault="00773297" w:rsidP="00D34508">
      <w:pPr>
        <w:ind w:firstLine="567"/>
        <w:jc w:val="both"/>
        <w:rPr>
          <w:rFonts w:ascii="Cambria" w:hAnsi="Cambria"/>
          <w:color w:val="000000"/>
          <w:sz w:val="22"/>
          <w:szCs w:val="22"/>
        </w:rPr>
      </w:pPr>
      <w:r w:rsidRPr="00C96893">
        <w:rPr>
          <w:rFonts w:ascii="Cambria" w:hAnsi="Cambria"/>
          <w:sz w:val="22"/>
          <w:szCs w:val="22"/>
        </w:rPr>
        <w:t xml:space="preserve">2.8. </w:t>
      </w:r>
      <w:r w:rsidRPr="00C96893">
        <w:rPr>
          <w:rFonts w:ascii="Cambria" w:hAnsi="Cambria"/>
          <w:color w:val="000000"/>
          <w:sz w:val="22"/>
          <w:szCs w:val="22"/>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Получатель - </w:t>
            </w:r>
          </w:p>
        </w:tc>
        <w:tc>
          <w:tcPr>
            <w:tcW w:w="8469" w:type="dxa"/>
            <w:tcBorders>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Банк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БИК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r w:rsidR="00773297" w:rsidRPr="00C96893">
        <w:tc>
          <w:tcPr>
            <w:tcW w:w="1668" w:type="dxa"/>
            <w:shd w:val="clear" w:color="auto" w:fill="auto"/>
          </w:tcPr>
          <w:p w:rsidR="00773297" w:rsidRPr="00C96893" w:rsidRDefault="00773297" w:rsidP="00D34508">
            <w:pPr>
              <w:snapToGrid w:val="0"/>
              <w:ind w:firstLine="567"/>
              <w:jc w:val="both"/>
              <w:rPr>
                <w:rFonts w:ascii="Cambria" w:hAnsi="Cambria"/>
                <w:sz w:val="22"/>
                <w:szCs w:val="22"/>
              </w:rPr>
            </w:pPr>
            <w:r w:rsidRPr="00C96893">
              <w:rPr>
                <w:rFonts w:ascii="Cambria" w:hAnsi="Cambria"/>
                <w:sz w:val="22"/>
                <w:szCs w:val="22"/>
              </w:rPr>
              <w:t xml:space="preserve">Кор. / </w:t>
            </w:r>
            <w:proofErr w:type="spellStart"/>
            <w:r w:rsidRPr="00C96893">
              <w:rPr>
                <w:rFonts w:ascii="Cambria" w:hAnsi="Cambria"/>
                <w:sz w:val="22"/>
                <w:szCs w:val="22"/>
              </w:rPr>
              <w:t>сч</w:t>
            </w:r>
            <w:proofErr w:type="spellEnd"/>
            <w:r w:rsidRPr="00C96893">
              <w:rPr>
                <w:rFonts w:ascii="Cambria" w:hAnsi="Cambria"/>
                <w:sz w:val="22"/>
                <w:szCs w:val="22"/>
              </w:rPr>
              <w:t xml:space="preserve">. - </w:t>
            </w:r>
          </w:p>
        </w:tc>
        <w:tc>
          <w:tcPr>
            <w:tcW w:w="8469" w:type="dxa"/>
            <w:tcBorders>
              <w:top w:val="single" w:sz="4" w:space="0" w:color="000000"/>
              <w:bottom w:val="single" w:sz="4" w:space="0" w:color="000000"/>
            </w:tcBorders>
            <w:shd w:val="clear" w:color="auto" w:fill="auto"/>
          </w:tcPr>
          <w:p w:rsidR="00773297" w:rsidRPr="00C96893" w:rsidRDefault="00773297" w:rsidP="00D34508">
            <w:pPr>
              <w:snapToGrid w:val="0"/>
              <w:ind w:firstLine="567"/>
              <w:jc w:val="both"/>
              <w:rPr>
                <w:rFonts w:ascii="Cambria" w:hAnsi="Cambria"/>
                <w:sz w:val="22"/>
                <w:szCs w:val="22"/>
              </w:rPr>
            </w:pPr>
          </w:p>
        </w:tc>
      </w:tr>
    </w:tbl>
    <w:p w:rsidR="00773297" w:rsidRPr="00C96893" w:rsidRDefault="00773297" w:rsidP="00D34508">
      <w:pPr>
        <w:ind w:firstLine="567"/>
        <w:jc w:val="center"/>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3. ВОЗВРАТ ДЕНЕЖНЫХ СРЕДСТВ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Default="00773297" w:rsidP="00D34508">
      <w:pPr>
        <w:ind w:firstLine="567"/>
        <w:jc w:val="both"/>
        <w:rPr>
          <w:rFonts w:ascii="Cambria" w:hAnsi="Cambria"/>
          <w:sz w:val="22"/>
          <w:szCs w:val="22"/>
        </w:rPr>
      </w:pPr>
    </w:p>
    <w:p w:rsidR="00773297" w:rsidRPr="00C96893" w:rsidRDefault="00773297" w:rsidP="00D34508">
      <w:pPr>
        <w:ind w:firstLine="567"/>
        <w:jc w:val="center"/>
        <w:rPr>
          <w:rFonts w:ascii="Cambria" w:hAnsi="Cambria"/>
          <w:b/>
          <w:sz w:val="22"/>
          <w:szCs w:val="22"/>
        </w:rPr>
      </w:pPr>
      <w:r w:rsidRPr="00C96893">
        <w:rPr>
          <w:rFonts w:ascii="Cambria" w:hAnsi="Cambria"/>
          <w:b/>
          <w:sz w:val="22"/>
          <w:szCs w:val="22"/>
        </w:rPr>
        <w:t>4. СРОК ДЕЙСТВИЯ ДОГОВОРА</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4.2. Настоящий Договор вступает в силу с момента его подписания Сторонами и прекращает свое действие:</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lastRenderedPageBreak/>
        <w:tab/>
        <w:t>- исполнением Сторонами своих обязательств по настоящему Договору;</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xml:space="preserve">- при возврате или не возврате задатка или зачете его в счет оплаты имущества </w:t>
      </w:r>
      <w:r w:rsidR="00EF432E">
        <w:rPr>
          <w:rFonts w:ascii="Cambria" w:hAnsi="Cambria"/>
          <w:sz w:val="22"/>
          <w:szCs w:val="22"/>
        </w:rPr>
        <w:t>КТ «</w:t>
      </w:r>
      <w:proofErr w:type="spellStart"/>
      <w:r w:rsidR="00EF432E">
        <w:rPr>
          <w:rFonts w:ascii="Cambria" w:hAnsi="Cambria"/>
          <w:sz w:val="22"/>
          <w:szCs w:val="22"/>
        </w:rPr>
        <w:t>Черноиванов</w:t>
      </w:r>
      <w:proofErr w:type="spellEnd"/>
      <w:r w:rsidR="00EF432E">
        <w:rPr>
          <w:rFonts w:ascii="Cambria" w:hAnsi="Cambria"/>
          <w:sz w:val="22"/>
          <w:szCs w:val="22"/>
        </w:rPr>
        <w:t xml:space="preserve"> и Компания ТМЗ»</w:t>
      </w:r>
      <w:r w:rsidRPr="00C96893">
        <w:rPr>
          <w:rFonts w:ascii="Cambria" w:hAnsi="Cambria"/>
          <w:sz w:val="22"/>
          <w:szCs w:val="22"/>
        </w:rPr>
        <w:t xml:space="preserve"> в предусмотренных настоящим Договором случаях;</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 по иным основаниям, предусмотренным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C96893" w:rsidRDefault="00773297" w:rsidP="00D34508">
      <w:pPr>
        <w:ind w:firstLine="567"/>
        <w:jc w:val="both"/>
        <w:rPr>
          <w:rFonts w:ascii="Cambria" w:hAnsi="Cambria"/>
          <w:sz w:val="22"/>
          <w:szCs w:val="22"/>
        </w:rPr>
      </w:pPr>
      <w:r w:rsidRPr="00C96893">
        <w:rPr>
          <w:rFonts w:ascii="Cambria" w:hAnsi="Cambria"/>
          <w:sz w:val="22"/>
          <w:szCs w:val="22"/>
        </w:rPr>
        <w:tab/>
        <w:t>4.4. Настоящий Договор составлен в двух аутентичных экземплярах, по одному для каждой из Сторон.</w:t>
      </w:r>
    </w:p>
    <w:p w:rsidR="00773297" w:rsidRPr="00C96893" w:rsidRDefault="00773297">
      <w:pPr>
        <w:jc w:val="both"/>
        <w:rPr>
          <w:rFonts w:ascii="Cambria" w:hAnsi="Cambria"/>
          <w:sz w:val="22"/>
          <w:szCs w:val="22"/>
        </w:rPr>
      </w:pPr>
    </w:p>
    <w:p w:rsidR="00773297" w:rsidRPr="00C96893" w:rsidRDefault="00773297" w:rsidP="00FF2ADF">
      <w:pPr>
        <w:jc w:val="center"/>
        <w:rPr>
          <w:rFonts w:ascii="Cambria" w:hAnsi="Cambria"/>
          <w:b/>
          <w:sz w:val="22"/>
          <w:szCs w:val="22"/>
        </w:rPr>
      </w:pPr>
      <w:r w:rsidRPr="00C96893">
        <w:rPr>
          <w:rFonts w:ascii="Cambria" w:hAnsi="Cambria"/>
          <w:b/>
          <w:sz w:val="22"/>
          <w:szCs w:val="22"/>
        </w:rPr>
        <w:t>5. АДРЕСА, РЕКВИЗИТЫ И ПОДПИСИ СТОРОН</w:t>
      </w:r>
    </w:p>
    <w:p w:rsidR="00773297" w:rsidRPr="00C96893" w:rsidRDefault="00773297" w:rsidP="00FF2ADF">
      <w:pPr>
        <w:jc w:val="center"/>
        <w:rPr>
          <w:rFonts w:ascii="Cambria" w:hAnsi="Cambria"/>
          <w:sz w:val="22"/>
          <w:szCs w:val="22"/>
        </w:rPr>
      </w:pPr>
    </w:p>
    <w:p w:rsidR="00773297" w:rsidRPr="001E503A" w:rsidRDefault="00773297" w:rsidP="00FF2ADF">
      <w:pPr>
        <w:pStyle w:val="a8"/>
        <w:ind w:left="0"/>
        <w:rPr>
          <w:rFonts w:ascii="Cambria" w:hAnsi="Cambria"/>
          <w:b/>
          <w:bCs/>
          <w:sz w:val="22"/>
          <w:szCs w:val="22"/>
        </w:rPr>
      </w:pPr>
      <w:r w:rsidRPr="001E503A">
        <w:rPr>
          <w:rFonts w:ascii="Cambria" w:hAnsi="Cambria"/>
          <w:b/>
          <w:bCs/>
          <w:sz w:val="22"/>
          <w:szCs w:val="22"/>
        </w:rPr>
        <w:t xml:space="preserve">Организатор </w:t>
      </w:r>
      <w:proofErr w:type="gramStart"/>
      <w:r w:rsidRPr="001E503A">
        <w:rPr>
          <w:rFonts w:ascii="Cambria" w:hAnsi="Cambria"/>
          <w:b/>
          <w:bCs/>
          <w:sz w:val="22"/>
          <w:szCs w:val="22"/>
        </w:rPr>
        <w:t xml:space="preserve">торгов:   </w:t>
      </w:r>
      <w:proofErr w:type="gramEnd"/>
      <w:r w:rsidRPr="001E503A">
        <w:rPr>
          <w:rFonts w:ascii="Cambria" w:hAnsi="Cambria"/>
          <w:b/>
          <w:bCs/>
          <w:sz w:val="22"/>
          <w:szCs w:val="22"/>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E23DCC"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EF432E" w:rsidRPr="00EF432E" w:rsidRDefault="00EF432E" w:rsidP="00EF432E">
            <w:pPr>
              <w:pStyle w:val="a9"/>
              <w:jc w:val="both"/>
              <w:rPr>
                <w:rFonts w:ascii="Cambria" w:hAnsi="Cambria" w:cs="Times New Roman"/>
                <w:b/>
                <w:szCs w:val="24"/>
              </w:rPr>
            </w:pPr>
            <w:r w:rsidRPr="00EF432E">
              <w:rPr>
                <w:rFonts w:ascii="Cambria" w:hAnsi="Cambria" w:cs="Times New Roman"/>
                <w:b/>
                <w:szCs w:val="24"/>
              </w:rPr>
              <w:t>КТ «</w:t>
            </w:r>
            <w:proofErr w:type="spellStart"/>
            <w:r w:rsidRPr="00EF432E">
              <w:rPr>
                <w:rFonts w:ascii="Cambria" w:hAnsi="Cambria" w:cs="Times New Roman"/>
                <w:b/>
                <w:szCs w:val="24"/>
              </w:rPr>
              <w:t>Черноиванов</w:t>
            </w:r>
            <w:proofErr w:type="spellEnd"/>
            <w:r w:rsidRPr="00EF432E">
              <w:rPr>
                <w:rFonts w:ascii="Cambria" w:hAnsi="Cambria" w:cs="Times New Roman"/>
                <w:b/>
                <w:szCs w:val="24"/>
              </w:rPr>
              <w:t xml:space="preserve"> и Компания ТМЗ»</w:t>
            </w:r>
          </w:p>
          <w:p w:rsidR="00EF432E" w:rsidRPr="00EF432E" w:rsidRDefault="00EF432E" w:rsidP="00EF432E">
            <w:pPr>
              <w:pStyle w:val="a9"/>
              <w:jc w:val="both"/>
              <w:rPr>
                <w:rFonts w:ascii="Cambria" w:hAnsi="Cambria"/>
                <w:b/>
                <w:szCs w:val="24"/>
              </w:rPr>
            </w:pPr>
            <w:r w:rsidRPr="00EF432E">
              <w:rPr>
                <w:rFonts w:ascii="Cambria" w:hAnsi="Cambria"/>
                <w:b/>
                <w:szCs w:val="24"/>
              </w:rPr>
              <w:t xml:space="preserve">ОГРН 1026102575146, </w:t>
            </w:r>
          </w:p>
          <w:p w:rsidR="00EF432E" w:rsidRPr="00EF432E" w:rsidRDefault="00EF432E" w:rsidP="00EF432E">
            <w:pPr>
              <w:pStyle w:val="a9"/>
              <w:jc w:val="both"/>
              <w:rPr>
                <w:rFonts w:ascii="Cambria" w:hAnsi="Cambria" w:cs="Times New Roman"/>
                <w:szCs w:val="24"/>
              </w:rPr>
            </w:pPr>
            <w:r w:rsidRPr="00EF432E">
              <w:rPr>
                <w:rFonts w:ascii="Cambria" w:hAnsi="Cambria"/>
                <w:b/>
                <w:szCs w:val="24"/>
              </w:rPr>
              <w:t>ИНН 6154080504</w:t>
            </w:r>
          </w:p>
          <w:p w:rsidR="00EF432E" w:rsidRPr="00EF432E" w:rsidRDefault="00EF432E" w:rsidP="00EF432E">
            <w:pPr>
              <w:pStyle w:val="a9"/>
              <w:jc w:val="both"/>
              <w:rPr>
                <w:rFonts w:ascii="Cambria" w:hAnsi="Cambria" w:cs="Times New Roman"/>
                <w:szCs w:val="24"/>
              </w:rPr>
            </w:pPr>
            <w:r w:rsidRPr="00EF432E">
              <w:rPr>
                <w:rFonts w:ascii="Cambria" w:hAnsi="Cambria" w:cs="Times New Roman"/>
                <w:szCs w:val="24"/>
              </w:rPr>
              <w:t>Юр. адрес: РФ, Ростовская область, г. Таганрог, пер. Смирновский, д. 53</w:t>
            </w:r>
          </w:p>
          <w:p w:rsidR="00EF432E" w:rsidRPr="00EF432E" w:rsidRDefault="00EF432E" w:rsidP="00EF432E">
            <w:pPr>
              <w:pStyle w:val="a9"/>
              <w:jc w:val="both"/>
              <w:rPr>
                <w:rFonts w:ascii="Cambria" w:hAnsi="Cambria" w:cs="Times New Roman"/>
                <w:szCs w:val="24"/>
              </w:rPr>
            </w:pPr>
            <w:r w:rsidRPr="00EF432E">
              <w:rPr>
                <w:rFonts w:ascii="Cambria" w:hAnsi="Cambria" w:cs="Times New Roman"/>
                <w:szCs w:val="24"/>
              </w:rPr>
              <w:t>Почт. Адрес: РФ, 353680, Краснодарский край, г. Ейск, ул. Ростовская, д .71</w:t>
            </w:r>
          </w:p>
          <w:p w:rsidR="00A64C6B" w:rsidRPr="00E23DCC" w:rsidRDefault="00A64C6B" w:rsidP="00EF432E">
            <w:pPr>
              <w:pStyle w:val="a9"/>
              <w:jc w:val="both"/>
              <w:rPr>
                <w:rFonts w:ascii="Cambria" w:hAnsi="Cambria" w:cs="Times New Roman"/>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E23DCC" w:rsidRDefault="00591159" w:rsidP="004F2988">
            <w:pPr>
              <w:pStyle w:val="a9"/>
              <w:snapToGrid w:val="0"/>
              <w:jc w:val="both"/>
              <w:rPr>
                <w:rFonts w:ascii="Cambria" w:hAnsi="Cambria" w:cs="Times New Roman"/>
              </w:rPr>
            </w:pPr>
          </w:p>
        </w:tc>
      </w:tr>
    </w:tbl>
    <w:p w:rsidR="00A64C6B" w:rsidRDefault="00A64C6B" w:rsidP="00591159">
      <w:pPr>
        <w:pStyle w:val="a9"/>
        <w:jc w:val="both"/>
        <w:rPr>
          <w:rFonts w:ascii="Cambria" w:hAnsi="Cambria" w:cs="Times New Roman"/>
          <w:b/>
        </w:rPr>
      </w:pPr>
    </w:p>
    <w:p w:rsidR="00591159" w:rsidRPr="00CC781D" w:rsidRDefault="00591159" w:rsidP="00591159">
      <w:pPr>
        <w:pStyle w:val="a9"/>
        <w:jc w:val="both"/>
        <w:rPr>
          <w:rFonts w:ascii="Cambria" w:hAnsi="Cambria" w:cs="Times New Roman"/>
          <w:b/>
        </w:rPr>
      </w:pPr>
      <w:r w:rsidRPr="00CC781D">
        <w:rPr>
          <w:rFonts w:ascii="Cambria" w:hAnsi="Cambria" w:cs="Times New Roman"/>
          <w:b/>
        </w:rPr>
        <w:t xml:space="preserve">Конкурсный управляющий </w:t>
      </w:r>
    </w:p>
    <w:p w:rsidR="00591159" w:rsidRDefault="00EF432E" w:rsidP="00591159">
      <w:pPr>
        <w:pStyle w:val="a9"/>
        <w:jc w:val="both"/>
        <w:rPr>
          <w:rFonts w:ascii="Cambria" w:hAnsi="Cambria" w:cs="Times New Roman"/>
          <w:b/>
        </w:rPr>
      </w:pPr>
      <w:r w:rsidRPr="00EF432E">
        <w:rPr>
          <w:rFonts w:ascii="Cambria" w:hAnsi="Cambria" w:cs="Times New Roman"/>
          <w:b/>
          <w:szCs w:val="24"/>
        </w:rPr>
        <w:t>КТ «</w:t>
      </w:r>
      <w:proofErr w:type="spellStart"/>
      <w:r w:rsidRPr="00EF432E">
        <w:rPr>
          <w:rFonts w:ascii="Cambria" w:hAnsi="Cambria" w:cs="Times New Roman"/>
          <w:b/>
          <w:szCs w:val="24"/>
        </w:rPr>
        <w:t>Черноиванов</w:t>
      </w:r>
      <w:proofErr w:type="spellEnd"/>
      <w:r w:rsidRPr="00EF432E">
        <w:rPr>
          <w:rFonts w:ascii="Cambria" w:hAnsi="Cambria" w:cs="Times New Roman"/>
          <w:b/>
          <w:szCs w:val="24"/>
        </w:rPr>
        <w:t xml:space="preserve"> и Компания ТМЗ»</w:t>
      </w:r>
    </w:p>
    <w:p w:rsidR="00591159" w:rsidRPr="00E23DCC" w:rsidRDefault="00591159" w:rsidP="00591159">
      <w:pPr>
        <w:pStyle w:val="a9"/>
        <w:jc w:val="both"/>
        <w:rPr>
          <w:rFonts w:ascii="Cambria" w:hAnsi="Cambria" w:cs="Times New Roman"/>
        </w:rPr>
      </w:pPr>
    </w:p>
    <w:p w:rsidR="00591159" w:rsidRPr="009A7CA9" w:rsidRDefault="00591159" w:rsidP="00591159">
      <w:pPr>
        <w:pStyle w:val="a9"/>
        <w:jc w:val="both"/>
        <w:rPr>
          <w:rFonts w:ascii="Cambria" w:hAnsi="Cambria" w:cs="Times New Roman"/>
        </w:rPr>
      </w:pPr>
      <w:r w:rsidRPr="00E23DCC">
        <w:rPr>
          <w:rFonts w:ascii="Cambria" w:hAnsi="Cambria" w:cs="Times New Roman"/>
        </w:rPr>
        <w:t xml:space="preserve">        ________________</w:t>
      </w:r>
      <w:proofErr w:type="gramStart"/>
      <w:r w:rsidRPr="00E23DCC">
        <w:rPr>
          <w:rFonts w:ascii="Cambria" w:hAnsi="Cambria" w:cs="Times New Roman"/>
        </w:rPr>
        <w:t xml:space="preserve">_  </w:t>
      </w:r>
      <w:r w:rsidRPr="00E23DCC">
        <w:rPr>
          <w:rFonts w:ascii="Cambria" w:hAnsi="Cambria" w:cs="Times New Roman"/>
          <w:b/>
        </w:rPr>
        <w:t>Д.И.</w:t>
      </w:r>
      <w:proofErr w:type="gramEnd"/>
      <w:r w:rsidRPr="00E23DCC">
        <w:rPr>
          <w:rFonts w:ascii="Cambria" w:hAnsi="Cambria" w:cs="Times New Roman"/>
          <w:b/>
        </w:rPr>
        <w:t xml:space="preserve"> Клименко</w:t>
      </w:r>
      <w:r w:rsidRPr="00E23DCC">
        <w:rPr>
          <w:rFonts w:ascii="Cambria" w:hAnsi="Cambria" w:cs="Times New Roman"/>
        </w:rPr>
        <w:t xml:space="preserve">                   </w:t>
      </w:r>
      <w:r>
        <w:rPr>
          <w:rFonts w:ascii="Cambria" w:hAnsi="Cambria" w:cs="Times New Roman"/>
        </w:rPr>
        <w:t xml:space="preserve">         </w:t>
      </w:r>
      <w:r w:rsidRPr="00E23DCC">
        <w:rPr>
          <w:rFonts w:ascii="Cambria" w:hAnsi="Cambria" w:cs="Times New Roman"/>
        </w:rPr>
        <w:t xml:space="preserve">  _________________ </w:t>
      </w:r>
      <w:r>
        <w:rPr>
          <w:rFonts w:ascii="Cambria" w:hAnsi="Cambria" w:cs="Times New Roman"/>
          <w:b/>
        </w:rPr>
        <w:t>______________</w:t>
      </w:r>
    </w:p>
    <w:p w:rsidR="00773297" w:rsidRPr="00FF2ADF" w:rsidRDefault="00773297" w:rsidP="005C0F2A">
      <w:pPr>
        <w:rPr>
          <w:b/>
        </w:rPr>
      </w:pPr>
    </w:p>
    <w:sectPr w:rsidR="00773297" w:rsidRPr="00FF2ADF"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112365"/>
    <w:rsid w:val="001272A7"/>
    <w:rsid w:val="001A7AA7"/>
    <w:rsid w:val="001B4E09"/>
    <w:rsid w:val="001E34D4"/>
    <w:rsid w:val="001E503A"/>
    <w:rsid w:val="00291119"/>
    <w:rsid w:val="002C2560"/>
    <w:rsid w:val="002D17BE"/>
    <w:rsid w:val="002F49C4"/>
    <w:rsid w:val="00302663"/>
    <w:rsid w:val="003D055A"/>
    <w:rsid w:val="004D3A9F"/>
    <w:rsid w:val="00505154"/>
    <w:rsid w:val="005211A7"/>
    <w:rsid w:val="0052606D"/>
    <w:rsid w:val="00591159"/>
    <w:rsid w:val="005A20D2"/>
    <w:rsid w:val="005C0F2A"/>
    <w:rsid w:val="005D396D"/>
    <w:rsid w:val="005D55FD"/>
    <w:rsid w:val="005F72D5"/>
    <w:rsid w:val="006662CF"/>
    <w:rsid w:val="006966C2"/>
    <w:rsid w:val="006B2C5F"/>
    <w:rsid w:val="00730AB6"/>
    <w:rsid w:val="00747328"/>
    <w:rsid w:val="00773297"/>
    <w:rsid w:val="00792474"/>
    <w:rsid w:val="007C6459"/>
    <w:rsid w:val="007D0EE9"/>
    <w:rsid w:val="0080319A"/>
    <w:rsid w:val="00870240"/>
    <w:rsid w:val="00870CD8"/>
    <w:rsid w:val="00882993"/>
    <w:rsid w:val="008D011E"/>
    <w:rsid w:val="008E0C00"/>
    <w:rsid w:val="008F7918"/>
    <w:rsid w:val="00953A76"/>
    <w:rsid w:val="009828C2"/>
    <w:rsid w:val="0099542B"/>
    <w:rsid w:val="009D66A5"/>
    <w:rsid w:val="009E4675"/>
    <w:rsid w:val="00A64C6B"/>
    <w:rsid w:val="00AE5BF5"/>
    <w:rsid w:val="00B111CB"/>
    <w:rsid w:val="00B539DD"/>
    <w:rsid w:val="00B85BD7"/>
    <w:rsid w:val="00BA4A4D"/>
    <w:rsid w:val="00BD6B91"/>
    <w:rsid w:val="00C70AF3"/>
    <w:rsid w:val="00C94C03"/>
    <w:rsid w:val="00C96893"/>
    <w:rsid w:val="00CB2AA4"/>
    <w:rsid w:val="00CD713D"/>
    <w:rsid w:val="00CE7342"/>
    <w:rsid w:val="00CF58AD"/>
    <w:rsid w:val="00D34508"/>
    <w:rsid w:val="00DC6BCC"/>
    <w:rsid w:val="00DF3504"/>
    <w:rsid w:val="00E04187"/>
    <w:rsid w:val="00E215E3"/>
    <w:rsid w:val="00E7131F"/>
    <w:rsid w:val="00EF432E"/>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EBB6-EFE7-48F4-B4D3-C388C274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3</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23</cp:revision>
  <cp:lastPrinted>2010-09-29T15:55:00Z</cp:lastPrinted>
  <dcterms:created xsi:type="dcterms:W3CDTF">2015-07-14T07:06:00Z</dcterms:created>
  <dcterms:modified xsi:type="dcterms:W3CDTF">2019-02-25T12:11:00Z</dcterms:modified>
</cp:coreProperties>
</file>