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EB" w:rsidRPr="008236EF" w:rsidRDefault="002E0FEB" w:rsidP="00784538">
      <w:pPr>
        <w:pStyle w:val="a3"/>
        <w:ind w:left="-284"/>
        <w:outlineLvl w:val="0"/>
      </w:pPr>
      <w:r w:rsidRPr="008236EF">
        <w:t>Договор о задатке №</w:t>
      </w:r>
      <w:r w:rsidR="008236EF" w:rsidRPr="008236EF">
        <w:t xml:space="preserve"> </w:t>
      </w:r>
      <w:r w:rsidR="00FE74F7">
        <w:rPr>
          <w:u w:val="single"/>
        </w:rPr>
        <w:t>___</w:t>
      </w:r>
      <w:bookmarkStart w:id="0" w:name="_GoBack"/>
      <w:bookmarkEnd w:id="0"/>
    </w:p>
    <w:p w:rsidR="009E4131" w:rsidRDefault="009E4131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</w:p>
    <w:p w:rsidR="002E0FEB" w:rsidRPr="00FE548C" w:rsidRDefault="00FE548C" w:rsidP="00FE548C">
      <w:pPr>
        <w:pStyle w:val="a3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г.</w:t>
      </w:r>
      <w:r w:rsidR="007A5FF2">
        <w:rPr>
          <w:b w:val="0"/>
          <w:bCs w:val="0"/>
          <w:sz w:val="24"/>
          <w:szCs w:val="24"/>
        </w:rPr>
        <w:t xml:space="preserve"> </w:t>
      </w:r>
      <w:r w:rsidR="008B36A2" w:rsidRPr="00FE548C">
        <w:rPr>
          <w:b w:val="0"/>
          <w:bCs w:val="0"/>
          <w:sz w:val="24"/>
          <w:szCs w:val="24"/>
        </w:rPr>
        <w:t>Санкт-Петербург</w:t>
      </w:r>
      <w:r w:rsidR="00F535EF" w:rsidRPr="00FE548C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="002B5A20" w:rsidRPr="00FE548C">
        <w:rPr>
          <w:b w:val="0"/>
          <w:bCs w:val="0"/>
          <w:sz w:val="24"/>
          <w:szCs w:val="24"/>
        </w:rPr>
        <w:t xml:space="preserve">   </w:t>
      </w:r>
      <w:proofErr w:type="gramStart"/>
      <w:r w:rsidR="002B5A20" w:rsidRPr="00FE548C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«</w:t>
      </w:r>
      <w:proofErr w:type="gramEnd"/>
      <w:r>
        <w:rPr>
          <w:b w:val="0"/>
          <w:bCs w:val="0"/>
          <w:sz w:val="24"/>
          <w:szCs w:val="24"/>
        </w:rPr>
        <w:t>___»____</w:t>
      </w:r>
      <w:r w:rsidR="00484457" w:rsidRPr="00FE548C">
        <w:rPr>
          <w:b w:val="0"/>
          <w:bCs w:val="0"/>
          <w:sz w:val="24"/>
          <w:szCs w:val="24"/>
        </w:rPr>
        <w:t>____</w:t>
      </w:r>
      <w:r w:rsidR="006F08CC" w:rsidRPr="00FE548C">
        <w:rPr>
          <w:b w:val="0"/>
          <w:bCs w:val="0"/>
          <w:sz w:val="24"/>
          <w:szCs w:val="24"/>
        </w:rPr>
        <w:t>20</w:t>
      </w:r>
      <w:r w:rsidR="007A5FF2">
        <w:rPr>
          <w:b w:val="0"/>
          <w:bCs w:val="0"/>
          <w:sz w:val="24"/>
          <w:szCs w:val="24"/>
        </w:rPr>
        <w:t>1</w:t>
      </w:r>
      <w:r w:rsidR="00FE74F7">
        <w:rPr>
          <w:b w:val="0"/>
          <w:bCs w:val="0"/>
          <w:sz w:val="24"/>
          <w:szCs w:val="24"/>
        </w:rPr>
        <w:t>__</w:t>
      </w:r>
      <w:r w:rsidR="007A5F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</w:t>
      </w:r>
      <w:r w:rsidR="007A5FF2">
        <w:rPr>
          <w:b w:val="0"/>
          <w:bCs w:val="0"/>
          <w:sz w:val="24"/>
          <w:szCs w:val="24"/>
        </w:rPr>
        <w:t>.</w:t>
      </w:r>
    </w:p>
    <w:p w:rsidR="002E0FEB" w:rsidRPr="00FE548C" w:rsidRDefault="002E0FEB" w:rsidP="002E0FEB">
      <w:pPr>
        <w:pStyle w:val="a3"/>
        <w:ind w:left="-284" w:firstLine="284"/>
        <w:jc w:val="both"/>
        <w:rPr>
          <w:b w:val="0"/>
          <w:bCs w:val="0"/>
          <w:sz w:val="24"/>
          <w:szCs w:val="24"/>
        </w:rPr>
      </w:pPr>
    </w:p>
    <w:p w:rsidR="008236EF" w:rsidRPr="005D2456" w:rsidRDefault="00F535EF" w:rsidP="0056198F">
      <w:pPr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     </w:t>
      </w:r>
      <w:r w:rsidR="0056198F" w:rsidRPr="005D2456">
        <w:rPr>
          <w:rFonts w:asciiTheme="majorHAnsi" w:hAnsiTheme="majorHAnsi"/>
          <w:sz w:val="22"/>
          <w:szCs w:val="22"/>
        </w:rPr>
        <w:t xml:space="preserve">    </w:t>
      </w:r>
      <w:r w:rsidR="00784538" w:rsidRPr="00FE548C">
        <w:rPr>
          <w:sz w:val="24"/>
          <w:szCs w:val="24"/>
        </w:rPr>
        <w:t>ООО «</w:t>
      </w:r>
      <w:r w:rsidR="00784538">
        <w:rPr>
          <w:sz w:val="24"/>
          <w:szCs w:val="24"/>
        </w:rPr>
        <w:t xml:space="preserve">Грант </w:t>
      </w:r>
      <w:proofErr w:type="spellStart"/>
      <w:r w:rsidR="00784538">
        <w:rPr>
          <w:sz w:val="24"/>
          <w:szCs w:val="24"/>
        </w:rPr>
        <w:t>Консалт</w:t>
      </w:r>
      <w:proofErr w:type="spellEnd"/>
      <w:r w:rsidR="00784538" w:rsidRPr="00FE548C">
        <w:rPr>
          <w:sz w:val="24"/>
          <w:szCs w:val="24"/>
        </w:rPr>
        <w:t>», привлеченное конкурсным управляющим</w:t>
      </w:r>
      <w:r w:rsidR="00784538">
        <w:rPr>
          <w:sz w:val="24"/>
          <w:szCs w:val="24"/>
        </w:rPr>
        <w:t xml:space="preserve"> </w:t>
      </w:r>
      <w:r w:rsidR="00FE74F7">
        <w:rPr>
          <w:sz w:val="24"/>
          <w:szCs w:val="24"/>
        </w:rPr>
        <w:t>ООО</w:t>
      </w:r>
      <w:r w:rsidR="00784538" w:rsidRPr="00FE548C">
        <w:rPr>
          <w:sz w:val="24"/>
          <w:szCs w:val="24"/>
        </w:rPr>
        <w:t xml:space="preserve"> </w:t>
      </w:r>
      <w:r w:rsidR="00784538">
        <w:rPr>
          <w:sz w:val="24"/>
          <w:szCs w:val="24"/>
        </w:rPr>
        <w:t>«</w:t>
      </w:r>
      <w:r w:rsidR="00FE74F7">
        <w:rPr>
          <w:sz w:val="24"/>
          <w:szCs w:val="24"/>
        </w:rPr>
        <w:t>Бристоль</w:t>
      </w:r>
      <w:r w:rsidR="00784538">
        <w:rPr>
          <w:sz w:val="24"/>
          <w:szCs w:val="24"/>
        </w:rPr>
        <w:t xml:space="preserve">» </w:t>
      </w:r>
      <w:r w:rsidR="00FE74F7">
        <w:rPr>
          <w:sz w:val="24"/>
          <w:szCs w:val="24"/>
        </w:rPr>
        <w:t>Александров</w:t>
      </w:r>
      <w:r w:rsidR="00784538">
        <w:rPr>
          <w:sz w:val="24"/>
          <w:szCs w:val="24"/>
        </w:rPr>
        <w:t xml:space="preserve">ым </w:t>
      </w:r>
      <w:r w:rsidR="00FE74F7">
        <w:rPr>
          <w:sz w:val="24"/>
          <w:szCs w:val="24"/>
        </w:rPr>
        <w:t>С</w:t>
      </w:r>
      <w:r w:rsidR="00784538">
        <w:rPr>
          <w:sz w:val="24"/>
          <w:szCs w:val="24"/>
        </w:rPr>
        <w:t>.И.</w:t>
      </w:r>
      <w:r w:rsidR="00784538" w:rsidRPr="00FE548C">
        <w:rPr>
          <w:sz w:val="24"/>
          <w:szCs w:val="24"/>
        </w:rPr>
        <w:t>, именуемое в дальнейшем «Организатор торгов»,</w:t>
      </w:r>
      <w:r w:rsidR="00784538">
        <w:rPr>
          <w:sz w:val="24"/>
          <w:szCs w:val="24"/>
        </w:rPr>
        <w:t xml:space="preserve"> в лице генерального директора Новичкова А.В., действующего на основании </w:t>
      </w:r>
      <w:r w:rsidR="00FE74F7">
        <w:rPr>
          <w:sz w:val="24"/>
          <w:szCs w:val="24"/>
        </w:rPr>
        <w:t>устава,</w:t>
      </w:r>
      <w:r w:rsidR="00A0011E" w:rsidRPr="005D2456">
        <w:rPr>
          <w:rFonts w:asciiTheme="majorHAnsi" w:hAnsiTheme="majorHAnsi"/>
          <w:sz w:val="22"/>
          <w:szCs w:val="22"/>
        </w:rPr>
        <w:t xml:space="preserve"> -</w:t>
      </w:r>
      <w:r w:rsidR="00D35D9C" w:rsidRPr="005D2456">
        <w:rPr>
          <w:rFonts w:asciiTheme="majorHAnsi" w:hAnsiTheme="majorHAnsi"/>
          <w:sz w:val="22"/>
          <w:szCs w:val="22"/>
        </w:rPr>
        <w:t xml:space="preserve"> </w:t>
      </w:r>
      <w:r w:rsidR="008B36A2" w:rsidRPr="005D2456">
        <w:rPr>
          <w:rFonts w:asciiTheme="majorHAnsi" w:hAnsiTheme="majorHAnsi"/>
          <w:sz w:val="22"/>
          <w:szCs w:val="22"/>
        </w:rPr>
        <w:t xml:space="preserve">с </w:t>
      </w:r>
      <w:r w:rsidR="0056198F" w:rsidRPr="005D2456">
        <w:rPr>
          <w:rFonts w:asciiTheme="majorHAnsi" w:hAnsiTheme="majorHAnsi"/>
          <w:sz w:val="22"/>
          <w:szCs w:val="22"/>
        </w:rPr>
        <w:t xml:space="preserve">одной стороны, и </w:t>
      </w:r>
    </w:p>
    <w:p w:rsidR="002E0FEB" w:rsidRPr="005D2456" w:rsidRDefault="0056198F" w:rsidP="005D2456">
      <w:pPr>
        <w:ind w:right="27" w:firstLine="1134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претендент на участие в аукционе по продаже имущества</w:t>
      </w:r>
      <w:r w:rsidR="008B36A2" w:rsidRPr="005D2456">
        <w:rPr>
          <w:rFonts w:asciiTheme="majorHAnsi" w:hAnsiTheme="majorHAnsi"/>
          <w:sz w:val="22"/>
          <w:szCs w:val="22"/>
        </w:rPr>
        <w:t xml:space="preserve"> </w:t>
      </w:r>
      <w:r w:rsidR="00FE74F7">
        <w:rPr>
          <w:rFonts w:asciiTheme="majorHAnsi" w:hAnsiTheme="majorHAnsi"/>
          <w:b/>
          <w:sz w:val="22"/>
          <w:szCs w:val="22"/>
        </w:rPr>
        <w:t>ООО</w:t>
      </w:r>
      <w:r w:rsidR="00020B7D">
        <w:rPr>
          <w:rFonts w:asciiTheme="majorHAnsi" w:hAnsiTheme="majorHAnsi"/>
          <w:b/>
          <w:sz w:val="22"/>
          <w:szCs w:val="22"/>
        </w:rPr>
        <w:t xml:space="preserve"> «</w:t>
      </w:r>
      <w:r w:rsidR="00FE74F7">
        <w:rPr>
          <w:rFonts w:asciiTheme="majorHAnsi" w:hAnsiTheme="majorHAnsi"/>
          <w:b/>
          <w:sz w:val="22"/>
          <w:szCs w:val="22"/>
        </w:rPr>
        <w:t>Бристоль</w:t>
      </w:r>
      <w:r w:rsidR="00020B7D">
        <w:rPr>
          <w:rFonts w:asciiTheme="majorHAnsi" w:hAnsiTheme="majorHAnsi"/>
          <w:b/>
          <w:sz w:val="22"/>
          <w:szCs w:val="22"/>
        </w:rPr>
        <w:t>»</w:t>
      </w:r>
      <w:r w:rsidRPr="005D2456">
        <w:rPr>
          <w:rFonts w:asciiTheme="majorHAnsi" w:hAnsiTheme="majorHAnsi"/>
          <w:sz w:val="22"/>
          <w:szCs w:val="22"/>
        </w:rPr>
        <w:t>__________________</w:t>
      </w:r>
      <w:r w:rsidR="008236EF" w:rsidRPr="005D2456">
        <w:rPr>
          <w:rFonts w:asciiTheme="majorHAnsi" w:hAnsiTheme="majorHAnsi"/>
          <w:sz w:val="22"/>
          <w:szCs w:val="22"/>
        </w:rPr>
        <w:t>_____________________________</w:t>
      </w:r>
      <w:r w:rsidRPr="005D2456">
        <w:rPr>
          <w:rFonts w:asciiTheme="majorHAnsi" w:hAnsiTheme="majorHAnsi"/>
          <w:sz w:val="22"/>
          <w:szCs w:val="22"/>
        </w:rPr>
        <w:t>___</w:t>
      </w:r>
      <w:r w:rsidR="00BB22C6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действующий на основан</w:t>
      </w:r>
      <w:r w:rsidR="005D2456" w:rsidRPr="005D2456">
        <w:rPr>
          <w:rFonts w:asciiTheme="majorHAnsi" w:hAnsiTheme="majorHAnsi"/>
          <w:sz w:val="22"/>
          <w:szCs w:val="22"/>
        </w:rPr>
        <w:t xml:space="preserve">ии </w:t>
      </w:r>
      <w:r w:rsidR="00484457" w:rsidRPr="005D2456">
        <w:rPr>
          <w:rFonts w:asciiTheme="majorHAnsi" w:hAnsiTheme="majorHAnsi"/>
          <w:sz w:val="22"/>
          <w:szCs w:val="22"/>
        </w:rPr>
        <w:t>____________________________________</w:t>
      </w:r>
      <w:r w:rsidR="00826B15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зарегистрированный по адресу: </w:t>
      </w:r>
      <w:r w:rsidR="00484457" w:rsidRPr="005D2456">
        <w:rPr>
          <w:rFonts w:asciiTheme="majorHAnsi" w:hAnsiTheme="majorHAnsi"/>
          <w:sz w:val="22"/>
          <w:szCs w:val="22"/>
        </w:rPr>
        <w:t>__________________________________________</w:t>
      </w:r>
      <w:r w:rsidR="0047123A" w:rsidRPr="005D2456">
        <w:rPr>
          <w:rFonts w:asciiTheme="majorHAnsi" w:hAnsiTheme="majorHAnsi"/>
          <w:sz w:val="22"/>
          <w:szCs w:val="22"/>
        </w:rPr>
        <w:t>,</w:t>
      </w:r>
      <w:r w:rsidR="00D47186" w:rsidRPr="005D2456">
        <w:rPr>
          <w:rFonts w:asciiTheme="majorHAnsi" w:hAnsiTheme="majorHAnsi"/>
          <w:sz w:val="22"/>
          <w:szCs w:val="22"/>
        </w:rPr>
        <w:t xml:space="preserve"> </w:t>
      </w:r>
      <w:r w:rsidR="00BB22C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 w:rsidRPr="005D2456">
        <w:rPr>
          <w:rFonts w:asciiTheme="majorHAnsi" w:hAnsiTheme="majorHAnsi"/>
          <w:sz w:val="22"/>
          <w:szCs w:val="22"/>
        </w:rPr>
        <w:t>«</w:t>
      </w:r>
      <w:r w:rsidR="002E0FEB" w:rsidRPr="005D2456">
        <w:rPr>
          <w:rFonts w:asciiTheme="majorHAnsi" w:hAnsiTheme="majorHAnsi"/>
          <w:sz w:val="22"/>
          <w:szCs w:val="22"/>
        </w:rPr>
        <w:t>Претендент</w:t>
      </w:r>
      <w:r w:rsidR="00341546" w:rsidRPr="005D2456">
        <w:rPr>
          <w:rFonts w:asciiTheme="majorHAnsi" w:hAnsiTheme="majorHAnsi"/>
          <w:sz w:val="22"/>
          <w:szCs w:val="22"/>
        </w:rPr>
        <w:t>»</w:t>
      </w:r>
      <w:r w:rsidR="002E0FEB" w:rsidRPr="005D2456">
        <w:rPr>
          <w:rFonts w:asciiTheme="majorHAnsi" w:hAnsiTheme="majorHAnsi"/>
          <w:sz w:val="22"/>
          <w:szCs w:val="22"/>
        </w:rPr>
        <w:t>,</w:t>
      </w:r>
      <w:r w:rsidR="00783564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с другой стороны, в соответствии с требованиями</w:t>
      </w:r>
      <w:r w:rsidR="000302AE" w:rsidRPr="005D2456">
        <w:rPr>
          <w:rFonts w:asciiTheme="majorHAnsi" w:hAnsiTheme="majorHAnsi"/>
          <w:sz w:val="22"/>
          <w:szCs w:val="22"/>
        </w:rPr>
        <w:t xml:space="preserve"> ст.110 ФЗ «О несостоятельности (банкротстве)»,</w:t>
      </w:r>
      <w:r w:rsidR="002E0FEB" w:rsidRPr="005D2456">
        <w:rPr>
          <w:rFonts w:asciiTheme="majorHAnsi" w:hAnsiTheme="majorHAnsi"/>
          <w:sz w:val="22"/>
          <w:szCs w:val="22"/>
        </w:rPr>
        <w:t xml:space="preserve"> ст.</w:t>
      </w:r>
      <w:r w:rsidR="005D245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ст.</w:t>
      </w:r>
      <w:r w:rsidR="005D2456" w:rsidRPr="005D2456">
        <w:rPr>
          <w:rFonts w:asciiTheme="majorHAnsi" w:hAnsiTheme="majorHAnsi"/>
          <w:sz w:val="22"/>
          <w:szCs w:val="22"/>
        </w:rPr>
        <w:t xml:space="preserve"> </w:t>
      </w:r>
      <w:r w:rsidR="002E0FEB" w:rsidRPr="005D2456">
        <w:rPr>
          <w:rFonts w:asciiTheme="majorHAnsi" w:hAnsiTheme="majorHAnsi"/>
          <w:sz w:val="22"/>
          <w:szCs w:val="22"/>
        </w:rPr>
        <w:t>380, 381, 428 ГК РФ</w:t>
      </w:r>
      <w:r w:rsidR="001E4161" w:rsidRPr="005D2456">
        <w:rPr>
          <w:rFonts w:asciiTheme="majorHAnsi" w:hAnsiTheme="majorHAnsi"/>
          <w:sz w:val="22"/>
          <w:szCs w:val="22"/>
        </w:rPr>
        <w:t xml:space="preserve">, </w:t>
      </w:r>
      <w:r w:rsidR="002E0FEB" w:rsidRPr="005D2456">
        <w:rPr>
          <w:rFonts w:asciiTheme="majorHAnsi" w:hAnsiTheme="majorHAnsi"/>
          <w:sz w:val="22"/>
          <w:szCs w:val="22"/>
        </w:rPr>
        <w:t>заключили настоящий Договор</w:t>
      </w:r>
      <w:r w:rsidR="00341546" w:rsidRPr="005D2456">
        <w:rPr>
          <w:rFonts w:asciiTheme="majorHAnsi" w:hAnsiTheme="majorHAnsi"/>
          <w:sz w:val="22"/>
          <w:szCs w:val="22"/>
        </w:rPr>
        <w:t xml:space="preserve"> (далее – Договор) </w:t>
      </w:r>
      <w:r w:rsidR="002E0FEB" w:rsidRPr="005D2456">
        <w:rPr>
          <w:rFonts w:asciiTheme="majorHAnsi" w:hAnsiTheme="majorHAnsi"/>
          <w:sz w:val="22"/>
          <w:szCs w:val="22"/>
        </w:rPr>
        <w:t>о нижеследующем:</w:t>
      </w:r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D04658" w:rsidRPr="00FE548C" w:rsidRDefault="002E0FEB" w:rsidP="00784538">
      <w:pPr>
        <w:pStyle w:val="a3"/>
        <w:ind w:firstLine="567"/>
        <w:outlineLvl w:val="0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341546" w:rsidRPr="00FE548C" w:rsidRDefault="00341546" w:rsidP="00A15C76">
      <w:pPr>
        <w:pStyle w:val="a3"/>
        <w:ind w:firstLine="567"/>
        <w:rPr>
          <w:sz w:val="24"/>
          <w:szCs w:val="24"/>
        </w:rPr>
      </w:pPr>
    </w:p>
    <w:p w:rsidR="00F306CE" w:rsidRPr="005D2456" w:rsidRDefault="002E0FEB" w:rsidP="00F306CE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rFonts w:asciiTheme="majorHAnsi" w:hAnsiTheme="majorHAnsi"/>
        </w:rPr>
      </w:pPr>
      <w:r w:rsidRPr="00FE548C">
        <w:t>1.1</w:t>
      </w:r>
      <w:r w:rsidRPr="009E29CC">
        <w:t xml:space="preserve">. </w:t>
      </w:r>
      <w:r w:rsidRPr="005D2456">
        <w:rPr>
          <w:rFonts w:asciiTheme="majorHAnsi" w:hAnsiTheme="majorHAnsi"/>
          <w:sz w:val="22"/>
          <w:szCs w:val="22"/>
        </w:rPr>
        <w:t xml:space="preserve">В соответствии с условиями настоящего Договора Претендент для участия в </w:t>
      </w:r>
      <w:r w:rsidR="005F202B" w:rsidRPr="005D2456">
        <w:rPr>
          <w:rFonts w:asciiTheme="majorHAnsi" w:hAnsiTheme="majorHAnsi"/>
          <w:sz w:val="22"/>
          <w:szCs w:val="22"/>
        </w:rPr>
        <w:t>торгах</w:t>
      </w:r>
      <w:r w:rsidR="00341546" w:rsidRPr="005D2456">
        <w:rPr>
          <w:rFonts w:asciiTheme="majorHAnsi" w:hAnsiTheme="majorHAnsi"/>
          <w:sz w:val="22"/>
          <w:szCs w:val="22"/>
        </w:rPr>
        <w:t xml:space="preserve"> </w:t>
      </w:r>
      <w:r w:rsidR="002A6F07" w:rsidRPr="005D2456">
        <w:rPr>
          <w:rFonts w:asciiTheme="majorHAnsi" w:hAnsiTheme="majorHAnsi"/>
          <w:sz w:val="22"/>
          <w:szCs w:val="22"/>
        </w:rPr>
        <w:t xml:space="preserve">по </w:t>
      </w:r>
      <w:r w:rsidR="00F306CE" w:rsidRPr="005D2456">
        <w:rPr>
          <w:rStyle w:val="FontStyle16"/>
          <w:rFonts w:asciiTheme="majorHAnsi" w:hAnsiTheme="majorHAnsi"/>
        </w:rPr>
        <w:t>следующего имущества должника:</w:t>
      </w:r>
    </w:p>
    <w:p w:rsidR="00FE74F7" w:rsidRPr="00FE74F7" w:rsidRDefault="00FE74F7" w:rsidP="00FE74F7">
      <w:pPr>
        <w:keepNext/>
        <w:autoSpaceDE/>
        <w:autoSpaceDN/>
        <w:rPr>
          <w:bCs/>
          <w:sz w:val="22"/>
          <w:szCs w:val="21"/>
          <w:lang w:eastAsia="en-US"/>
        </w:rPr>
      </w:pPr>
      <w:r w:rsidRPr="00FE74F7">
        <w:rPr>
          <w:b/>
          <w:bCs/>
          <w:sz w:val="22"/>
          <w:szCs w:val="21"/>
          <w:shd w:val="clear" w:color="auto" w:fill="FFFFFF"/>
          <w:lang w:eastAsia="en-US"/>
        </w:rPr>
        <w:t>Лот №1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: Земельный участок, земли с/х назначения, для с/х производства, 79 068 </w:t>
      </w:r>
      <w:proofErr w:type="spellStart"/>
      <w:r w:rsidRPr="00FE74F7">
        <w:rPr>
          <w:bCs/>
          <w:sz w:val="22"/>
          <w:szCs w:val="21"/>
          <w:shd w:val="clear" w:color="auto" w:fill="FFFFFF"/>
          <w:lang w:eastAsia="en-US"/>
        </w:rPr>
        <w:t>кв.м</w:t>
      </w:r>
      <w:proofErr w:type="spellEnd"/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shd w:val="clear" w:color="auto" w:fill="FFFFFF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район, 53:16:0060701:16.</w:t>
      </w:r>
      <w:r w:rsidRPr="00FE74F7">
        <w:rPr>
          <w:bCs/>
          <w:sz w:val="22"/>
          <w:szCs w:val="21"/>
          <w:lang w:eastAsia="en-US"/>
        </w:rPr>
        <w:t xml:space="preserve"> Начальная цена: 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280 000,00 </w:t>
      </w:r>
      <w:r w:rsidRPr="00FE74F7">
        <w:rPr>
          <w:bCs/>
          <w:sz w:val="22"/>
          <w:szCs w:val="21"/>
          <w:lang w:eastAsia="en-US"/>
        </w:rPr>
        <w:t>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shd w:val="clear" w:color="auto" w:fill="FFFFFF"/>
          <w:lang w:eastAsia="en-US"/>
        </w:rPr>
        <w:t>Лот №2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: </w:t>
      </w:r>
      <w:r w:rsidRPr="00FE74F7">
        <w:rPr>
          <w:bCs/>
          <w:sz w:val="22"/>
          <w:szCs w:val="21"/>
          <w:lang w:eastAsia="en-US"/>
        </w:rPr>
        <w:t xml:space="preserve">Земельный участок, земли с/х назначения, для с/х производства, 90 095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53:16:0060901:46. Начальная цена: 274 000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shd w:val="clear" w:color="auto" w:fill="FFFFFF"/>
          <w:lang w:eastAsia="en-US"/>
        </w:rPr>
        <w:t>Лот №3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>:</w:t>
      </w:r>
      <w:r w:rsidRPr="00FE74F7">
        <w:rPr>
          <w:bCs/>
          <w:sz w:val="22"/>
          <w:szCs w:val="21"/>
          <w:lang w:eastAsia="en-US"/>
        </w:rPr>
        <w:t xml:space="preserve"> Земельный участок, земли с/х назначения, для с/х производства, 42 820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53:16:0060701:18. Начальная цена: 306 000,00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lang w:eastAsia="en-US"/>
        </w:rPr>
        <w:t>Лот №4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557 925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53:16:0000000:2886. Начальная цена: 187 000,00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lang w:eastAsia="en-US"/>
        </w:rPr>
        <w:t>Лот №5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1 349 791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53:16:0060701:17. Начальная цена: 1 130 000,00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lang w:eastAsia="en-US"/>
        </w:rPr>
        <w:t>Лот 6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276 340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53:16:0060901:48. Начальная цена: 204 000,00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lang w:eastAsia="en-US"/>
        </w:rPr>
        <w:t>Лот №7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120 241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53:16:0060801:19. Начальная цена: 262 000,00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lang w:eastAsia="en-US"/>
        </w:rPr>
        <w:t>Лот №8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407 051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53:16:0060402:128. Начальная цена: 196 000,00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lang w:eastAsia="en-US"/>
        </w:rPr>
        <w:t>Лот №9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248 203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53:16:0060901:50. Начальная цена: 205 000,00 руб.</w:t>
      </w:r>
      <w:r w:rsidRPr="00FE74F7">
        <w:rPr>
          <w:bCs/>
          <w:sz w:val="22"/>
          <w:szCs w:val="21"/>
          <w:shd w:val="clear" w:color="auto" w:fill="FFFFFF"/>
          <w:lang w:eastAsia="en-US"/>
        </w:rPr>
        <w:t xml:space="preserve"> </w:t>
      </w:r>
      <w:r w:rsidRPr="00FE74F7">
        <w:rPr>
          <w:b/>
          <w:bCs/>
          <w:sz w:val="22"/>
          <w:szCs w:val="21"/>
          <w:lang w:eastAsia="en-US"/>
        </w:rPr>
        <w:t>Лот № 10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105 104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53:16:0060901:47. Начальная цена: 268 000,00 руб. </w:t>
      </w:r>
      <w:r w:rsidRPr="00FE74F7">
        <w:rPr>
          <w:b/>
          <w:bCs/>
          <w:sz w:val="22"/>
          <w:szCs w:val="21"/>
          <w:lang w:eastAsia="en-US"/>
        </w:rPr>
        <w:t>Лот № 11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218 276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53:16:0060801:18. Начальная цена: 207 000,00 руб. </w:t>
      </w:r>
      <w:r w:rsidRPr="00FE74F7">
        <w:rPr>
          <w:b/>
          <w:bCs/>
          <w:sz w:val="22"/>
          <w:szCs w:val="21"/>
          <w:lang w:eastAsia="en-US"/>
        </w:rPr>
        <w:t>Лот № 12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80 676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53:16:0060901:49. Начальная цена: 279 000,00 руб. </w:t>
      </w:r>
      <w:r w:rsidRPr="00FE74F7">
        <w:rPr>
          <w:b/>
          <w:bCs/>
          <w:sz w:val="22"/>
          <w:szCs w:val="21"/>
          <w:lang w:eastAsia="en-US"/>
        </w:rPr>
        <w:t>Лот № 13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1 154 382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53:16:0060901:45. Начальная цена: 967 000,00 руб. </w:t>
      </w:r>
      <w:r w:rsidRPr="00FE74F7">
        <w:rPr>
          <w:b/>
          <w:bCs/>
          <w:sz w:val="22"/>
          <w:szCs w:val="21"/>
          <w:lang w:eastAsia="en-US"/>
        </w:rPr>
        <w:t>Лот № 14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1 436 849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53:16:0061001:36. Начальная цена: 1 203 000,00,00 руб. </w:t>
      </w:r>
      <w:r w:rsidRPr="00FE74F7">
        <w:rPr>
          <w:b/>
          <w:bCs/>
          <w:sz w:val="22"/>
          <w:szCs w:val="21"/>
          <w:lang w:eastAsia="en-US"/>
        </w:rPr>
        <w:t>Лот №15</w:t>
      </w:r>
      <w:r w:rsidRPr="00FE74F7">
        <w:rPr>
          <w:bCs/>
          <w:sz w:val="22"/>
          <w:szCs w:val="21"/>
          <w:lang w:eastAsia="en-US"/>
        </w:rPr>
        <w:t xml:space="preserve">: Земельный участок, земли с/х назначения, для с/х производства, 334 625 </w:t>
      </w:r>
      <w:proofErr w:type="spellStart"/>
      <w:r w:rsidRPr="00FE74F7">
        <w:rPr>
          <w:bCs/>
          <w:sz w:val="22"/>
          <w:szCs w:val="21"/>
          <w:lang w:eastAsia="en-US"/>
        </w:rPr>
        <w:t>кв.м</w:t>
      </w:r>
      <w:proofErr w:type="spellEnd"/>
      <w:r w:rsidRPr="00FE74F7">
        <w:rPr>
          <w:bCs/>
          <w:sz w:val="22"/>
          <w:szCs w:val="21"/>
          <w:lang w:eastAsia="en-US"/>
        </w:rPr>
        <w:t xml:space="preserve">., Новгородская область, </w:t>
      </w:r>
      <w:proofErr w:type="spellStart"/>
      <w:r w:rsidRPr="00FE74F7">
        <w:rPr>
          <w:bCs/>
          <w:sz w:val="22"/>
          <w:szCs w:val="21"/>
          <w:lang w:eastAsia="en-US"/>
        </w:rPr>
        <w:t>Солецкий</w:t>
      </w:r>
      <w:proofErr w:type="spellEnd"/>
      <w:r w:rsidRPr="00FE74F7">
        <w:rPr>
          <w:bCs/>
          <w:sz w:val="22"/>
          <w:szCs w:val="21"/>
          <w:lang w:eastAsia="en-US"/>
        </w:rPr>
        <w:t xml:space="preserve"> район, 53:16:0061001:37. Начальная цена: 202 000,00 руб. </w:t>
      </w:r>
      <w:r w:rsidRPr="00FE74F7">
        <w:rPr>
          <w:b/>
          <w:bCs/>
          <w:sz w:val="22"/>
          <w:szCs w:val="21"/>
          <w:lang w:eastAsia="en-US"/>
        </w:rPr>
        <w:t>Лот №16:</w:t>
      </w:r>
      <w:r w:rsidRPr="00FE74F7">
        <w:rPr>
          <w:bCs/>
          <w:sz w:val="22"/>
          <w:szCs w:val="21"/>
          <w:lang w:eastAsia="en-US"/>
        </w:rPr>
        <w:t xml:space="preserve"> Транспортер выгрузной КСЭ.30.000. Начальная цена: 26 900,00 руб. </w:t>
      </w:r>
      <w:r w:rsidRPr="00FE74F7">
        <w:rPr>
          <w:b/>
          <w:bCs/>
          <w:sz w:val="22"/>
          <w:szCs w:val="21"/>
          <w:lang w:eastAsia="en-US"/>
        </w:rPr>
        <w:t>Лот №17</w:t>
      </w:r>
      <w:r w:rsidRPr="00FE74F7">
        <w:rPr>
          <w:bCs/>
          <w:sz w:val="22"/>
          <w:szCs w:val="21"/>
          <w:lang w:eastAsia="en-US"/>
        </w:rPr>
        <w:t xml:space="preserve">: Транспортер телескопический ТСР.65.16. Начальная цена: 133 600,00 руб. </w:t>
      </w:r>
      <w:r w:rsidRPr="00FE74F7">
        <w:rPr>
          <w:b/>
          <w:bCs/>
          <w:sz w:val="22"/>
          <w:szCs w:val="21"/>
          <w:lang w:eastAsia="en-US"/>
        </w:rPr>
        <w:t>Лот №18:</w:t>
      </w:r>
      <w:r w:rsidRPr="00FE74F7">
        <w:rPr>
          <w:bCs/>
          <w:sz w:val="22"/>
          <w:szCs w:val="21"/>
          <w:lang w:eastAsia="en-US"/>
        </w:rPr>
        <w:t xml:space="preserve"> Транспортер-подборщик картофеля СТПК-50-04. Начальная цена: 137 800,00 руб. </w:t>
      </w:r>
      <w:r w:rsidRPr="00FE74F7">
        <w:rPr>
          <w:b/>
          <w:bCs/>
          <w:sz w:val="22"/>
          <w:szCs w:val="21"/>
          <w:lang w:eastAsia="en-US"/>
        </w:rPr>
        <w:t>Лот №19</w:t>
      </w:r>
      <w:r w:rsidRPr="00FE74F7">
        <w:rPr>
          <w:bCs/>
          <w:sz w:val="22"/>
          <w:szCs w:val="21"/>
          <w:lang w:eastAsia="en-US"/>
        </w:rPr>
        <w:t xml:space="preserve">: Борона прицепная тяжелая дисковая БПТД-7. Начальная цена: 167 400 руб. </w:t>
      </w:r>
      <w:r w:rsidRPr="00FE74F7">
        <w:rPr>
          <w:b/>
          <w:bCs/>
          <w:sz w:val="22"/>
          <w:szCs w:val="21"/>
          <w:lang w:eastAsia="en-US"/>
        </w:rPr>
        <w:t>Лот №20</w:t>
      </w:r>
      <w:r w:rsidRPr="00FE74F7">
        <w:rPr>
          <w:bCs/>
          <w:sz w:val="22"/>
          <w:szCs w:val="21"/>
          <w:lang w:eastAsia="en-US"/>
        </w:rPr>
        <w:t xml:space="preserve">: </w:t>
      </w:r>
      <w:proofErr w:type="spellStart"/>
      <w:r w:rsidRPr="00FE74F7">
        <w:rPr>
          <w:bCs/>
          <w:sz w:val="22"/>
          <w:szCs w:val="21"/>
          <w:lang w:eastAsia="en-US"/>
        </w:rPr>
        <w:t>Ботвоудалитель</w:t>
      </w:r>
      <w:proofErr w:type="spellEnd"/>
      <w:r w:rsidRPr="00FE74F7">
        <w:rPr>
          <w:bCs/>
          <w:sz w:val="22"/>
          <w:szCs w:val="21"/>
          <w:lang w:eastAsia="en-US"/>
        </w:rPr>
        <w:t xml:space="preserve"> прицепной с валом отбора мощности от трактора (не самоходный). Начальная цена: 421 100 руб. </w:t>
      </w:r>
      <w:r w:rsidRPr="00FE74F7">
        <w:rPr>
          <w:b/>
          <w:bCs/>
          <w:sz w:val="22"/>
          <w:szCs w:val="21"/>
          <w:lang w:eastAsia="en-US"/>
        </w:rPr>
        <w:t>Лот №21</w:t>
      </w:r>
      <w:r w:rsidRPr="00FE74F7">
        <w:rPr>
          <w:bCs/>
          <w:sz w:val="22"/>
          <w:szCs w:val="21"/>
          <w:lang w:eastAsia="en-US"/>
        </w:rPr>
        <w:t>:</w:t>
      </w:r>
      <w:r w:rsidRPr="00FE74F7">
        <w:rPr>
          <w:b/>
          <w:bCs/>
          <w:sz w:val="22"/>
          <w:szCs w:val="21"/>
          <w:lang w:eastAsia="en-US"/>
        </w:rPr>
        <w:t xml:space="preserve"> </w:t>
      </w:r>
      <w:r w:rsidRPr="00FE74F7">
        <w:rPr>
          <w:bCs/>
          <w:sz w:val="22"/>
          <w:szCs w:val="21"/>
          <w:lang w:eastAsia="en-US"/>
        </w:rPr>
        <w:t>Дисковый культиватор (дисковая борона) 4м VOGEL NOOT TERRA DISCPRO 400 прицепной (не самоходный). Начальная цена: 604 000,00 руб.</w:t>
      </w:r>
    </w:p>
    <w:p w:rsidR="00FE74F7" w:rsidRPr="00FE74F7" w:rsidRDefault="00FE74F7" w:rsidP="00FE74F7">
      <w:pPr>
        <w:keepNext/>
        <w:autoSpaceDE/>
        <w:autoSpaceDN/>
        <w:rPr>
          <w:bCs/>
          <w:sz w:val="22"/>
          <w:szCs w:val="21"/>
          <w:lang w:eastAsia="en-US"/>
        </w:rPr>
      </w:pPr>
      <w:r w:rsidRPr="00FE74F7">
        <w:rPr>
          <w:b/>
          <w:bCs/>
          <w:sz w:val="22"/>
          <w:szCs w:val="21"/>
          <w:lang w:eastAsia="en-US"/>
        </w:rPr>
        <w:t>Лот №22</w:t>
      </w:r>
      <w:r w:rsidRPr="00FE74F7">
        <w:rPr>
          <w:bCs/>
          <w:sz w:val="22"/>
          <w:szCs w:val="21"/>
          <w:lang w:eastAsia="en-US"/>
        </w:rPr>
        <w:t>:</w:t>
      </w:r>
      <w:r w:rsidRPr="00FE74F7">
        <w:rPr>
          <w:b/>
          <w:bCs/>
          <w:sz w:val="22"/>
          <w:szCs w:val="21"/>
          <w:lang w:eastAsia="en-US"/>
        </w:rPr>
        <w:t xml:space="preserve"> </w:t>
      </w:r>
      <w:r w:rsidRPr="00FE74F7">
        <w:rPr>
          <w:bCs/>
          <w:sz w:val="22"/>
          <w:szCs w:val="21"/>
          <w:lang w:eastAsia="en-US"/>
        </w:rPr>
        <w:t xml:space="preserve">Инспекционный стол роликовый 1000*2500ЦР-0,55МЧ-ВГГ-ФШППСШ-3ВКДР-ПВКДР. Начальная цена: 56 600,00 руб. </w:t>
      </w:r>
      <w:r w:rsidRPr="00FE74F7">
        <w:rPr>
          <w:b/>
          <w:bCs/>
          <w:sz w:val="22"/>
          <w:szCs w:val="21"/>
          <w:lang w:eastAsia="en-US"/>
        </w:rPr>
        <w:t>Лот №23</w:t>
      </w:r>
      <w:r w:rsidRPr="00FE74F7">
        <w:rPr>
          <w:bCs/>
          <w:sz w:val="22"/>
          <w:szCs w:val="21"/>
          <w:lang w:eastAsia="en-US"/>
        </w:rPr>
        <w:t>:</w:t>
      </w:r>
      <w:r w:rsidRPr="00FE74F7">
        <w:rPr>
          <w:b/>
          <w:bCs/>
          <w:sz w:val="22"/>
          <w:szCs w:val="21"/>
          <w:lang w:eastAsia="en-US"/>
        </w:rPr>
        <w:t xml:space="preserve"> </w:t>
      </w:r>
      <w:r w:rsidRPr="00FE74F7">
        <w:rPr>
          <w:bCs/>
          <w:sz w:val="22"/>
          <w:szCs w:val="21"/>
          <w:lang w:eastAsia="en-US"/>
        </w:rPr>
        <w:t xml:space="preserve">Картофельный комбайн </w:t>
      </w:r>
      <w:proofErr w:type="spellStart"/>
      <w:r w:rsidRPr="00FE74F7">
        <w:rPr>
          <w:bCs/>
          <w:sz w:val="22"/>
          <w:szCs w:val="21"/>
          <w:lang w:eastAsia="en-US"/>
        </w:rPr>
        <w:t>Grimme</w:t>
      </w:r>
      <w:proofErr w:type="spellEnd"/>
      <w:r w:rsidRPr="00FE74F7">
        <w:rPr>
          <w:bCs/>
          <w:sz w:val="22"/>
          <w:szCs w:val="21"/>
          <w:lang w:eastAsia="en-US"/>
        </w:rPr>
        <w:t xml:space="preserve"> прицепной с валом отбора мощности от трактора серийный номер №41600792, 2002 </w:t>
      </w:r>
      <w:proofErr w:type="spellStart"/>
      <w:r w:rsidRPr="00FE74F7">
        <w:rPr>
          <w:bCs/>
          <w:sz w:val="22"/>
          <w:szCs w:val="21"/>
          <w:lang w:eastAsia="en-US"/>
        </w:rPr>
        <w:t>г.в</w:t>
      </w:r>
      <w:proofErr w:type="spellEnd"/>
      <w:r w:rsidRPr="00FE74F7">
        <w:rPr>
          <w:bCs/>
          <w:sz w:val="22"/>
          <w:szCs w:val="21"/>
          <w:lang w:eastAsia="en-US"/>
        </w:rPr>
        <w:t xml:space="preserve">. Начальная цена: 1 159 000,00 руб. </w:t>
      </w:r>
      <w:r w:rsidRPr="00FE74F7">
        <w:rPr>
          <w:b/>
          <w:bCs/>
          <w:sz w:val="22"/>
          <w:szCs w:val="21"/>
          <w:lang w:eastAsia="en-US"/>
        </w:rPr>
        <w:t>Лот №24</w:t>
      </w:r>
      <w:r w:rsidRPr="00FE74F7">
        <w:rPr>
          <w:bCs/>
          <w:sz w:val="22"/>
          <w:szCs w:val="21"/>
          <w:lang w:eastAsia="en-US"/>
        </w:rPr>
        <w:t>:</w:t>
      </w:r>
      <w:r w:rsidRPr="00FE74F7">
        <w:rPr>
          <w:b/>
          <w:bCs/>
          <w:sz w:val="22"/>
          <w:szCs w:val="21"/>
          <w:lang w:eastAsia="en-US"/>
        </w:rPr>
        <w:t xml:space="preserve"> </w:t>
      </w:r>
      <w:r w:rsidRPr="00FE74F7">
        <w:rPr>
          <w:bCs/>
          <w:sz w:val="22"/>
          <w:szCs w:val="21"/>
          <w:lang w:eastAsia="en-US"/>
        </w:rPr>
        <w:t xml:space="preserve">Картофельный комбайн </w:t>
      </w:r>
      <w:proofErr w:type="spellStart"/>
      <w:r w:rsidRPr="00FE74F7">
        <w:rPr>
          <w:bCs/>
          <w:sz w:val="22"/>
          <w:szCs w:val="21"/>
          <w:lang w:eastAsia="en-US"/>
        </w:rPr>
        <w:t>Grimme</w:t>
      </w:r>
      <w:proofErr w:type="spellEnd"/>
      <w:r w:rsidRPr="00FE74F7">
        <w:rPr>
          <w:bCs/>
          <w:sz w:val="22"/>
          <w:szCs w:val="21"/>
          <w:lang w:eastAsia="en-US"/>
        </w:rPr>
        <w:t xml:space="preserve"> прицепной с валом отбора мощности от трактора серийный номер №41601351, 2006 </w:t>
      </w:r>
      <w:proofErr w:type="spellStart"/>
      <w:r w:rsidRPr="00FE74F7">
        <w:rPr>
          <w:bCs/>
          <w:sz w:val="22"/>
          <w:szCs w:val="21"/>
          <w:lang w:eastAsia="en-US"/>
        </w:rPr>
        <w:t>г.в</w:t>
      </w:r>
      <w:proofErr w:type="spellEnd"/>
      <w:r w:rsidRPr="00FE74F7">
        <w:rPr>
          <w:bCs/>
          <w:sz w:val="22"/>
          <w:szCs w:val="21"/>
          <w:lang w:eastAsia="en-US"/>
        </w:rPr>
        <w:t xml:space="preserve">. Начальная цена: 1 518 000,00 руб. </w:t>
      </w:r>
      <w:r w:rsidRPr="00FE74F7">
        <w:rPr>
          <w:b/>
          <w:bCs/>
          <w:sz w:val="22"/>
          <w:szCs w:val="21"/>
          <w:lang w:eastAsia="en-US"/>
        </w:rPr>
        <w:t>Лот №25</w:t>
      </w:r>
      <w:r w:rsidRPr="00FE74F7">
        <w:rPr>
          <w:bCs/>
          <w:sz w:val="22"/>
          <w:szCs w:val="21"/>
          <w:lang w:eastAsia="en-US"/>
        </w:rPr>
        <w:t>:</w:t>
      </w:r>
      <w:r w:rsidRPr="00FE74F7">
        <w:rPr>
          <w:b/>
          <w:bCs/>
          <w:sz w:val="22"/>
          <w:szCs w:val="21"/>
          <w:lang w:eastAsia="en-US"/>
        </w:rPr>
        <w:t xml:space="preserve"> </w:t>
      </w:r>
      <w:r w:rsidRPr="00FE74F7">
        <w:rPr>
          <w:bCs/>
          <w:sz w:val="22"/>
          <w:szCs w:val="21"/>
          <w:lang w:eastAsia="en-US"/>
        </w:rPr>
        <w:t xml:space="preserve">Опрыскиватель ОП 3000 (Булгар-24 м). Начальная цена: 331 400,00 руб. </w:t>
      </w:r>
      <w:r w:rsidRPr="00FE74F7">
        <w:rPr>
          <w:b/>
          <w:bCs/>
          <w:sz w:val="22"/>
          <w:szCs w:val="21"/>
          <w:lang w:eastAsia="en-US"/>
        </w:rPr>
        <w:t xml:space="preserve">Лот №26: </w:t>
      </w:r>
      <w:r w:rsidRPr="00FE74F7">
        <w:rPr>
          <w:bCs/>
          <w:sz w:val="22"/>
          <w:szCs w:val="21"/>
          <w:lang w:eastAsia="en-US"/>
        </w:rPr>
        <w:t xml:space="preserve">Сортировальная установка НС.100.000. Начальная цена: 263 000,00 руб. </w:t>
      </w:r>
      <w:r w:rsidRPr="00FE74F7">
        <w:rPr>
          <w:b/>
          <w:bCs/>
          <w:sz w:val="22"/>
          <w:szCs w:val="21"/>
          <w:lang w:eastAsia="en-US"/>
        </w:rPr>
        <w:t xml:space="preserve">Лот №27: </w:t>
      </w:r>
      <w:r w:rsidRPr="00FE74F7">
        <w:rPr>
          <w:bCs/>
          <w:sz w:val="22"/>
          <w:szCs w:val="21"/>
          <w:lang w:eastAsia="en-US"/>
        </w:rPr>
        <w:t>Транспортер 650ЛР*4500-2,2</w:t>
      </w:r>
      <w:proofErr w:type="gramStart"/>
      <w:r w:rsidRPr="00FE74F7">
        <w:rPr>
          <w:bCs/>
          <w:sz w:val="22"/>
          <w:szCs w:val="21"/>
          <w:lang w:eastAsia="en-US"/>
        </w:rPr>
        <w:t>ХС(</w:t>
      </w:r>
      <w:proofErr w:type="gramEnd"/>
      <w:r w:rsidRPr="00FE74F7">
        <w:rPr>
          <w:bCs/>
          <w:sz w:val="22"/>
          <w:szCs w:val="21"/>
          <w:lang w:eastAsia="en-US"/>
        </w:rPr>
        <w:t xml:space="preserve">93)-КАР.01.000-01. Начальная цена: 39 400,00 руб. </w:t>
      </w:r>
      <w:r w:rsidRPr="00FE74F7">
        <w:rPr>
          <w:b/>
          <w:bCs/>
          <w:sz w:val="22"/>
          <w:szCs w:val="21"/>
          <w:lang w:eastAsia="en-US"/>
        </w:rPr>
        <w:t xml:space="preserve">Лот №28: </w:t>
      </w:r>
      <w:r w:rsidRPr="00FE74F7">
        <w:rPr>
          <w:bCs/>
          <w:sz w:val="22"/>
          <w:szCs w:val="21"/>
          <w:lang w:eastAsia="en-US"/>
        </w:rPr>
        <w:t xml:space="preserve">Транспортер 650х12000-2,2МЧ(93)-ТБР.00.100-08. Начальная цена: 102 100,00 руб. </w:t>
      </w:r>
      <w:r w:rsidRPr="00FE74F7">
        <w:rPr>
          <w:b/>
          <w:bCs/>
          <w:sz w:val="22"/>
          <w:szCs w:val="21"/>
          <w:lang w:eastAsia="en-US"/>
        </w:rPr>
        <w:t>Лот № 29:</w:t>
      </w:r>
      <w:r w:rsidRPr="00FE74F7">
        <w:rPr>
          <w:bCs/>
          <w:sz w:val="22"/>
          <w:szCs w:val="21"/>
          <w:lang w:eastAsia="en-US"/>
        </w:rPr>
        <w:t xml:space="preserve"> Транспортер 650х6000-2,2МЧ(93)-ВРР-ФВППСР-ЗВКДР-ПВКДР (ТБР.00.100-03). Начальная цена: 51 </w:t>
      </w:r>
      <w:r w:rsidRPr="00FE74F7">
        <w:rPr>
          <w:bCs/>
          <w:sz w:val="22"/>
          <w:szCs w:val="21"/>
          <w:lang w:eastAsia="en-US"/>
        </w:rPr>
        <w:lastRenderedPageBreak/>
        <w:t xml:space="preserve">100,00 руб. </w:t>
      </w:r>
      <w:r w:rsidRPr="00FE74F7">
        <w:rPr>
          <w:b/>
          <w:bCs/>
          <w:sz w:val="22"/>
          <w:szCs w:val="21"/>
          <w:lang w:eastAsia="en-US"/>
        </w:rPr>
        <w:t>Лот №30</w:t>
      </w:r>
      <w:r w:rsidRPr="00FE74F7">
        <w:rPr>
          <w:bCs/>
          <w:sz w:val="22"/>
          <w:szCs w:val="21"/>
          <w:lang w:eastAsia="en-US"/>
        </w:rPr>
        <w:t>: Автобус ПАЗ-3206-110, VIN: X1M3206C0C0007169, год выпуска ТС: 2012, модель двигателя 523400 С1009804, цвет белый. Начальная цена: 452 900,00 руб.</w:t>
      </w:r>
    </w:p>
    <w:p w:rsidR="00020B7D" w:rsidRDefault="00527C31" w:rsidP="00020B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 xml:space="preserve">Получатель - </w:t>
      </w:r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ООО «Грант </w:t>
      </w:r>
      <w:proofErr w:type="spellStart"/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>Консалт</w:t>
      </w:r>
      <w:proofErr w:type="spellEnd"/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</w:t>
      </w:r>
      <w:r w:rsidR="00FE74F7">
        <w:rPr>
          <w:rFonts w:asciiTheme="majorHAnsi" w:hAnsiTheme="majorHAnsi" w:cs="Times New Roman"/>
          <w:color w:val="000000"/>
          <w:sz w:val="22"/>
          <w:szCs w:val="22"/>
        </w:rPr>
        <w:t>ООО</w:t>
      </w:r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 xml:space="preserve"> «</w:t>
      </w:r>
      <w:r w:rsidR="00FE74F7">
        <w:rPr>
          <w:rFonts w:asciiTheme="majorHAnsi" w:hAnsiTheme="majorHAnsi" w:cs="Times New Roman"/>
          <w:color w:val="000000"/>
          <w:sz w:val="22"/>
          <w:szCs w:val="22"/>
        </w:rPr>
        <w:t>Бристоль</w:t>
      </w:r>
      <w:r w:rsidR="00020B7D" w:rsidRPr="00020B7D">
        <w:rPr>
          <w:rFonts w:asciiTheme="majorHAnsi" w:hAnsiTheme="majorHAnsi" w:cs="Times New Roman"/>
          <w:color w:val="000000"/>
          <w:sz w:val="22"/>
          <w:szCs w:val="22"/>
        </w:rPr>
        <w:t>», лот №_ НДС не облагается».</w:t>
      </w:r>
    </w:p>
    <w:p w:rsidR="002E0FEB" w:rsidRPr="005D2456" w:rsidRDefault="002E0FEB" w:rsidP="00020B7D">
      <w:pPr>
        <w:pStyle w:val="ConsPlusNormal"/>
        <w:ind w:right="72" w:firstLine="0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1.2. Задаток служит обеспечением исполнения обязательств Претендента </w:t>
      </w:r>
      <w:r w:rsidR="009C6576" w:rsidRPr="005D2456">
        <w:rPr>
          <w:rFonts w:asciiTheme="majorHAnsi" w:hAnsiTheme="majorHAnsi"/>
          <w:sz w:val="22"/>
          <w:szCs w:val="22"/>
        </w:rPr>
        <w:t xml:space="preserve">по </w:t>
      </w:r>
      <w:r w:rsidR="00BB22C6" w:rsidRPr="005D2456">
        <w:rPr>
          <w:rFonts w:asciiTheme="majorHAnsi" w:hAnsiTheme="majorHAnsi"/>
          <w:sz w:val="22"/>
          <w:szCs w:val="22"/>
        </w:rPr>
        <w:t xml:space="preserve">заключению договора купли-продажи и </w:t>
      </w:r>
      <w:r w:rsidR="009C6576" w:rsidRPr="005D2456">
        <w:rPr>
          <w:rFonts w:asciiTheme="majorHAnsi" w:hAnsiTheme="majorHAnsi"/>
          <w:sz w:val="22"/>
          <w:szCs w:val="22"/>
        </w:rPr>
        <w:t xml:space="preserve">оплате </w:t>
      </w:r>
      <w:r w:rsidR="00BB22C6" w:rsidRPr="005D2456">
        <w:rPr>
          <w:rFonts w:asciiTheme="majorHAnsi" w:hAnsiTheme="majorHAnsi"/>
          <w:sz w:val="22"/>
          <w:szCs w:val="22"/>
        </w:rPr>
        <w:t xml:space="preserve">продаваемого на торгах Имущества </w:t>
      </w:r>
      <w:r w:rsidRPr="005D2456">
        <w:rPr>
          <w:rFonts w:asciiTheme="majorHAnsi" w:hAnsiTheme="majorHAnsi"/>
          <w:sz w:val="22"/>
          <w:szCs w:val="22"/>
        </w:rPr>
        <w:t xml:space="preserve">в случае признания Претендента победителем </w:t>
      </w:r>
      <w:r w:rsidR="001629B9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784538">
      <w:pPr>
        <w:pStyle w:val="a3"/>
        <w:ind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1629B9" w:rsidRPr="005D2456" w:rsidRDefault="001629B9" w:rsidP="00A15C76">
      <w:pPr>
        <w:pStyle w:val="a3"/>
        <w:ind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2.1. Задаток подлежит перечислению Претендентом на </w:t>
      </w:r>
      <w:r w:rsidR="00AC56A2" w:rsidRPr="005D2456">
        <w:rPr>
          <w:rFonts w:asciiTheme="majorHAnsi" w:hAnsiTheme="majorHAnsi"/>
          <w:sz w:val="22"/>
          <w:szCs w:val="22"/>
        </w:rPr>
        <w:t xml:space="preserve">специальный банковский </w:t>
      </w:r>
      <w:r w:rsidRPr="005D2456">
        <w:rPr>
          <w:rFonts w:asciiTheme="majorHAnsi" w:hAnsiTheme="majorHAnsi"/>
          <w:sz w:val="22"/>
          <w:szCs w:val="22"/>
        </w:rPr>
        <w:t xml:space="preserve">счет </w:t>
      </w:r>
      <w:r w:rsidR="00AC56A2" w:rsidRPr="005D2456">
        <w:rPr>
          <w:rFonts w:asciiTheme="majorHAnsi" w:hAnsiTheme="majorHAnsi"/>
          <w:sz w:val="22"/>
          <w:szCs w:val="22"/>
        </w:rPr>
        <w:t>Должника</w:t>
      </w:r>
      <w:r w:rsidRPr="005D2456">
        <w:rPr>
          <w:rFonts w:asciiTheme="majorHAnsi" w:hAnsiTheme="majorHAnsi"/>
          <w:sz w:val="22"/>
          <w:szCs w:val="22"/>
        </w:rPr>
        <w:t xml:space="preserve"> и перечисляется  непосредственно Претендентом. 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В платежном документе в графе «назначение платежа» должна содержаться ссылка на реквизиты настоящего Договора</w:t>
      </w:r>
      <w:r w:rsidR="00A226C4" w:rsidRPr="005D2456">
        <w:rPr>
          <w:rFonts w:asciiTheme="majorHAnsi" w:hAnsiTheme="majorHAnsi"/>
          <w:sz w:val="22"/>
          <w:szCs w:val="22"/>
        </w:rPr>
        <w:t xml:space="preserve"> (дату и номер Договора)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A15C76">
      <w:pPr>
        <w:pStyle w:val="30"/>
        <w:ind w:left="0" w:firstLine="567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>2.2.</w:t>
      </w:r>
      <w:r w:rsid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szCs w:val="22"/>
        </w:rPr>
        <w:t xml:space="preserve">Задаток должен </w:t>
      </w:r>
      <w:r w:rsidR="00FE74F7" w:rsidRPr="005D2456">
        <w:rPr>
          <w:rFonts w:asciiTheme="majorHAnsi" w:hAnsiTheme="majorHAnsi"/>
          <w:szCs w:val="22"/>
        </w:rPr>
        <w:t>поступить на</w:t>
      </w:r>
      <w:r w:rsidR="008B36A2" w:rsidRPr="005D2456">
        <w:rPr>
          <w:rFonts w:asciiTheme="majorHAnsi" w:hAnsiTheme="majorHAnsi"/>
          <w:szCs w:val="22"/>
        </w:rPr>
        <w:t xml:space="preserve"> расчетный </w:t>
      </w:r>
      <w:r w:rsidR="00FE74F7" w:rsidRPr="005D2456">
        <w:rPr>
          <w:rFonts w:asciiTheme="majorHAnsi" w:hAnsiTheme="majorHAnsi"/>
          <w:szCs w:val="22"/>
        </w:rPr>
        <w:t>счет, указанный</w:t>
      </w:r>
      <w:r w:rsidR="00146C3F" w:rsidRPr="005D2456">
        <w:rPr>
          <w:rFonts w:asciiTheme="majorHAnsi" w:hAnsiTheme="majorHAnsi"/>
          <w:szCs w:val="22"/>
        </w:rPr>
        <w:t xml:space="preserve"> в п.1.1 настоящего Договора</w:t>
      </w:r>
      <w:r w:rsidR="005B573C" w:rsidRPr="005D2456">
        <w:rPr>
          <w:rFonts w:asciiTheme="majorHAnsi" w:hAnsiTheme="majorHAnsi"/>
          <w:szCs w:val="22"/>
        </w:rPr>
        <w:t>,</w:t>
      </w:r>
      <w:r w:rsidR="00146C3F" w:rsidRPr="005D2456">
        <w:rPr>
          <w:rFonts w:asciiTheme="majorHAnsi" w:hAnsiTheme="majorHAnsi"/>
          <w:szCs w:val="22"/>
        </w:rPr>
        <w:t xml:space="preserve"> </w:t>
      </w:r>
      <w:r w:rsidRPr="005D2456">
        <w:rPr>
          <w:rFonts w:asciiTheme="majorHAnsi" w:hAnsiTheme="majorHAnsi"/>
          <w:szCs w:val="22"/>
        </w:rPr>
        <w:t>не позднее даты</w:t>
      </w:r>
      <w:r w:rsidR="005B573C" w:rsidRPr="005D2456">
        <w:rPr>
          <w:rFonts w:asciiTheme="majorHAnsi" w:hAnsiTheme="majorHAnsi"/>
          <w:szCs w:val="22"/>
        </w:rPr>
        <w:t xml:space="preserve"> окончания приема заявок</w:t>
      </w:r>
      <w:r w:rsidRPr="005D2456">
        <w:rPr>
          <w:rFonts w:asciiTheme="majorHAnsi" w:hAnsiTheme="majorHAnsi"/>
          <w:szCs w:val="22"/>
        </w:rPr>
        <w:t>, а именно</w:t>
      </w:r>
      <w:r w:rsidR="001D26D5" w:rsidRPr="005D2456">
        <w:rPr>
          <w:rFonts w:asciiTheme="majorHAnsi" w:hAnsiTheme="majorHAnsi"/>
          <w:szCs w:val="22"/>
        </w:rPr>
        <w:t xml:space="preserve"> </w:t>
      </w:r>
      <w:r w:rsidR="00020B7D">
        <w:rPr>
          <w:rFonts w:asciiTheme="majorHAnsi" w:hAnsiTheme="majorHAnsi"/>
          <w:szCs w:val="22"/>
        </w:rPr>
        <w:t xml:space="preserve">до 10ч.00 мин. </w:t>
      </w:r>
      <w:r w:rsidR="00FE74F7">
        <w:rPr>
          <w:rFonts w:asciiTheme="majorHAnsi" w:hAnsiTheme="majorHAnsi"/>
          <w:szCs w:val="22"/>
        </w:rPr>
        <w:t>22</w:t>
      </w:r>
      <w:r w:rsidR="00020B7D">
        <w:rPr>
          <w:rFonts w:asciiTheme="majorHAnsi" w:hAnsiTheme="majorHAnsi"/>
          <w:szCs w:val="22"/>
        </w:rPr>
        <w:t>.</w:t>
      </w:r>
      <w:r w:rsidR="00FE74F7">
        <w:rPr>
          <w:rFonts w:asciiTheme="majorHAnsi" w:hAnsiTheme="majorHAnsi"/>
          <w:szCs w:val="22"/>
        </w:rPr>
        <w:t>01</w:t>
      </w:r>
      <w:r w:rsidR="00527C31" w:rsidRPr="005D2456">
        <w:rPr>
          <w:rFonts w:asciiTheme="majorHAnsi" w:hAnsiTheme="majorHAnsi"/>
          <w:szCs w:val="22"/>
        </w:rPr>
        <w:t xml:space="preserve">.2018 </w:t>
      </w:r>
      <w:r w:rsidRPr="005D2456">
        <w:rPr>
          <w:rFonts w:asciiTheme="majorHAnsi" w:hAnsiTheme="majorHAnsi"/>
          <w:b/>
          <w:szCs w:val="22"/>
          <w:u w:val="single"/>
        </w:rPr>
        <w:t xml:space="preserve">Задаток считается внесенным с даты поступления всей суммы Задатка на </w:t>
      </w:r>
      <w:r w:rsidR="00A80F6E" w:rsidRPr="005D2456">
        <w:rPr>
          <w:rFonts w:asciiTheme="majorHAnsi" w:hAnsiTheme="majorHAnsi"/>
          <w:b/>
          <w:szCs w:val="22"/>
          <w:u w:val="single"/>
        </w:rPr>
        <w:t>банковский</w:t>
      </w:r>
      <w:r w:rsidR="008B36A2" w:rsidRPr="005D2456">
        <w:rPr>
          <w:rFonts w:asciiTheme="majorHAnsi" w:hAnsiTheme="majorHAnsi"/>
          <w:b/>
          <w:szCs w:val="22"/>
          <w:u w:val="single"/>
        </w:rPr>
        <w:t xml:space="preserve"> счет</w:t>
      </w:r>
      <w:r w:rsidRPr="005D2456">
        <w:rPr>
          <w:rFonts w:asciiTheme="majorHAnsi" w:hAnsiTheme="majorHAnsi"/>
          <w:szCs w:val="22"/>
        </w:rPr>
        <w:t>.</w:t>
      </w:r>
    </w:p>
    <w:p w:rsidR="002E0FEB" w:rsidRPr="005D2456" w:rsidRDefault="002E0FEB" w:rsidP="00A15C76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</w:t>
      </w:r>
      <w:r w:rsidR="00A80F6E" w:rsidRPr="005D2456">
        <w:rPr>
          <w:rFonts w:asciiTheme="majorHAnsi" w:hAnsiTheme="majorHAnsi"/>
          <w:szCs w:val="22"/>
        </w:rPr>
        <w:t>банковский</w:t>
      </w:r>
      <w:r w:rsidRPr="005D2456">
        <w:rPr>
          <w:rFonts w:asciiTheme="majorHAnsi" w:hAnsiTheme="majorHAnsi"/>
          <w:szCs w:val="22"/>
        </w:rPr>
        <w:t xml:space="preserve"> счет на дату, указанную в информационном сообщении о проведении </w:t>
      </w:r>
      <w:r w:rsidR="008B36A2" w:rsidRPr="005D2456">
        <w:rPr>
          <w:rFonts w:asciiTheme="majorHAnsi" w:hAnsiTheme="majorHAnsi"/>
          <w:szCs w:val="22"/>
        </w:rPr>
        <w:t>торгов</w:t>
      </w:r>
      <w:r w:rsidRPr="005D2456">
        <w:rPr>
          <w:rFonts w:asciiTheme="majorHAnsi" w:hAnsiTheme="majorHAnsi"/>
          <w:szCs w:val="22"/>
        </w:rPr>
        <w:t xml:space="preserve">, </w:t>
      </w:r>
      <w:r w:rsidRPr="005D2456">
        <w:rPr>
          <w:rFonts w:asciiTheme="majorHAnsi" w:hAnsiTheme="majorHAnsi"/>
          <w:szCs w:val="22"/>
          <w:u w:val="single"/>
        </w:rPr>
        <w:t xml:space="preserve">Претендент не допускается к участию в </w:t>
      </w:r>
      <w:r w:rsidR="001629B9" w:rsidRPr="005D2456">
        <w:rPr>
          <w:rFonts w:asciiTheme="majorHAnsi" w:hAnsiTheme="majorHAnsi"/>
          <w:szCs w:val="22"/>
          <w:u w:val="single"/>
        </w:rPr>
        <w:t>аукционе</w:t>
      </w:r>
      <w:r w:rsidRPr="005D2456">
        <w:rPr>
          <w:rFonts w:asciiTheme="majorHAnsi" w:hAnsiTheme="majorHAnsi"/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5D2456">
        <w:rPr>
          <w:rFonts w:asciiTheme="majorHAnsi" w:hAnsiTheme="majorHAnsi"/>
          <w:szCs w:val="22"/>
          <w:u w:val="single"/>
        </w:rPr>
        <w:t>Организатор</w:t>
      </w:r>
      <w:r w:rsidR="00783564" w:rsidRPr="005D2456">
        <w:rPr>
          <w:rFonts w:asciiTheme="majorHAnsi" w:hAnsiTheme="majorHAnsi"/>
          <w:szCs w:val="22"/>
          <w:u w:val="single"/>
        </w:rPr>
        <w:t>ом</w:t>
      </w:r>
      <w:r w:rsidR="002A6F07" w:rsidRPr="005D2456">
        <w:rPr>
          <w:rFonts w:asciiTheme="majorHAnsi" w:hAnsiTheme="majorHAnsi"/>
          <w:szCs w:val="22"/>
          <w:u w:val="single"/>
        </w:rPr>
        <w:t xml:space="preserve"> торгов</w:t>
      </w:r>
      <w:r w:rsidRPr="005D2456">
        <w:rPr>
          <w:rFonts w:asciiTheme="majorHAnsi" w:hAnsiTheme="majorHAnsi"/>
          <w:szCs w:val="22"/>
          <w:u w:val="single"/>
        </w:rPr>
        <w:t xml:space="preserve">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2E0FEB" w:rsidRPr="005D2456" w:rsidRDefault="002E0FEB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2.3. На денежные средства, перечисленные в соответ</w:t>
      </w:r>
      <w:r w:rsidR="003444FC" w:rsidRPr="005D2456">
        <w:rPr>
          <w:rFonts w:asciiTheme="majorHAnsi" w:hAnsiTheme="majorHAnsi"/>
          <w:sz w:val="22"/>
          <w:szCs w:val="22"/>
        </w:rPr>
        <w:t>ствии с настоящим Д</w:t>
      </w:r>
      <w:r w:rsidRPr="005D2456">
        <w:rPr>
          <w:rFonts w:asciiTheme="majorHAnsi" w:hAnsiTheme="majorHAnsi"/>
          <w:sz w:val="22"/>
          <w:szCs w:val="22"/>
        </w:rPr>
        <w:t>оговором, проценты не начисляются.</w:t>
      </w:r>
    </w:p>
    <w:p w:rsidR="005B573C" w:rsidRPr="005D2456" w:rsidRDefault="005B573C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784538">
      <w:pPr>
        <w:ind w:firstLine="567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5D2456">
        <w:rPr>
          <w:rFonts w:asciiTheme="majorHAnsi" w:hAnsiTheme="majorHAnsi"/>
          <w:b/>
          <w:bCs/>
          <w:sz w:val="22"/>
          <w:szCs w:val="22"/>
          <w:lang w:val="en-US"/>
        </w:rPr>
        <w:t>III</w:t>
      </w:r>
      <w:r w:rsidRPr="005D2456">
        <w:rPr>
          <w:rFonts w:asciiTheme="majorHAnsi" w:hAnsiTheme="majorHAnsi"/>
          <w:b/>
          <w:bCs/>
          <w:sz w:val="22"/>
          <w:szCs w:val="22"/>
        </w:rPr>
        <w:t>. Порядок возврата и удержания задатка</w:t>
      </w:r>
    </w:p>
    <w:p w:rsidR="004A18D6" w:rsidRPr="005D2456" w:rsidRDefault="004A18D6" w:rsidP="00A15C76">
      <w:pPr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126899" w:rsidRPr="005D2456" w:rsidRDefault="00126899" w:rsidP="00A15C76">
      <w:pPr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3.2. В случае</w:t>
      </w:r>
      <w:r w:rsidR="005B573C" w:rsidRPr="005D2456">
        <w:rPr>
          <w:rFonts w:asciiTheme="majorHAnsi" w:hAnsiTheme="majorHAnsi"/>
          <w:sz w:val="22"/>
          <w:szCs w:val="22"/>
        </w:rPr>
        <w:t>,</w:t>
      </w:r>
      <w:r w:rsidRPr="005D2456">
        <w:rPr>
          <w:rFonts w:asciiTheme="majorHAnsi" w:hAnsiTheme="majorHAnsi"/>
          <w:sz w:val="22"/>
          <w:szCs w:val="22"/>
        </w:rPr>
        <w:t xml:space="preserve"> если Претендент не будет допущен к участию в </w:t>
      </w:r>
      <w:r w:rsidR="00A226C4" w:rsidRPr="005D2456">
        <w:rPr>
          <w:rFonts w:asciiTheme="majorHAnsi" w:hAnsiTheme="majorHAnsi"/>
          <w:sz w:val="22"/>
          <w:szCs w:val="22"/>
        </w:rPr>
        <w:t>торгах</w:t>
      </w:r>
      <w:r w:rsidRPr="005D2456">
        <w:rPr>
          <w:rFonts w:asciiTheme="majorHAnsi" w:hAnsiTheme="majorHAnsi"/>
          <w:sz w:val="22"/>
          <w:szCs w:val="22"/>
        </w:rPr>
        <w:t xml:space="preserve">,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984C75" w:rsidRPr="005D2456">
        <w:rPr>
          <w:rFonts w:asciiTheme="majorHAnsi" w:hAnsiTheme="majorHAnsi"/>
          <w:sz w:val="22"/>
          <w:szCs w:val="22"/>
        </w:rPr>
        <w:t xml:space="preserve"> банковских</w:t>
      </w:r>
      <w:r w:rsidRPr="005D2456">
        <w:rPr>
          <w:rFonts w:asciiTheme="majorHAnsi" w:hAnsiTheme="majorHAnsi"/>
          <w:sz w:val="22"/>
          <w:szCs w:val="22"/>
        </w:rPr>
        <w:t xml:space="preserve"> дней с даты оформления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ом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Протокола определения участников аукциона.</w:t>
      </w:r>
    </w:p>
    <w:p w:rsidR="00126899" w:rsidRPr="005D2456" w:rsidRDefault="00D2672B" w:rsidP="00A15C76">
      <w:pPr>
        <w:adjustRightInd w:val="0"/>
        <w:ind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</w:t>
      </w:r>
      <w:r w:rsidR="00126899" w:rsidRPr="005D2456">
        <w:rPr>
          <w:rFonts w:asciiTheme="majorHAnsi" w:hAnsiTheme="majorHAnsi"/>
          <w:sz w:val="22"/>
          <w:szCs w:val="22"/>
        </w:rPr>
        <w:t xml:space="preserve">.3. В случае, если Претендент участвовал в аукционе и не признан победителем </w:t>
      </w:r>
      <w:r w:rsidR="00A226C4" w:rsidRPr="005D2456">
        <w:rPr>
          <w:rFonts w:asciiTheme="majorHAnsi" w:hAnsiTheme="majorHAnsi"/>
          <w:sz w:val="22"/>
          <w:szCs w:val="22"/>
        </w:rPr>
        <w:t>торгов</w:t>
      </w:r>
      <w:r w:rsidR="00126899" w:rsidRPr="005D2456">
        <w:rPr>
          <w:rFonts w:asciiTheme="majorHAnsi" w:hAnsiTheme="majorHAnsi"/>
          <w:sz w:val="22"/>
          <w:szCs w:val="22"/>
        </w:rPr>
        <w:t xml:space="preserve">,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="00126899"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</w:t>
      </w:r>
      <w:r w:rsidR="00984C75" w:rsidRPr="005D2456">
        <w:rPr>
          <w:rFonts w:asciiTheme="majorHAnsi" w:hAnsiTheme="majorHAnsi"/>
          <w:sz w:val="22"/>
          <w:szCs w:val="22"/>
        </w:rPr>
        <w:t>не позднее 5 (</w:t>
      </w:r>
      <w:r w:rsidR="00FE74F7" w:rsidRPr="005D2456">
        <w:rPr>
          <w:rFonts w:asciiTheme="majorHAnsi" w:hAnsiTheme="majorHAnsi"/>
          <w:sz w:val="22"/>
          <w:szCs w:val="22"/>
        </w:rPr>
        <w:t>пяти) банковских</w:t>
      </w:r>
      <w:r w:rsidR="00984C75" w:rsidRPr="005D2456">
        <w:rPr>
          <w:rFonts w:asciiTheme="majorHAnsi" w:hAnsiTheme="majorHAnsi"/>
          <w:sz w:val="22"/>
          <w:szCs w:val="22"/>
        </w:rPr>
        <w:t xml:space="preserve"> дней</w:t>
      </w:r>
      <w:r w:rsidRPr="005D2456">
        <w:rPr>
          <w:rFonts w:asciiTheme="majorHAnsi" w:hAnsiTheme="majorHAnsi"/>
          <w:sz w:val="22"/>
          <w:szCs w:val="22"/>
        </w:rPr>
        <w:t xml:space="preserve"> </w:t>
      </w:r>
      <w:r w:rsidR="00126899" w:rsidRPr="005D2456">
        <w:rPr>
          <w:rFonts w:asciiTheme="majorHAnsi" w:hAnsiTheme="majorHAnsi"/>
          <w:sz w:val="22"/>
          <w:szCs w:val="22"/>
        </w:rPr>
        <w:t xml:space="preserve">с даты подведения итогов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="00126899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3.4. В случае отзыва Претендентом заявки на участие в </w:t>
      </w:r>
      <w:r w:rsidR="001E4161" w:rsidRPr="005D2456">
        <w:rPr>
          <w:rFonts w:asciiTheme="majorHAnsi" w:hAnsiTheme="majorHAnsi"/>
          <w:sz w:val="22"/>
          <w:szCs w:val="22"/>
        </w:rPr>
        <w:t>аукционе</w:t>
      </w:r>
      <w:r w:rsidRPr="005D2456">
        <w:rPr>
          <w:rFonts w:asciiTheme="majorHAnsi" w:hAnsiTheme="majorHAnsi"/>
          <w:sz w:val="22"/>
          <w:szCs w:val="22"/>
        </w:rPr>
        <w:t xml:space="preserve"> до даты окончания приема заявок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5C2EEE" w:rsidRPr="005D2456">
        <w:rPr>
          <w:rFonts w:asciiTheme="majorHAnsi" w:hAnsiTheme="majorHAnsi"/>
          <w:sz w:val="22"/>
          <w:szCs w:val="22"/>
        </w:rPr>
        <w:t xml:space="preserve"> банковских</w:t>
      </w:r>
      <w:r w:rsidRPr="005D2456">
        <w:rPr>
          <w:rFonts w:asciiTheme="majorHAnsi" w:hAnsiTheme="majorHAnsi"/>
          <w:sz w:val="22"/>
          <w:szCs w:val="22"/>
        </w:rPr>
        <w:t xml:space="preserve"> дней со дня поступления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у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>оговора.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3.5. В случае признания </w:t>
      </w:r>
      <w:r w:rsidR="001E4161" w:rsidRPr="005D2456">
        <w:rPr>
          <w:rFonts w:asciiTheme="majorHAnsi" w:hAnsiTheme="majorHAnsi"/>
          <w:sz w:val="22"/>
          <w:szCs w:val="22"/>
        </w:rPr>
        <w:t>аукциона несостоявшим</w:t>
      </w:r>
      <w:r w:rsidRPr="005D2456">
        <w:rPr>
          <w:rFonts w:asciiTheme="majorHAnsi" w:hAnsiTheme="majorHAnsi"/>
          <w:sz w:val="22"/>
          <w:szCs w:val="22"/>
        </w:rPr>
        <w:t xml:space="preserve">ся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984C75" w:rsidRPr="005D2456">
        <w:rPr>
          <w:rFonts w:asciiTheme="majorHAnsi" w:hAnsiTheme="majorHAnsi"/>
          <w:sz w:val="22"/>
          <w:szCs w:val="22"/>
        </w:rPr>
        <w:t xml:space="preserve">банковских </w:t>
      </w:r>
      <w:r w:rsidRPr="005D2456">
        <w:rPr>
          <w:rFonts w:asciiTheme="majorHAnsi" w:hAnsiTheme="majorHAnsi"/>
          <w:sz w:val="22"/>
          <w:szCs w:val="22"/>
        </w:rPr>
        <w:t xml:space="preserve">дней со дня подписания протокола признания </w:t>
      </w:r>
      <w:r w:rsidR="001E4161" w:rsidRPr="005D2456">
        <w:rPr>
          <w:rFonts w:asciiTheme="majorHAnsi" w:hAnsiTheme="majorHAnsi"/>
          <w:sz w:val="22"/>
          <w:szCs w:val="22"/>
        </w:rPr>
        <w:t xml:space="preserve">аукциона </w:t>
      </w:r>
      <w:r w:rsidRPr="005D2456">
        <w:rPr>
          <w:rFonts w:asciiTheme="majorHAnsi" w:hAnsiTheme="majorHAnsi"/>
          <w:sz w:val="22"/>
          <w:szCs w:val="22"/>
        </w:rPr>
        <w:t>несостоявшимся.</w:t>
      </w:r>
    </w:p>
    <w:p w:rsidR="00126899" w:rsidRPr="005D2456" w:rsidRDefault="00126899" w:rsidP="00A15C76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3.6. В случае отмены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 xml:space="preserve"> </w:t>
      </w:r>
      <w:r w:rsidR="002A6F07" w:rsidRPr="005D2456">
        <w:rPr>
          <w:rFonts w:asciiTheme="majorHAnsi" w:hAnsiTheme="majorHAnsi"/>
          <w:sz w:val="22"/>
          <w:szCs w:val="22"/>
        </w:rPr>
        <w:t>Организатор торгов</w:t>
      </w:r>
      <w:r w:rsidR="00AA11D6" w:rsidRPr="005D2456">
        <w:rPr>
          <w:rFonts w:asciiTheme="majorHAnsi" w:hAnsiTheme="majorHAnsi"/>
          <w:sz w:val="22"/>
          <w:szCs w:val="22"/>
        </w:rPr>
        <w:t xml:space="preserve"> (Должник)</w:t>
      </w:r>
      <w:r w:rsidRPr="005D2456">
        <w:rPr>
          <w:rFonts w:asciiTheme="majorHAnsi" w:hAnsiTheme="majorHAnsi"/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5C2EEE" w:rsidRPr="005D2456">
        <w:rPr>
          <w:rFonts w:asciiTheme="majorHAnsi" w:hAnsiTheme="majorHAnsi"/>
          <w:sz w:val="22"/>
          <w:szCs w:val="22"/>
        </w:rPr>
        <w:t xml:space="preserve">банковских </w:t>
      </w:r>
      <w:r w:rsidRPr="005D2456">
        <w:rPr>
          <w:rFonts w:asciiTheme="majorHAnsi" w:hAnsiTheme="majorHAnsi"/>
          <w:sz w:val="22"/>
          <w:szCs w:val="22"/>
        </w:rPr>
        <w:t xml:space="preserve">дней со дня подписания генеральным директором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48054D" w:rsidRPr="005D2456">
        <w:rPr>
          <w:rFonts w:asciiTheme="majorHAnsi" w:hAnsiTheme="majorHAnsi"/>
          <w:sz w:val="22"/>
          <w:szCs w:val="22"/>
        </w:rPr>
        <w:t>а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 xml:space="preserve"> приказа об отмене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pStyle w:val="3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3.7. Внесенный Задаток не возвращается в случае, если Претендент, признанный победителем </w:t>
      </w:r>
      <w:r w:rsidR="00A226C4" w:rsidRPr="005D2456">
        <w:rPr>
          <w:rFonts w:asciiTheme="majorHAnsi" w:hAnsiTheme="majorHAnsi"/>
          <w:sz w:val="22"/>
          <w:szCs w:val="22"/>
        </w:rPr>
        <w:t>торгов</w:t>
      </w:r>
      <w:r w:rsidR="001E4161" w:rsidRPr="005D2456">
        <w:rPr>
          <w:rFonts w:asciiTheme="majorHAnsi" w:hAnsiTheme="majorHAnsi"/>
          <w:sz w:val="22"/>
          <w:szCs w:val="22"/>
        </w:rPr>
        <w:t xml:space="preserve">, </w:t>
      </w:r>
      <w:r w:rsidRPr="005D2456">
        <w:rPr>
          <w:rFonts w:asciiTheme="majorHAnsi" w:hAnsiTheme="majorHAnsi"/>
          <w:sz w:val="22"/>
          <w:szCs w:val="22"/>
        </w:rPr>
        <w:t xml:space="preserve">уклонится/откажется </w:t>
      </w:r>
      <w:r w:rsidR="009C6576" w:rsidRPr="005D2456">
        <w:rPr>
          <w:rFonts w:asciiTheme="majorHAnsi" w:hAnsiTheme="majorHAnsi"/>
          <w:sz w:val="22"/>
          <w:szCs w:val="22"/>
        </w:rPr>
        <w:t xml:space="preserve">от подписания протокола подведения итогов аукциона, </w:t>
      </w:r>
      <w:r w:rsidR="00DC1EE3" w:rsidRPr="005D2456">
        <w:rPr>
          <w:rFonts w:asciiTheme="majorHAnsi" w:hAnsiTheme="majorHAnsi"/>
          <w:sz w:val="22"/>
          <w:szCs w:val="22"/>
        </w:rPr>
        <w:t xml:space="preserve">от </w:t>
      </w:r>
      <w:r w:rsidR="00A226C4" w:rsidRPr="005D2456">
        <w:rPr>
          <w:rFonts w:asciiTheme="majorHAnsi" w:hAnsiTheme="majorHAnsi"/>
          <w:sz w:val="22"/>
          <w:szCs w:val="22"/>
        </w:rPr>
        <w:t>подписания</w:t>
      </w:r>
      <w:r w:rsidR="00DC1EE3" w:rsidRPr="005D2456">
        <w:rPr>
          <w:rFonts w:asciiTheme="majorHAnsi" w:hAnsiTheme="majorHAnsi"/>
          <w:sz w:val="22"/>
          <w:szCs w:val="22"/>
        </w:rPr>
        <w:t xml:space="preserve"> в установленный срок договора</w:t>
      </w:r>
      <w:r w:rsidR="00A226C4" w:rsidRPr="005D2456">
        <w:rPr>
          <w:rFonts w:asciiTheme="majorHAnsi" w:hAnsiTheme="majorHAnsi"/>
          <w:sz w:val="22"/>
          <w:szCs w:val="22"/>
        </w:rPr>
        <w:t>, заключаемого по итогам торгов, от оплаты продаваемого на торгах имущества</w:t>
      </w:r>
      <w:r w:rsidR="00DC1EE3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pStyle w:val="a7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3.8. В случае признания Претендента победителем </w:t>
      </w:r>
      <w:r w:rsidR="001E4161" w:rsidRPr="005D2456">
        <w:rPr>
          <w:rFonts w:asciiTheme="majorHAnsi" w:hAnsiTheme="majorHAnsi"/>
          <w:sz w:val="22"/>
          <w:szCs w:val="22"/>
        </w:rPr>
        <w:t>аукциона</w:t>
      </w:r>
      <w:r w:rsidR="00783564" w:rsidRPr="005D2456">
        <w:rPr>
          <w:rFonts w:asciiTheme="majorHAnsi" w:hAnsiTheme="majorHAnsi"/>
          <w:sz w:val="22"/>
          <w:szCs w:val="22"/>
        </w:rPr>
        <w:t xml:space="preserve"> сумма внесенного Задатка засчитывается в счет оплаты по договору</w:t>
      </w:r>
      <w:r w:rsidR="00A226C4" w:rsidRPr="005D2456">
        <w:rPr>
          <w:rFonts w:asciiTheme="majorHAnsi" w:hAnsiTheme="majorHAnsi"/>
          <w:sz w:val="22"/>
          <w:szCs w:val="22"/>
        </w:rPr>
        <w:t>, заключенному по итогам торгов</w:t>
      </w:r>
      <w:r w:rsidR="00D03FBD" w:rsidRPr="005D2456">
        <w:rPr>
          <w:rFonts w:asciiTheme="majorHAnsi" w:hAnsiTheme="majorHAnsi"/>
          <w:sz w:val="22"/>
          <w:szCs w:val="22"/>
        </w:rPr>
        <w:t>.</w:t>
      </w:r>
    </w:p>
    <w:p w:rsidR="00126899" w:rsidRPr="005D2456" w:rsidRDefault="00126899" w:rsidP="00A15C76">
      <w:pPr>
        <w:widowControl w:val="0"/>
        <w:ind w:firstLine="567"/>
        <w:jc w:val="both"/>
        <w:rPr>
          <w:rFonts w:asciiTheme="majorHAnsi" w:hAnsiTheme="majorHAnsi"/>
          <w:sz w:val="22"/>
          <w:szCs w:val="22"/>
        </w:rPr>
      </w:pPr>
    </w:p>
    <w:p w:rsidR="00D04658" w:rsidRPr="005D2456" w:rsidRDefault="002E0FEB" w:rsidP="00784538">
      <w:pPr>
        <w:pStyle w:val="a3"/>
        <w:ind w:right="565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905F67" w:rsidRPr="005D2456" w:rsidRDefault="00905F67" w:rsidP="00A15C76">
      <w:pPr>
        <w:pStyle w:val="a3"/>
        <w:ind w:right="565"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A15C76">
      <w:pPr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lastRenderedPageBreak/>
        <w:t xml:space="preserve">4.1. Настоящий </w:t>
      </w:r>
      <w:r w:rsidR="00D60938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5D2456" w:rsidRDefault="002E0FEB" w:rsidP="00A15C76">
      <w:pPr>
        <w:pStyle w:val="3"/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настоящего </w:t>
      </w:r>
      <w:r w:rsidR="00AA4869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 w:rsidRPr="005D2456">
        <w:rPr>
          <w:rFonts w:asciiTheme="majorHAnsi" w:hAnsiTheme="majorHAnsi"/>
          <w:sz w:val="22"/>
          <w:szCs w:val="22"/>
        </w:rPr>
        <w:t xml:space="preserve">арбитражном суде или в </w:t>
      </w:r>
      <w:r w:rsidRPr="005D2456">
        <w:rPr>
          <w:rFonts w:asciiTheme="majorHAnsi" w:hAnsiTheme="majorHAnsi"/>
          <w:sz w:val="22"/>
          <w:szCs w:val="22"/>
        </w:rPr>
        <w:t>суде</w:t>
      </w:r>
      <w:r w:rsidR="00AA4869" w:rsidRPr="005D2456">
        <w:rPr>
          <w:rFonts w:asciiTheme="majorHAnsi" w:hAnsiTheme="majorHAnsi"/>
          <w:sz w:val="22"/>
          <w:szCs w:val="22"/>
        </w:rPr>
        <w:t xml:space="preserve"> общей юрисдикции </w:t>
      </w:r>
      <w:r w:rsidRPr="005D2456">
        <w:rPr>
          <w:rFonts w:asciiTheme="majorHAnsi" w:hAnsiTheme="majorHAnsi"/>
          <w:sz w:val="22"/>
          <w:szCs w:val="22"/>
        </w:rPr>
        <w:t xml:space="preserve">в соответствии с </w:t>
      </w:r>
      <w:r w:rsidR="00AA4869" w:rsidRPr="005D2456">
        <w:rPr>
          <w:rFonts w:asciiTheme="majorHAnsi" w:hAnsiTheme="majorHAnsi"/>
          <w:sz w:val="22"/>
          <w:szCs w:val="22"/>
        </w:rPr>
        <w:t xml:space="preserve">их компетенцией по месту нахождения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6F0ACB" w:rsidRPr="005D2456">
        <w:rPr>
          <w:rFonts w:asciiTheme="majorHAnsi" w:hAnsiTheme="majorHAnsi"/>
          <w:sz w:val="22"/>
          <w:szCs w:val="22"/>
        </w:rPr>
        <w:t>а</w:t>
      </w:r>
      <w:r w:rsidR="002A6F07" w:rsidRPr="005D2456">
        <w:rPr>
          <w:rFonts w:asciiTheme="majorHAnsi" w:hAnsiTheme="majorHAnsi"/>
          <w:sz w:val="22"/>
          <w:szCs w:val="22"/>
        </w:rPr>
        <w:t xml:space="preserve"> торгов</w:t>
      </w:r>
      <w:r w:rsidRPr="005D2456">
        <w:rPr>
          <w:rFonts w:asciiTheme="majorHAnsi" w:hAnsiTheme="majorHAnsi"/>
          <w:sz w:val="22"/>
          <w:szCs w:val="22"/>
        </w:rPr>
        <w:t>.</w:t>
      </w:r>
    </w:p>
    <w:p w:rsidR="002E0FEB" w:rsidRPr="005D2456" w:rsidRDefault="002E0FEB" w:rsidP="00A15C76">
      <w:pPr>
        <w:pStyle w:val="a6"/>
        <w:ind w:right="27" w:firstLine="567"/>
        <w:jc w:val="both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 xml:space="preserve">4.3. Настоящий </w:t>
      </w:r>
      <w:r w:rsidR="00D60938" w:rsidRPr="005D2456">
        <w:rPr>
          <w:rFonts w:asciiTheme="majorHAnsi" w:hAnsiTheme="majorHAnsi"/>
          <w:sz w:val="22"/>
          <w:szCs w:val="22"/>
        </w:rPr>
        <w:t>Д</w:t>
      </w:r>
      <w:r w:rsidRPr="005D2456">
        <w:rPr>
          <w:rFonts w:asciiTheme="majorHAnsi" w:hAnsiTheme="majorHAnsi"/>
          <w:sz w:val="22"/>
          <w:szCs w:val="22"/>
        </w:rPr>
        <w:t xml:space="preserve">оговор составлен в </w:t>
      </w:r>
      <w:r w:rsidR="008B36A2" w:rsidRPr="005D2456">
        <w:rPr>
          <w:rFonts w:asciiTheme="majorHAnsi" w:hAnsiTheme="majorHAnsi"/>
          <w:sz w:val="22"/>
          <w:szCs w:val="22"/>
        </w:rPr>
        <w:t>двух</w:t>
      </w:r>
      <w:r w:rsidRPr="005D2456">
        <w:rPr>
          <w:rFonts w:asciiTheme="majorHAnsi" w:hAnsiTheme="majorHAnsi"/>
          <w:sz w:val="22"/>
          <w:szCs w:val="22"/>
        </w:rPr>
        <w:t xml:space="preserve"> экземплярах, имеющих одинаковую юридическую силу, два из которых остаются в распоряжении </w:t>
      </w:r>
      <w:r w:rsidR="002A6F07" w:rsidRPr="005D2456">
        <w:rPr>
          <w:rFonts w:asciiTheme="majorHAnsi" w:hAnsiTheme="majorHAnsi"/>
          <w:sz w:val="22"/>
          <w:szCs w:val="22"/>
        </w:rPr>
        <w:t>Организатор</w:t>
      </w:r>
      <w:r w:rsidR="006F0ACB" w:rsidRPr="005D2456">
        <w:rPr>
          <w:rFonts w:asciiTheme="majorHAnsi" w:hAnsiTheme="majorHAnsi"/>
          <w:sz w:val="22"/>
          <w:szCs w:val="22"/>
        </w:rPr>
        <w:t xml:space="preserve">а </w:t>
      </w:r>
      <w:r w:rsidR="002A6F07" w:rsidRPr="005D2456">
        <w:rPr>
          <w:rFonts w:asciiTheme="majorHAnsi" w:hAnsiTheme="majorHAnsi"/>
          <w:sz w:val="22"/>
          <w:szCs w:val="22"/>
        </w:rPr>
        <w:t>торгов</w:t>
      </w:r>
      <w:r w:rsidRPr="005D2456">
        <w:rPr>
          <w:rFonts w:asciiTheme="majorHAnsi" w:hAnsiTheme="majorHAnsi"/>
          <w:sz w:val="22"/>
          <w:szCs w:val="22"/>
        </w:rPr>
        <w:t>, один передается Претенденту.</w:t>
      </w:r>
    </w:p>
    <w:p w:rsidR="00905F67" w:rsidRPr="005D2456" w:rsidRDefault="00905F67" w:rsidP="00A15C76">
      <w:pPr>
        <w:pStyle w:val="a3"/>
        <w:ind w:right="27" w:firstLine="567"/>
        <w:rPr>
          <w:rFonts w:asciiTheme="majorHAnsi" w:hAnsiTheme="majorHAnsi"/>
          <w:sz w:val="22"/>
          <w:szCs w:val="22"/>
        </w:rPr>
      </w:pPr>
    </w:p>
    <w:p w:rsidR="002E0FEB" w:rsidRPr="005D2456" w:rsidRDefault="002E0FEB" w:rsidP="00784538">
      <w:pPr>
        <w:pStyle w:val="a3"/>
        <w:ind w:right="27" w:firstLine="567"/>
        <w:outlineLvl w:val="0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FD60F2" w:rsidRPr="005D2456" w:rsidRDefault="00FD60F2" w:rsidP="00A15C76">
      <w:pPr>
        <w:pStyle w:val="a3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020B7D" w:rsidRPr="00FE548C" w:rsidTr="00F40C2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FE548C" w:rsidRDefault="00020B7D" w:rsidP="00F40C23">
            <w:pPr>
              <w:ind w:right="27" w:firstLine="567"/>
              <w:jc w:val="center"/>
              <w:rPr>
                <w:b/>
                <w:bCs/>
                <w:sz w:val="24"/>
                <w:szCs w:val="24"/>
              </w:rPr>
            </w:pPr>
            <w:r w:rsidRPr="00FE548C">
              <w:rPr>
                <w:b/>
                <w:bCs/>
                <w:sz w:val="24"/>
                <w:szCs w:val="24"/>
              </w:rPr>
              <w:t>ОРГАНИЗАТОР ТОРГОВ:</w:t>
            </w:r>
          </w:p>
          <w:p w:rsidR="00020B7D" w:rsidRPr="00FE548C" w:rsidRDefault="00020B7D" w:rsidP="00F40C23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 xml:space="preserve">ООО «Грант </w:t>
            </w:r>
            <w:proofErr w:type="spellStart"/>
            <w:r w:rsidRPr="005B573C">
              <w:rPr>
                <w:sz w:val="24"/>
                <w:szCs w:val="24"/>
              </w:rPr>
              <w:t>Консалт</w:t>
            </w:r>
            <w:proofErr w:type="spellEnd"/>
            <w:r w:rsidRPr="005B573C">
              <w:rPr>
                <w:sz w:val="24"/>
                <w:szCs w:val="24"/>
              </w:rPr>
              <w:t>»</w:t>
            </w: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 xml:space="preserve">192019 г. Санкт-Петербург, </w:t>
            </w: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>ул. Седова, д.11, оф.609,</w:t>
            </w:r>
          </w:p>
          <w:p w:rsidR="00020B7D" w:rsidRDefault="00020B7D" w:rsidP="00F40C23">
            <w:pPr>
              <w:jc w:val="center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jc w:val="center"/>
              <w:rPr>
                <w:sz w:val="24"/>
                <w:szCs w:val="24"/>
              </w:rPr>
            </w:pPr>
            <w:r w:rsidRPr="005B573C">
              <w:rPr>
                <w:sz w:val="24"/>
                <w:szCs w:val="24"/>
              </w:rPr>
              <w:t>ИНН 7811548827, ОГРН 1137847150737</w:t>
            </w:r>
          </w:p>
          <w:p w:rsidR="00020B7D" w:rsidRPr="00FE548C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______________________/А.В.</w:t>
            </w:r>
            <w:r>
              <w:rPr>
                <w:sz w:val="24"/>
                <w:szCs w:val="24"/>
              </w:rPr>
              <w:t xml:space="preserve"> Новичков</w:t>
            </w:r>
            <w:r w:rsidRPr="00FE548C">
              <w:rPr>
                <w:sz w:val="24"/>
                <w:szCs w:val="24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FE548C" w:rsidRDefault="00020B7D" w:rsidP="00F40C23">
            <w:pPr>
              <w:ind w:right="27" w:firstLine="56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FE548C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020B7D" w:rsidRPr="00FE548C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</w:rPr>
            </w:pPr>
          </w:p>
          <w:p w:rsidR="00020B7D" w:rsidRPr="00FE548C" w:rsidRDefault="00020B7D" w:rsidP="00F40C23">
            <w:pPr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20B7D" w:rsidRPr="00FE548C" w:rsidRDefault="00020B7D" w:rsidP="00F40C23">
            <w:pPr>
              <w:ind w:right="27" w:firstLine="567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938"/>
              </w:tabs>
              <w:ind w:right="27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020B7D" w:rsidRPr="00FE548C" w:rsidRDefault="00020B7D" w:rsidP="00F40C23">
            <w:pPr>
              <w:ind w:right="27" w:firstLine="567"/>
              <w:rPr>
                <w:sz w:val="24"/>
                <w:szCs w:val="24"/>
              </w:rPr>
            </w:pPr>
          </w:p>
          <w:p w:rsidR="00020B7D" w:rsidRPr="00FE548C" w:rsidRDefault="00020B7D" w:rsidP="00F40C23">
            <w:pPr>
              <w:tabs>
                <w:tab w:val="left" w:pos="1206"/>
              </w:tabs>
              <w:ind w:right="27" w:firstLine="567"/>
              <w:rPr>
                <w:sz w:val="24"/>
                <w:szCs w:val="24"/>
              </w:rPr>
            </w:pPr>
          </w:p>
        </w:tc>
      </w:tr>
    </w:tbl>
    <w:p w:rsidR="00020B7D" w:rsidRPr="00FE548C" w:rsidRDefault="00020B7D" w:rsidP="00020B7D">
      <w:pPr>
        <w:ind w:right="565" w:firstLine="567"/>
        <w:jc w:val="both"/>
        <w:rPr>
          <w:sz w:val="24"/>
          <w:szCs w:val="24"/>
        </w:rPr>
      </w:pPr>
    </w:p>
    <w:p w:rsidR="00020B7D" w:rsidRPr="00FE548C" w:rsidRDefault="00020B7D" w:rsidP="00020B7D">
      <w:pPr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F93BA6" w:rsidRPr="005D2456" w:rsidRDefault="00F93BA6" w:rsidP="00020B7D">
      <w:pPr>
        <w:ind w:right="565" w:firstLine="567"/>
        <w:jc w:val="both"/>
        <w:rPr>
          <w:rFonts w:asciiTheme="majorHAnsi" w:hAnsiTheme="majorHAnsi"/>
          <w:sz w:val="22"/>
          <w:szCs w:val="22"/>
        </w:rPr>
      </w:pPr>
    </w:p>
    <w:sectPr w:rsidR="00F93BA6" w:rsidRPr="005D2456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ED" w:rsidRDefault="00F606ED">
      <w:r>
        <w:separator/>
      </w:r>
    </w:p>
  </w:endnote>
  <w:endnote w:type="continuationSeparator" w:id="0">
    <w:p w:rsidR="00F606ED" w:rsidRDefault="00F6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1F" w:rsidRDefault="00824C1F">
    <w:pPr>
      <w:pStyle w:val="a4"/>
      <w:framePr w:wrap="auto" w:vAnchor="text" w:hAnchor="margin" w:xAlign="right" w:y="1"/>
      <w:rPr>
        <w:rStyle w:val="a5"/>
      </w:rPr>
    </w:pPr>
  </w:p>
  <w:p w:rsidR="00824C1F" w:rsidRDefault="00824C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ED" w:rsidRDefault="00F606ED">
      <w:r>
        <w:separator/>
      </w:r>
    </w:p>
  </w:footnote>
  <w:footnote w:type="continuationSeparator" w:id="0">
    <w:p w:rsidR="00F606ED" w:rsidRDefault="00F6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0B7D"/>
    <w:rsid w:val="00022067"/>
    <w:rsid w:val="00022BA6"/>
    <w:rsid w:val="000302AE"/>
    <w:rsid w:val="000445E7"/>
    <w:rsid w:val="00054BC0"/>
    <w:rsid w:val="00064AFE"/>
    <w:rsid w:val="00065B1B"/>
    <w:rsid w:val="00073C5F"/>
    <w:rsid w:val="00092E4C"/>
    <w:rsid w:val="000C1836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B30"/>
    <w:rsid w:val="001629B9"/>
    <w:rsid w:val="00173D5B"/>
    <w:rsid w:val="001C2187"/>
    <w:rsid w:val="001D26D5"/>
    <w:rsid w:val="001E4161"/>
    <w:rsid w:val="001F1110"/>
    <w:rsid w:val="001F3930"/>
    <w:rsid w:val="001F561F"/>
    <w:rsid w:val="00212272"/>
    <w:rsid w:val="00224AF0"/>
    <w:rsid w:val="002642F5"/>
    <w:rsid w:val="002717F2"/>
    <w:rsid w:val="00272D27"/>
    <w:rsid w:val="00290F86"/>
    <w:rsid w:val="002A5E5B"/>
    <w:rsid w:val="002A6F07"/>
    <w:rsid w:val="002B284D"/>
    <w:rsid w:val="002B5A20"/>
    <w:rsid w:val="002C6EE3"/>
    <w:rsid w:val="002E0FEB"/>
    <w:rsid w:val="00336CC6"/>
    <w:rsid w:val="00341546"/>
    <w:rsid w:val="003444FC"/>
    <w:rsid w:val="00351A36"/>
    <w:rsid w:val="0035505E"/>
    <w:rsid w:val="00361635"/>
    <w:rsid w:val="00366D40"/>
    <w:rsid w:val="003712E0"/>
    <w:rsid w:val="003730DD"/>
    <w:rsid w:val="003778F5"/>
    <w:rsid w:val="00390A5A"/>
    <w:rsid w:val="00392BF5"/>
    <w:rsid w:val="003C1D51"/>
    <w:rsid w:val="003D39D6"/>
    <w:rsid w:val="003E22CF"/>
    <w:rsid w:val="004123E9"/>
    <w:rsid w:val="004165AA"/>
    <w:rsid w:val="00432478"/>
    <w:rsid w:val="00461437"/>
    <w:rsid w:val="00462F75"/>
    <w:rsid w:val="00470465"/>
    <w:rsid w:val="0047123A"/>
    <w:rsid w:val="0048054D"/>
    <w:rsid w:val="004818A4"/>
    <w:rsid w:val="00484457"/>
    <w:rsid w:val="00492FC0"/>
    <w:rsid w:val="004A18D6"/>
    <w:rsid w:val="004A44F3"/>
    <w:rsid w:val="004C69DB"/>
    <w:rsid w:val="004D372E"/>
    <w:rsid w:val="005051B7"/>
    <w:rsid w:val="00525ADA"/>
    <w:rsid w:val="00527C31"/>
    <w:rsid w:val="00535CFD"/>
    <w:rsid w:val="0054613A"/>
    <w:rsid w:val="00554048"/>
    <w:rsid w:val="0055515C"/>
    <w:rsid w:val="0056198F"/>
    <w:rsid w:val="005B02C3"/>
    <w:rsid w:val="005B099E"/>
    <w:rsid w:val="005B2DC4"/>
    <w:rsid w:val="005B39E3"/>
    <w:rsid w:val="005B573C"/>
    <w:rsid w:val="005C2EEE"/>
    <w:rsid w:val="005D2456"/>
    <w:rsid w:val="005F202B"/>
    <w:rsid w:val="00616739"/>
    <w:rsid w:val="006256E8"/>
    <w:rsid w:val="00627689"/>
    <w:rsid w:val="00632339"/>
    <w:rsid w:val="00641B15"/>
    <w:rsid w:val="00644C6D"/>
    <w:rsid w:val="006525A9"/>
    <w:rsid w:val="00674AE4"/>
    <w:rsid w:val="006768FC"/>
    <w:rsid w:val="006973BC"/>
    <w:rsid w:val="006C3FC8"/>
    <w:rsid w:val="006F08CC"/>
    <w:rsid w:val="006F0ACB"/>
    <w:rsid w:val="00700C98"/>
    <w:rsid w:val="00706B65"/>
    <w:rsid w:val="00720427"/>
    <w:rsid w:val="0074090D"/>
    <w:rsid w:val="00783564"/>
    <w:rsid w:val="00784538"/>
    <w:rsid w:val="00790E72"/>
    <w:rsid w:val="00793438"/>
    <w:rsid w:val="007A5FF2"/>
    <w:rsid w:val="007C41F3"/>
    <w:rsid w:val="007C6FDB"/>
    <w:rsid w:val="007F12FB"/>
    <w:rsid w:val="007F4F83"/>
    <w:rsid w:val="007F6E3B"/>
    <w:rsid w:val="008236EF"/>
    <w:rsid w:val="00824179"/>
    <w:rsid w:val="00824C1F"/>
    <w:rsid w:val="00826B15"/>
    <w:rsid w:val="0083092B"/>
    <w:rsid w:val="00882C64"/>
    <w:rsid w:val="00886F80"/>
    <w:rsid w:val="008A593A"/>
    <w:rsid w:val="008B1B06"/>
    <w:rsid w:val="008B2E38"/>
    <w:rsid w:val="008B36A2"/>
    <w:rsid w:val="008C1BDF"/>
    <w:rsid w:val="008D6FAE"/>
    <w:rsid w:val="008D7C97"/>
    <w:rsid w:val="008E72F9"/>
    <w:rsid w:val="008F5F97"/>
    <w:rsid w:val="00905F67"/>
    <w:rsid w:val="00912419"/>
    <w:rsid w:val="00922B82"/>
    <w:rsid w:val="009301C6"/>
    <w:rsid w:val="009329CC"/>
    <w:rsid w:val="00956191"/>
    <w:rsid w:val="00960C4D"/>
    <w:rsid w:val="00975DCD"/>
    <w:rsid w:val="00984C75"/>
    <w:rsid w:val="009C48E1"/>
    <w:rsid w:val="009C6576"/>
    <w:rsid w:val="009E29CC"/>
    <w:rsid w:val="009E4131"/>
    <w:rsid w:val="00A0011E"/>
    <w:rsid w:val="00A15C76"/>
    <w:rsid w:val="00A226C4"/>
    <w:rsid w:val="00A23992"/>
    <w:rsid w:val="00A4720A"/>
    <w:rsid w:val="00A76593"/>
    <w:rsid w:val="00A80F6E"/>
    <w:rsid w:val="00AA11D6"/>
    <w:rsid w:val="00AA276D"/>
    <w:rsid w:val="00AA4869"/>
    <w:rsid w:val="00AC56A2"/>
    <w:rsid w:val="00AC725D"/>
    <w:rsid w:val="00AD2C74"/>
    <w:rsid w:val="00B007E5"/>
    <w:rsid w:val="00B017DE"/>
    <w:rsid w:val="00B07885"/>
    <w:rsid w:val="00B15C90"/>
    <w:rsid w:val="00B161FB"/>
    <w:rsid w:val="00B24CEA"/>
    <w:rsid w:val="00B35DA2"/>
    <w:rsid w:val="00B449AA"/>
    <w:rsid w:val="00B74512"/>
    <w:rsid w:val="00B8603A"/>
    <w:rsid w:val="00B90C55"/>
    <w:rsid w:val="00B95028"/>
    <w:rsid w:val="00BA75C9"/>
    <w:rsid w:val="00BB22C6"/>
    <w:rsid w:val="00BD538C"/>
    <w:rsid w:val="00C17E21"/>
    <w:rsid w:val="00C17F44"/>
    <w:rsid w:val="00C674B9"/>
    <w:rsid w:val="00C72287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03D"/>
    <w:rsid w:val="00D47186"/>
    <w:rsid w:val="00D47416"/>
    <w:rsid w:val="00D4760B"/>
    <w:rsid w:val="00D535A5"/>
    <w:rsid w:val="00D60938"/>
    <w:rsid w:val="00D62477"/>
    <w:rsid w:val="00D77876"/>
    <w:rsid w:val="00D97567"/>
    <w:rsid w:val="00DA0D8C"/>
    <w:rsid w:val="00DA3222"/>
    <w:rsid w:val="00DC1EE3"/>
    <w:rsid w:val="00E01392"/>
    <w:rsid w:val="00E05B22"/>
    <w:rsid w:val="00E32304"/>
    <w:rsid w:val="00E32CE9"/>
    <w:rsid w:val="00E44B85"/>
    <w:rsid w:val="00E45EA6"/>
    <w:rsid w:val="00E47547"/>
    <w:rsid w:val="00E71AC1"/>
    <w:rsid w:val="00E7522E"/>
    <w:rsid w:val="00E7726C"/>
    <w:rsid w:val="00E778F2"/>
    <w:rsid w:val="00E850C0"/>
    <w:rsid w:val="00EA491C"/>
    <w:rsid w:val="00EA6C3C"/>
    <w:rsid w:val="00EC729C"/>
    <w:rsid w:val="00EC7486"/>
    <w:rsid w:val="00EE7B1F"/>
    <w:rsid w:val="00EF37F4"/>
    <w:rsid w:val="00F306CE"/>
    <w:rsid w:val="00F410D0"/>
    <w:rsid w:val="00F44FB1"/>
    <w:rsid w:val="00F501CE"/>
    <w:rsid w:val="00F535EF"/>
    <w:rsid w:val="00F54E65"/>
    <w:rsid w:val="00F606ED"/>
    <w:rsid w:val="00F66A21"/>
    <w:rsid w:val="00F836AB"/>
    <w:rsid w:val="00F85275"/>
    <w:rsid w:val="00F900C2"/>
    <w:rsid w:val="00F93BA6"/>
    <w:rsid w:val="00F96C90"/>
    <w:rsid w:val="00FB4C33"/>
    <w:rsid w:val="00FB4C41"/>
    <w:rsid w:val="00FD60F2"/>
    <w:rsid w:val="00FE548C"/>
    <w:rsid w:val="00FE74F7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FAD25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35CFD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a9">
    <w:name w:val="Текст выноски Знак"/>
    <w:link w:val="a8"/>
    <w:uiPriority w:val="99"/>
    <w:semiHidden/>
    <w:rsid w:val="00F3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F306CE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F306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E29CC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E29CC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527C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1295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amatertrade@yandex.ru</cp:lastModifiedBy>
  <cp:revision>3</cp:revision>
  <cp:lastPrinted>2013-05-24T09:14:00Z</cp:lastPrinted>
  <dcterms:created xsi:type="dcterms:W3CDTF">2018-08-23T10:35:00Z</dcterms:created>
  <dcterms:modified xsi:type="dcterms:W3CDTF">2018-12-03T14:02:00Z</dcterms:modified>
</cp:coreProperties>
</file>