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F9" w:rsidRPr="00A81559" w:rsidRDefault="00EB1FF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A8155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купли-продажи </w:t>
      </w:r>
      <w:r w:rsidR="0057388F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№ </w:t>
      </w:r>
      <w:r w:rsidR="00071AA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1</w:t>
      </w:r>
    </w:p>
    <w:p w:rsidR="00FE57BE" w:rsidRPr="00A81559" w:rsidRDefault="00EB1FF9" w:rsidP="000273BB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E57BE" w:rsidRPr="00A81559" w:rsidRDefault="000273BB" w:rsidP="000273BB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CCF" w:rsidRPr="00A81559">
        <w:rPr>
          <w:rFonts w:ascii="Times New Roman" w:hAnsi="Times New Roman" w:cs="Times New Roman"/>
          <w:sz w:val="24"/>
          <w:szCs w:val="24"/>
        </w:rPr>
        <w:t>«</w:t>
      </w:r>
      <w:r w:rsidR="00071AA9">
        <w:rPr>
          <w:rFonts w:ascii="Times New Roman" w:hAnsi="Times New Roman" w:cs="Times New Roman"/>
          <w:sz w:val="24"/>
          <w:szCs w:val="24"/>
        </w:rPr>
        <w:t>__</w:t>
      </w:r>
      <w:r w:rsidR="00A54CCF" w:rsidRPr="00A81559">
        <w:rPr>
          <w:rFonts w:ascii="Times New Roman" w:hAnsi="Times New Roman" w:cs="Times New Roman"/>
          <w:sz w:val="24"/>
          <w:szCs w:val="24"/>
        </w:rPr>
        <w:t>»</w:t>
      </w:r>
      <w:r w:rsidR="00D77633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071AA9">
        <w:rPr>
          <w:rFonts w:ascii="Times New Roman" w:hAnsi="Times New Roman" w:cs="Times New Roman"/>
          <w:sz w:val="24"/>
          <w:szCs w:val="24"/>
        </w:rPr>
        <w:t>________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20</w:t>
      </w:r>
      <w:r w:rsidR="00A54CCF" w:rsidRPr="00A81559">
        <w:rPr>
          <w:rFonts w:ascii="Times New Roman" w:hAnsi="Times New Roman" w:cs="Times New Roman"/>
          <w:sz w:val="24"/>
          <w:szCs w:val="24"/>
        </w:rPr>
        <w:t>1</w:t>
      </w:r>
      <w:r w:rsidR="00072662">
        <w:rPr>
          <w:rFonts w:ascii="Times New Roman" w:hAnsi="Times New Roman" w:cs="Times New Roman"/>
          <w:sz w:val="24"/>
          <w:szCs w:val="24"/>
        </w:rPr>
        <w:t>9</w:t>
      </w:r>
      <w:r w:rsidR="00646E25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г</w:t>
      </w:r>
      <w:r w:rsidR="00FE57BE" w:rsidRPr="00A81559">
        <w:rPr>
          <w:rFonts w:ascii="Times New Roman" w:hAnsi="Times New Roman" w:cs="Times New Roman"/>
          <w:sz w:val="24"/>
          <w:szCs w:val="24"/>
        </w:rPr>
        <w:t>.</w:t>
      </w:r>
      <w:r w:rsidR="005107F8" w:rsidRPr="00A815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57BE" w:rsidRPr="00A81559">
        <w:rPr>
          <w:rFonts w:ascii="Times New Roman" w:hAnsi="Times New Roman" w:cs="Times New Roman"/>
          <w:sz w:val="24"/>
          <w:szCs w:val="24"/>
        </w:rPr>
        <w:t xml:space="preserve">      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г. Екатеринбург</w:t>
      </w:r>
    </w:p>
    <w:p w:rsidR="00FE57BE" w:rsidRPr="00A81559" w:rsidRDefault="00FE57BE" w:rsidP="000273BB">
      <w:pPr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EB1FF9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B1FF9" w:rsidRPr="00A81559" w:rsidRDefault="004F5007" w:rsidP="000273BB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 w:rsidRPr="004F5007">
        <w:rPr>
          <w:rFonts w:ascii="Times New Roman" w:hAnsi="Times New Roman"/>
          <w:sz w:val="24"/>
          <w:szCs w:val="24"/>
        </w:rPr>
        <w:t>Финансовый управляющий Коноваловой Натальи Ивановны (СНИЛС 023-081-980-23, ИНН 662501659106, дата рождения: 31.10.1973, место рождения: гор. Первоуральск, адрес регистрации по месту жительства: Свердловская область, г. Первоуральск, ул. Данилова, д. 5, кв. 51) Никитин Александр Александрович (адрес: 620000, г. Екатеринбург, а/я 412, СНИЛС 028-619-416-68, ИНН 666101962722, член НП «МСОПАУ», ИНН 7701321710, ОГРН 1027701024878, адрес: 125362, г. Москва, ул. Вишневая, д. 5) Решением АС Свердловской области по делу № А60-56810/2017 от 31.01.2018 г Коновалова Наталья Ивановна признана банкротом, введена процедура реализации имущества, решение от 31.01.2018г Никитин А.А., утвержден финансовым управляющим,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A81559">
        <w:rPr>
          <w:rFonts w:ascii="Times New Roman" w:hAnsi="Times New Roman" w:cs="Times New Roman"/>
          <w:sz w:val="24"/>
          <w:szCs w:val="24"/>
        </w:rPr>
        <w:t xml:space="preserve">и </w:t>
      </w:r>
      <w:r w:rsidR="00071AA9">
        <w:rPr>
          <w:rFonts w:ascii="Times New Roman" w:hAnsi="Times New Roman" w:cs="Times New Roman"/>
          <w:b/>
          <w:sz w:val="24"/>
          <w:szCs w:val="24"/>
        </w:rPr>
        <w:t>______</w:t>
      </w:r>
      <w:r w:rsidR="00072662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071AA9">
        <w:rPr>
          <w:rFonts w:ascii="Times New Roman" w:hAnsi="Times New Roman" w:cs="Times New Roman"/>
          <w:b/>
          <w:sz w:val="24"/>
          <w:szCs w:val="24"/>
        </w:rPr>
        <w:t>___</w:t>
      </w:r>
      <w:r w:rsidR="00072662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071AA9">
        <w:rPr>
          <w:rFonts w:ascii="Times New Roman" w:hAnsi="Times New Roman" w:cs="Times New Roman"/>
          <w:b/>
          <w:sz w:val="24"/>
          <w:szCs w:val="24"/>
        </w:rPr>
        <w:t>_</w:t>
      </w:r>
      <w:r w:rsidR="00072662">
        <w:rPr>
          <w:rFonts w:ascii="Times New Roman" w:hAnsi="Times New Roman" w:cs="Times New Roman"/>
          <w:b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именуем</w:t>
      </w:r>
      <w:r w:rsidR="00071AA9">
        <w:rPr>
          <w:rFonts w:ascii="Times New Roman" w:hAnsi="Times New Roman" w:cs="Times New Roman"/>
          <w:sz w:val="24"/>
          <w:szCs w:val="24"/>
        </w:rPr>
        <w:t>ый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BB041A" w:rsidRPr="00A81559">
        <w:rPr>
          <w:rFonts w:ascii="Times New Roman" w:hAnsi="Times New Roman" w:cs="Times New Roman"/>
          <w:sz w:val="24"/>
          <w:szCs w:val="24"/>
        </w:rPr>
        <w:t>,</w:t>
      </w:r>
      <w:r w:rsidR="00CB7C21">
        <w:rPr>
          <w:rFonts w:ascii="Times New Roman" w:hAnsi="Times New Roman" w:cs="Times New Roman"/>
          <w:sz w:val="24"/>
          <w:szCs w:val="24"/>
        </w:rPr>
        <w:t xml:space="preserve"> </w:t>
      </w:r>
      <w:r w:rsidR="00072662">
        <w:rPr>
          <w:rFonts w:ascii="Times New Roman" w:hAnsi="Times New Roman" w:cs="Times New Roman"/>
          <w:sz w:val="24"/>
          <w:szCs w:val="24"/>
        </w:rPr>
        <w:t xml:space="preserve">с другой  стороны, </w:t>
      </w:r>
      <w:r w:rsidR="00072662" w:rsidRPr="00B64C65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</w:t>
      </w:r>
      <w:r w:rsidR="00EB1FF9" w:rsidRPr="00A81559">
        <w:rPr>
          <w:rFonts w:ascii="Times New Roman" w:hAnsi="Times New Roman" w:cs="Times New Roman"/>
          <w:sz w:val="24"/>
          <w:szCs w:val="24"/>
        </w:rPr>
        <w:t>заключили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настоящий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договор</w:t>
      </w:r>
      <w:r w:rsidR="00071AA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B1FF9" w:rsidRPr="00A81559" w:rsidRDefault="00EB1FF9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70FE4" w:rsidRPr="00A81559" w:rsidRDefault="00770FE4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00141" w:rsidRDefault="00770FE4" w:rsidP="00B00141">
      <w:pPr>
        <w:pStyle w:val="10"/>
        <w:widowControl/>
        <w:numPr>
          <w:ilvl w:val="1"/>
          <w:numId w:val="6"/>
        </w:numPr>
        <w:tabs>
          <w:tab w:val="clear" w:pos="1843"/>
          <w:tab w:val="left" w:pos="600"/>
          <w:tab w:val="left" w:pos="709"/>
        </w:tabs>
        <w:ind w:left="0" w:right="-1" w:firstLine="0"/>
        <w:rPr>
          <w:sz w:val="24"/>
          <w:szCs w:val="24"/>
        </w:rPr>
      </w:pPr>
      <w:r w:rsidRPr="00A81559">
        <w:rPr>
          <w:sz w:val="24"/>
          <w:szCs w:val="24"/>
        </w:rPr>
        <w:t>Продавец обязуется продать, а Покупатель обязуется принять в собственность и оплатить следующее имущество:</w:t>
      </w:r>
      <w:r w:rsidR="00A941DC">
        <w:rPr>
          <w:sz w:val="24"/>
          <w:szCs w:val="24"/>
        </w:rPr>
        <w:t xml:space="preserve"> </w:t>
      </w:r>
    </w:p>
    <w:p w:rsidR="00072662" w:rsidRPr="00B00141" w:rsidRDefault="00B00141" w:rsidP="00B00141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 w:rsidR="00072662" w:rsidRPr="00B00141">
        <w:rPr>
          <w:sz w:val="24"/>
          <w:szCs w:val="24"/>
        </w:rPr>
        <w:t xml:space="preserve">торгово-офисный центр, назначение: нежилое здание,4-этажный (подземных этажей -1), </w:t>
      </w:r>
      <w:r w:rsidR="004F5007" w:rsidRPr="004F5007">
        <w:rPr>
          <w:sz w:val="24"/>
          <w:szCs w:val="24"/>
        </w:rPr>
        <w:t xml:space="preserve">Квартира двухкомнатная, адрес: Свердловская область, г. Первоуральск, ул. Данилова д. 5, кв. 51 площадь 52,5 </w:t>
      </w:r>
      <w:proofErr w:type="spellStart"/>
      <w:r w:rsidR="004F5007" w:rsidRPr="004F5007">
        <w:rPr>
          <w:sz w:val="24"/>
          <w:szCs w:val="24"/>
        </w:rPr>
        <w:t>кв.м</w:t>
      </w:r>
      <w:proofErr w:type="spellEnd"/>
      <w:r w:rsidR="004F5007" w:rsidRPr="004F5007">
        <w:rPr>
          <w:sz w:val="24"/>
          <w:szCs w:val="24"/>
        </w:rPr>
        <w:t>., к/н 66:58:0106001:4272.</w:t>
      </w:r>
    </w:p>
    <w:p w:rsidR="00770FE4" w:rsidRPr="00A81559" w:rsidRDefault="00770FE4" w:rsidP="000273B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1.2.Покупатель до подписания настоящего договора осмотрел приобретаемое имущество, с технической характеристикой и его правовым режимом ознакомлен. Стороны претензий не имеют.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1.3. Продавец гарантирует Покупателю, что до совершения договора купли-продажи имущества, указанного в п.1.1. никому другому не продано, в судебном споре не состоит и свободно от любых прав третьих лиц. 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2. Цена, порядок расчетов и передачи имущества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Общая цена настоящего договора </w:t>
      </w:r>
      <w:proofErr w:type="gramStart"/>
      <w:r w:rsidRPr="00A8155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A81559">
        <w:rPr>
          <w:rFonts w:ascii="Times New Roman" w:hAnsi="Times New Roman" w:cs="Times New Roman"/>
          <w:b/>
          <w:sz w:val="24"/>
          <w:szCs w:val="24"/>
        </w:rPr>
        <w:t> </w:t>
      </w:r>
      <w:r w:rsidR="00071AA9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071AA9">
        <w:rPr>
          <w:rFonts w:ascii="Times New Roman" w:hAnsi="Times New Roman" w:cs="Times New Roman"/>
          <w:b/>
          <w:sz w:val="24"/>
          <w:szCs w:val="24"/>
        </w:rPr>
        <w:t>________ руб</w:t>
      </w:r>
      <w:r w:rsidR="00A941DC">
        <w:rPr>
          <w:rFonts w:ascii="Times New Roman" w:hAnsi="Times New Roman" w:cs="Times New Roman"/>
          <w:b/>
          <w:sz w:val="24"/>
          <w:szCs w:val="24"/>
        </w:rPr>
        <w:t>.</w:t>
      </w: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в </w:t>
      </w:r>
      <w:r w:rsidR="000273B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____________ руб.</w:t>
      </w:r>
      <w:r w:rsidR="00B00141">
        <w:rPr>
          <w:rFonts w:ascii="Times New Roman" w:hAnsi="Times New Roman" w:cs="Times New Roman"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имущества, указанного в п.1.1.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70FE4" w:rsidRPr="00A81559" w:rsidRDefault="00770FE4" w:rsidP="00F51453">
      <w:pPr>
        <w:pStyle w:val="2"/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Оставшуюся сумму в 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 xml:space="preserve">_________ руб. </w:t>
      </w:r>
      <w:r w:rsidRPr="00A81559">
        <w:rPr>
          <w:rFonts w:ascii="Times New Roman" w:hAnsi="Times New Roman" w:cs="Times New Roman"/>
          <w:sz w:val="24"/>
          <w:szCs w:val="24"/>
        </w:rPr>
        <w:t>Покупатель обязуется оплатить в течение 30 (тридцати) дней с момента подписания настоящего Договора, путем перечисления оставшейся суммы оплаты на расчетный счет Продавца, указанный в разделе 8 настоящего Договора.</w:t>
      </w:r>
    </w:p>
    <w:p w:rsidR="00770FE4" w:rsidRPr="00A81559" w:rsidRDefault="00770FE4" w:rsidP="00F51453">
      <w:pPr>
        <w:pStyle w:val="2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3. Передача имущества и переход права собственности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pStyle w:val="a5"/>
        <w:ind w:right="-1"/>
        <w:rPr>
          <w:sz w:val="24"/>
          <w:szCs w:val="24"/>
        </w:rPr>
      </w:pPr>
      <w:r w:rsidRPr="00A81559">
        <w:rPr>
          <w:sz w:val="24"/>
          <w:szCs w:val="24"/>
        </w:rPr>
        <w:t>3.1. Приемка-передача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3.2. Продавец обязуется передать имущество Покупателю в срок не позднее </w:t>
      </w:r>
      <w:r w:rsidR="008F6B6B" w:rsidRPr="00A81559">
        <w:rPr>
          <w:rFonts w:ascii="Times New Roman" w:hAnsi="Times New Roman" w:cs="Times New Roman"/>
          <w:sz w:val="24"/>
          <w:szCs w:val="24"/>
        </w:rPr>
        <w:t>10</w:t>
      </w:r>
      <w:r w:rsidRPr="00A81559">
        <w:rPr>
          <w:rFonts w:ascii="Times New Roman" w:hAnsi="Times New Roman" w:cs="Times New Roman"/>
          <w:sz w:val="24"/>
          <w:szCs w:val="24"/>
        </w:rPr>
        <w:t xml:space="preserve"> (</w:t>
      </w:r>
      <w:r w:rsidR="008F6B6B" w:rsidRPr="00A81559">
        <w:rPr>
          <w:rFonts w:ascii="Times New Roman" w:hAnsi="Times New Roman" w:cs="Times New Roman"/>
          <w:sz w:val="24"/>
          <w:szCs w:val="24"/>
        </w:rPr>
        <w:t>десяти</w:t>
      </w:r>
      <w:r w:rsidRPr="00A81559">
        <w:rPr>
          <w:rFonts w:ascii="Times New Roman" w:hAnsi="Times New Roman" w:cs="Times New Roman"/>
          <w:sz w:val="24"/>
          <w:szCs w:val="24"/>
        </w:rPr>
        <w:t>) рабочих дней с момента исполнения Покупателем п.2.2.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Акты приема-передачи являются неотъемлемой частью Договора и составляются </w:t>
      </w:r>
      <w:r w:rsidRPr="00A81559">
        <w:rPr>
          <w:rFonts w:ascii="Times New Roman" w:hAnsi="Times New Roman" w:cs="Times New Roman"/>
          <w:sz w:val="24"/>
          <w:szCs w:val="24"/>
        </w:rPr>
        <w:lastRenderedPageBreak/>
        <w:t>сторонами в количестве, соответствующем количеству экземпляров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3.3. Право собственности на имущество, указанное в п.1.1. настоящего Договора, возникает у Покупателя с момента государственной регистрации настоящего Договора в Управлении Федеральной службы государственной регистрации, кадастра и картографии по </w:t>
      </w:r>
      <w:r w:rsidR="008F6B6B" w:rsidRPr="00A81559">
        <w:rPr>
          <w:rFonts w:ascii="Times New Roman" w:hAnsi="Times New Roman" w:cs="Times New Roman"/>
          <w:sz w:val="24"/>
          <w:szCs w:val="24"/>
        </w:rPr>
        <w:t>Свердловской</w:t>
      </w:r>
      <w:r w:rsidRPr="00A81559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3.4.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4.1.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4.1.1. Передать Покупателю в собственность, недвижимое  имущество, являющееся предметом настоящего Договора в соответствии с п.1.1. настоящего Договора по акту приема-передачи.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для  государственной регистрации права собственности на данный объект недвижимости.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4.2.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4.3.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4.3.2. Принять имущество на условиях, предусмотренных настоящим Договором.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4.3.3. Нести расходы, связанные с государственной регистрацией перехода права собственности.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4.4.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4.4.1. Проверить недвижимое имущество.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с даты просрочки платежа, при этом настоящий Договор будет считаться расторгнутым, а задаток,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уплаченный Покупателем остается у Продавца.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6.2. При не достижении согласия между Сторонами все споры, противоречия и разногласия, возникающие из настоящего Договора, передаются на рассмотрение Арбитражного суда </w:t>
      </w:r>
      <w:r w:rsidR="008F6B6B" w:rsidRPr="00A81559">
        <w:rPr>
          <w:rFonts w:ascii="Times New Roman" w:hAnsi="Times New Roman" w:cs="Times New Roman"/>
          <w:sz w:val="24"/>
          <w:szCs w:val="24"/>
        </w:rPr>
        <w:t>Свердловской</w:t>
      </w:r>
      <w:r w:rsidRPr="00A81559">
        <w:rPr>
          <w:rFonts w:ascii="Times New Roman" w:hAnsi="Times New Roman" w:cs="Times New Roman"/>
          <w:sz w:val="24"/>
          <w:szCs w:val="24"/>
        </w:rPr>
        <w:t xml:space="preserve"> области. Претензионный порядок рассмотрения споров обязателен. Срок рассмотрения претензии – 7 (семь) календарных дней с даты получения. Иск предъявляется в суд по истечении срока рассмотрения претензии или с момента ее отклонения.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7.1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7.2 Дополнения и изменения к настоящему Договору действительны только в том случае, </w:t>
      </w:r>
      <w:r w:rsidRPr="00A81559">
        <w:rPr>
          <w:rFonts w:ascii="Times New Roman" w:hAnsi="Times New Roman" w:cs="Times New Roman"/>
          <w:sz w:val="24"/>
          <w:szCs w:val="24"/>
        </w:rPr>
        <w:lastRenderedPageBreak/>
        <w:t>если составлены в письменной форме и подписаны обеими Сторонами.</w:t>
      </w:r>
    </w:p>
    <w:p w:rsidR="00770FE4" w:rsidRPr="00A81559" w:rsidRDefault="00770FE4" w:rsidP="000273BB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один – для органа, осуществляющего государственную регистрацию прав на недвижимое имущество и сделок с ним</w:t>
      </w:r>
      <w:r w:rsidRPr="00A81559">
        <w:rPr>
          <w:rFonts w:ascii="Times New Roman" w:hAnsi="Times New Roman" w:cs="Times New Roman"/>
          <w:i/>
          <w:sz w:val="24"/>
          <w:szCs w:val="24"/>
        </w:rPr>
        <w:t>.</w:t>
      </w:r>
    </w:p>
    <w:p w:rsidR="00377170" w:rsidRPr="00CB7C21" w:rsidRDefault="00770FE4" w:rsidP="000273BB">
      <w:pPr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65051F" w:rsidRPr="00A81559" w:rsidRDefault="0065051F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FF9" w:rsidRPr="00A81559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сторон:</w:t>
      </w:r>
    </w:p>
    <w:p w:rsidR="00EB1FF9" w:rsidRPr="00A81559" w:rsidRDefault="00EB1FF9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EB1FF9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A8155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1CB4" w:rsidRPr="00646DAE" w:rsidTr="00133518">
        <w:trPr>
          <w:trHeight w:val="4395"/>
        </w:trPr>
        <w:tc>
          <w:tcPr>
            <w:tcW w:w="4672" w:type="dxa"/>
            <w:shd w:val="clear" w:color="auto" w:fill="auto"/>
          </w:tcPr>
          <w:p w:rsidR="001D1CB4" w:rsidRPr="00646DAE" w:rsidRDefault="001D1CB4" w:rsidP="001D1CB4">
            <w:pPr>
              <w:ind w:firstLine="0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ПРОДАВЕЦ</w:t>
            </w:r>
            <w:r w:rsidRPr="00646DA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:</w:t>
            </w:r>
          </w:p>
          <w:p w:rsidR="001D1CB4" w:rsidRDefault="004F5007" w:rsidP="00374756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007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4F5007" w:rsidRPr="004F5007" w:rsidRDefault="004F5007" w:rsidP="004F5007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007">
              <w:rPr>
                <w:rFonts w:ascii="Times New Roman" w:hAnsi="Times New Roman" w:cs="Times New Roman"/>
                <w:sz w:val="24"/>
                <w:szCs w:val="24"/>
              </w:rPr>
              <w:t>Коноваловой Н.И.</w:t>
            </w:r>
          </w:p>
          <w:p w:rsidR="004F5007" w:rsidRPr="00374756" w:rsidRDefault="004F5007" w:rsidP="004F5007">
            <w:pPr>
              <w:widowControl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007">
              <w:rPr>
                <w:rFonts w:ascii="Times New Roman" w:hAnsi="Times New Roman" w:cs="Times New Roman"/>
                <w:sz w:val="24"/>
                <w:szCs w:val="24"/>
              </w:rPr>
              <w:t>(СНИЛС 023-081-980-23, ИНН 662501659106, дата рождения: 31.10.1973, место рождения: гор. Первоуральск, адрес регистрации по</w:t>
            </w:r>
            <w:bookmarkStart w:id="0" w:name="_GoBack"/>
            <w:bookmarkEnd w:id="0"/>
            <w:r w:rsidRPr="004F5007">
              <w:rPr>
                <w:rFonts w:ascii="Times New Roman" w:hAnsi="Times New Roman" w:cs="Times New Roman"/>
                <w:sz w:val="24"/>
                <w:szCs w:val="24"/>
              </w:rPr>
              <w:t xml:space="preserve"> месту жительства: Свердловская область, г. Первоуральск, ул. Данилова, д. 5, кв. 51)</w:t>
            </w:r>
          </w:p>
          <w:p w:rsidR="001D1CB4" w:rsidRPr="00646DAE" w:rsidRDefault="001D1CB4" w:rsidP="001D1CB4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D1CB4" w:rsidRPr="00646DAE" w:rsidRDefault="001D1CB4" w:rsidP="001D1CB4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46DAE">
              <w:rPr>
                <w:rFonts w:ascii="Times New Roman" w:eastAsia="Calibri" w:hAnsi="Times New Roman"/>
                <w:sz w:val="24"/>
                <w:szCs w:val="24"/>
              </w:rPr>
              <w:t>________________________/А.А. Никитин/</w:t>
            </w:r>
          </w:p>
          <w:p w:rsidR="001D1CB4" w:rsidRPr="00646DAE" w:rsidRDefault="001D1CB4" w:rsidP="001D1CB4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46DAE">
              <w:rPr>
                <w:rFonts w:ascii="Times New Roman" w:eastAsia="Calibri" w:hAnsi="Times New Roman"/>
                <w:sz w:val="24"/>
                <w:szCs w:val="24"/>
              </w:rPr>
              <w:t>МП</w:t>
            </w:r>
          </w:p>
          <w:p w:rsidR="001D1CB4" w:rsidRPr="00646DAE" w:rsidRDefault="001D1CB4" w:rsidP="0013351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1D1CB4" w:rsidRPr="00646DAE" w:rsidRDefault="001D1CB4" w:rsidP="00133518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ПОКУПАТЕЛЬ</w:t>
            </w:r>
            <w:r w:rsidRPr="00646DA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:</w:t>
            </w:r>
          </w:p>
          <w:p w:rsidR="001D1CB4" w:rsidRPr="00646DAE" w:rsidRDefault="001D1CB4" w:rsidP="0013351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E57BE" w:rsidRPr="00A81559" w:rsidRDefault="00FE57BE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B24804" w:rsidRPr="00A81559" w:rsidRDefault="00B2480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24804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Акт приема-передачи</w:t>
      </w:r>
    </w:p>
    <w:p w:rsidR="000273BB" w:rsidRDefault="000273BB" w:rsidP="000273BB">
      <w:pPr>
        <w:ind w:right="-1"/>
      </w:pPr>
    </w:p>
    <w:p w:rsidR="000273BB" w:rsidRPr="000273BB" w:rsidRDefault="000273BB" w:rsidP="000273BB">
      <w:pPr>
        <w:ind w:right="-1"/>
      </w:pPr>
    </w:p>
    <w:p w:rsidR="000273BB" w:rsidRDefault="000273B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«___» _______  201</w:t>
      </w:r>
      <w:r w:rsidR="00071AA9">
        <w:rPr>
          <w:rFonts w:ascii="Times New Roman" w:hAnsi="Times New Roman" w:cs="Times New Roman"/>
          <w:sz w:val="24"/>
          <w:szCs w:val="24"/>
        </w:rPr>
        <w:t>_</w:t>
      </w:r>
      <w:r w:rsidRPr="00A81559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г. Екатеринбург</w:t>
      </w:r>
    </w:p>
    <w:p w:rsidR="000273BB" w:rsidRDefault="000273B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0273BB" w:rsidRDefault="000273BB" w:rsidP="000273BB">
      <w:pPr>
        <w:ind w:right="-1" w:firstLine="0"/>
      </w:pPr>
    </w:p>
    <w:p w:rsidR="00071AA9" w:rsidRPr="000273BB" w:rsidRDefault="001D1CB4" w:rsidP="00071AA9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"</w:t>
      </w:r>
      <w:proofErr w:type="spellStart"/>
      <w:r>
        <w:rPr>
          <w:rFonts w:ascii="Times New Roman" w:hAnsi="Times New Roman"/>
          <w:sz w:val="24"/>
          <w:szCs w:val="24"/>
        </w:rPr>
        <w:t>Консалт-Маркет</w:t>
      </w:r>
      <w:proofErr w:type="spellEnd"/>
      <w:r>
        <w:rPr>
          <w:rFonts w:ascii="Times New Roman" w:hAnsi="Times New Roman"/>
          <w:sz w:val="24"/>
          <w:szCs w:val="24"/>
        </w:rPr>
        <w:t>" (сокращенное наименование ООО «</w:t>
      </w:r>
      <w:proofErr w:type="spellStart"/>
      <w:r>
        <w:rPr>
          <w:rFonts w:ascii="Times New Roman" w:hAnsi="Times New Roman"/>
          <w:sz w:val="24"/>
          <w:szCs w:val="24"/>
        </w:rPr>
        <w:t>Консалт-Маркет</w:t>
      </w:r>
      <w:proofErr w:type="spellEnd"/>
      <w:r>
        <w:rPr>
          <w:rFonts w:ascii="Times New Roman" w:hAnsi="Times New Roman"/>
          <w:sz w:val="24"/>
          <w:szCs w:val="24"/>
        </w:rPr>
        <w:t>»), именуемое   в   дальнейшем   "Продавец</w:t>
      </w:r>
      <w:proofErr w:type="gramStart"/>
      <w:r>
        <w:rPr>
          <w:rFonts w:ascii="Times New Roman" w:hAnsi="Times New Roman"/>
          <w:sz w:val="24"/>
          <w:szCs w:val="24"/>
        </w:rPr>
        <w:t xml:space="preserve">",   </w:t>
      </w:r>
      <w:proofErr w:type="gramEnd"/>
      <w:r>
        <w:rPr>
          <w:rFonts w:ascii="Times New Roman" w:hAnsi="Times New Roman"/>
          <w:sz w:val="24"/>
          <w:szCs w:val="24"/>
        </w:rPr>
        <w:t xml:space="preserve">в  лице  конкурсного управляющего Никитина Александра Александровича, действующего на основании Решения арбитражного суда Свердловской области по делу № А60-43696/2017 </w:t>
      </w:r>
      <w:r>
        <w:rPr>
          <w:rFonts w:ascii="Times New Roman" w:hAnsi="Times New Roman"/>
          <w:sz w:val="24"/>
          <w:szCs w:val="24"/>
        </w:rPr>
        <w:lastRenderedPageBreak/>
        <w:t>от 06.03.2018 г., с одной стороны</w:t>
      </w:r>
    </w:p>
    <w:p w:rsidR="000273BB" w:rsidRPr="00C53697" w:rsidRDefault="00071AA9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B5854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CB7C21" w:rsidRPr="00A81559">
        <w:rPr>
          <w:rFonts w:ascii="Times New Roman" w:hAnsi="Times New Roman" w:cs="Times New Roman"/>
          <w:sz w:val="24"/>
          <w:szCs w:val="24"/>
        </w:rPr>
        <w:t>,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 w:rsidR="000273BB" w:rsidRPr="00C53697">
        <w:rPr>
          <w:rFonts w:ascii="Times New Roman" w:hAnsi="Times New Roman"/>
          <w:sz w:val="24"/>
        </w:rPr>
        <w:t>составили настоящий акт о нижеследующем:</w:t>
      </w:r>
    </w:p>
    <w:p w:rsidR="000273BB" w:rsidRDefault="000273BB" w:rsidP="000273BB">
      <w:pPr>
        <w:ind w:right="-1"/>
        <w:rPr>
          <w:rFonts w:ascii="Times New Roman" w:hAnsi="Times New Roman"/>
          <w:sz w:val="24"/>
        </w:rPr>
      </w:pPr>
      <w:r w:rsidRPr="00C53697">
        <w:rPr>
          <w:rFonts w:ascii="Times New Roman" w:hAnsi="Times New Roman"/>
          <w:sz w:val="24"/>
        </w:rPr>
        <w:t xml:space="preserve">«Продавец» в соответствии с </w:t>
      </w:r>
      <w:r w:rsidRPr="00DE1907">
        <w:rPr>
          <w:rFonts w:ascii="Times New Roman" w:hAnsi="Times New Roman"/>
          <w:sz w:val="24"/>
          <w:u w:val="single"/>
        </w:rPr>
        <w:t>договором купли-продажи №</w:t>
      </w:r>
      <w:r w:rsidR="00DD394A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1</w:t>
      </w:r>
      <w:r w:rsidRPr="00DE1907">
        <w:rPr>
          <w:rFonts w:ascii="Times New Roman" w:hAnsi="Times New Roman"/>
          <w:sz w:val="24"/>
          <w:u w:val="single"/>
        </w:rPr>
        <w:t xml:space="preserve"> </w:t>
      </w:r>
      <w:r w:rsidR="00CB7C21" w:rsidRPr="00DE1907">
        <w:rPr>
          <w:rFonts w:ascii="Times New Roman" w:hAnsi="Times New Roman"/>
          <w:sz w:val="24"/>
          <w:u w:val="single"/>
        </w:rPr>
        <w:t xml:space="preserve">                                        </w:t>
      </w:r>
      <w:r w:rsidRPr="00DE1907">
        <w:rPr>
          <w:rFonts w:ascii="Times New Roman" w:hAnsi="Times New Roman"/>
          <w:sz w:val="24"/>
          <w:u w:val="single"/>
        </w:rPr>
        <w:t>от</w:t>
      </w:r>
      <w:r w:rsidR="00CB7C21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_____________</w:t>
      </w:r>
      <w:r w:rsidR="00CB7C21">
        <w:rPr>
          <w:rFonts w:ascii="Times New Roman" w:hAnsi="Times New Roman"/>
          <w:sz w:val="24"/>
        </w:rPr>
        <w:t xml:space="preserve"> </w:t>
      </w:r>
      <w:r w:rsidR="009B5854">
        <w:rPr>
          <w:rFonts w:ascii="Times New Roman" w:hAnsi="Times New Roman"/>
          <w:sz w:val="24"/>
        </w:rPr>
        <w:t xml:space="preserve">передает </w:t>
      </w:r>
      <w:r>
        <w:rPr>
          <w:rFonts w:ascii="Times New Roman" w:hAnsi="Times New Roman"/>
          <w:sz w:val="24"/>
        </w:rPr>
        <w:t>«Покупателю»: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D1CB4" w:rsidRPr="00FC3E72" w:rsidTr="00133518">
        <w:tc>
          <w:tcPr>
            <w:tcW w:w="9209" w:type="dxa"/>
            <w:vAlign w:val="center"/>
          </w:tcPr>
          <w:p w:rsidR="001D1CB4" w:rsidRPr="00FC3E72" w:rsidRDefault="001D1CB4" w:rsidP="00133518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E72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</w:tr>
      <w:tr w:rsidR="001D1CB4" w:rsidRPr="00FC3E72" w:rsidTr="00133518">
        <w:tc>
          <w:tcPr>
            <w:tcW w:w="9209" w:type="dxa"/>
          </w:tcPr>
          <w:p w:rsidR="001D1CB4" w:rsidRPr="00FC3E72" w:rsidRDefault="001D1CB4" w:rsidP="001D1CB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9C6688">
              <w:rPr>
                <w:rFonts w:ascii="Times New Roman" w:hAnsi="Times New Roman"/>
                <w:sz w:val="24"/>
                <w:szCs w:val="24"/>
              </w:rPr>
              <w:t>Помещение 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к/н </w:t>
            </w:r>
            <w:r w:rsidRPr="009C6688">
              <w:rPr>
                <w:rFonts w:ascii="Times New Roman" w:hAnsi="Times New Roman"/>
                <w:sz w:val="24"/>
                <w:szCs w:val="24"/>
              </w:rPr>
              <w:t>66:41:0505009:388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назначение: нежилое, адрес: </w:t>
            </w:r>
            <w:r w:rsidRPr="009C6688">
              <w:rPr>
                <w:rFonts w:ascii="Times New Roman" w:hAnsi="Times New Roman"/>
                <w:sz w:val="24"/>
                <w:szCs w:val="24"/>
              </w:rPr>
              <w:t xml:space="preserve">Обл. Свердловская, г. Екатеринбург, </w:t>
            </w:r>
            <w:proofErr w:type="spellStart"/>
            <w:r w:rsidRPr="009C668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C6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6688">
              <w:rPr>
                <w:rFonts w:ascii="Times New Roman" w:hAnsi="Times New Roman"/>
                <w:sz w:val="24"/>
                <w:szCs w:val="24"/>
              </w:rPr>
              <w:t>Новинская</w:t>
            </w:r>
            <w:proofErr w:type="spellEnd"/>
            <w:r w:rsidRPr="009C6688">
              <w:rPr>
                <w:rFonts w:ascii="Times New Roman" w:hAnsi="Times New Roman"/>
                <w:sz w:val="24"/>
                <w:szCs w:val="24"/>
              </w:rPr>
              <w:t>, д.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площадь </w:t>
            </w:r>
            <w:r w:rsidRPr="009C6688">
              <w:rPr>
                <w:rFonts w:ascii="Times New Roman" w:hAnsi="Times New Roman"/>
                <w:sz w:val="24"/>
                <w:szCs w:val="24"/>
              </w:rPr>
              <w:t xml:space="preserve">1544,1 </w:t>
            </w:r>
            <w:proofErr w:type="spellStart"/>
            <w:r w:rsidRPr="009C668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1D1CB4" w:rsidRPr="00FC3E72" w:rsidTr="00133518">
        <w:tc>
          <w:tcPr>
            <w:tcW w:w="9209" w:type="dxa"/>
          </w:tcPr>
          <w:p w:rsidR="001D1CB4" w:rsidRPr="009C6688" w:rsidRDefault="001D1CB4" w:rsidP="001D1CB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9C6688">
              <w:rPr>
                <w:rFonts w:ascii="Times New Roman" w:hAnsi="Times New Roman"/>
                <w:sz w:val="24"/>
                <w:szCs w:val="24"/>
              </w:rPr>
              <w:t>Сооружение 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к/н </w:t>
            </w:r>
            <w:r w:rsidRPr="009C6688">
              <w:rPr>
                <w:rFonts w:ascii="Times New Roman" w:hAnsi="Times New Roman"/>
                <w:sz w:val="24"/>
                <w:szCs w:val="24"/>
              </w:rPr>
              <w:t>66:41:0505009:358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назначение: нежилое, адрес: </w:t>
            </w:r>
            <w:r w:rsidRPr="009C6688">
              <w:rPr>
                <w:rFonts w:ascii="Times New Roman" w:hAnsi="Times New Roman"/>
                <w:sz w:val="24"/>
                <w:szCs w:val="24"/>
              </w:rPr>
              <w:t xml:space="preserve">Обл. Свердловская, г. Екатеринбург, </w:t>
            </w:r>
            <w:proofErr w:type="spellStart"/>
            <w:r w:rsidRPr="009C668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C6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6688">
              <w:rPr>
                <w:rFonts w:ascii="Times New Roman" w:hAnsi="Times New Roman"/>
                <w:sz w:val="24"/>
                <w:szCs w:val="24"/>
              </w:rPr>
              <w:t>Новинская</w:t>
            </w:r>
            <w:proofErr w:type="spellEnd"/>
            <w:r w:rsidRPr="009C6688">
              <w:rPr>
                <w:rFonts w:ascii="Times New Roman" w:hAnsi="Times New Roman"/>
                <w:sz w:val="24"/>
                <w:szCs w:val="24"/>
              </w:rPr>
              <w:t>, д.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площадь </w:t>
            </w:r>
            <w:r w:rsidRPr="009C6688">
              <w:rPr>
                <w:rFonts w:ascii="Times New Roman" w:hAnsi="Times New Roman"/>
                <w:sz w:val="24"/>
                <w:szCs w:val="24"/>
              </w:rPr>
              <w:t xml:space="preserve">29,2 </w:t>
            </w:r>
            <w:proofErr w:type="spellStart"/>
            <w:r w:rsidRPr="009C668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1D1CB4" w:rsidRPr="00FC3E72" w:rsidTr="00133518">
        <w:tc>
          <w:tcPr>
            <w:tcW w:w="9209" w:type="dxa"/>
          </w:tcPr>
          <w:p w:rsidR="001D1CB4" w:rsidRDefault="001D1CB4" w:rsidP="001D1CB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9C6688">
              <w:rPr>
                <w:rFonts w:ascii="Times New Roman" w:hAnsi="Times New Roman"/>
                <w:sz w:val="24"/>
                <w:szCs w:val="24"/>
              </w:rPr>
              <w:t>21/100 доли земельного участка, к/н 66:41:0505009:398, категория земель: Земли населенных пунктов, площадь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688">
              <w:rPr>
                <w:rFonts w:ascii="Times New Roman" w:hAnsi="Times New Roman"/>
                <w:sz w:val="24"/>
                <w:szCs w:val="24"/>
              </w:rPr>
              <w:t xml:space="preserve">178371 </w:t>
            </w:r>
            <w:proofErr w:type="spellStart"/>
            <w:r w:rsidRPr="009C668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1D1CB4" w:rsidRPr="00FC3E72" w:rsidTr="00133518">
        <w:tc>
          <w:tcPr>
            <w:tcW w:w="9209" w:type="dxa"/>
          </w:tcPr>
          <w:p w:rsidR="001D1CB4" w:rsidRPr="009C6688" w:rsidRDefault="001D1CB4" w:rsidP="001D1CB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</w:t>
            </w:r>
          </w:p>
        </w:tc>
      </w:tr>
      <w:tr w:rsidR="001D1CB4" w:rsidRPr="00FC3E72" w:rsidTr="00133518">
        <w:tc>
          <w:tcPr>
            <w:tcW w:w="9209" w:type="dxa"/>
          </w:tcPr>
          <w:p w:rsidR="001D1CB4" w:rsidRPr="009C6688" w:rsidRDefault="001D1CB4" w:rsidP="001D1CB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Стеллажное оборудование (сборно-разборные секции) (6 комплектов: рама 6000*1000+42 шт., балка 2500=132 шт.</w:t>
            </w:r>
          </w:p>
        </w:tc>
      </w:tr>
      <w:tr w:rsidR="001D1CB4" w:rsidRPr="00FC3E72" w:rsidTr="00133518">
        <w:tc>
          <w:tcPr>
            <w:tcW w:w="9209" w:type="dxa"/>
          </w:tcPr>
          <w:p w:rsidR="001D1CB4" w:rsidRDefault="001D1CB4" w:rsidP="001D1CB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Газопровод подводящий</w:t>
            </w:r>
          </w:p>
        </w:tc>
      </w:tr>
      <w:tr w:rsidR="001D1CB4" w:rsidRPr="00FC3E72" w:rsidTr="00133518">
        <w:tc>
          <w:tcPr>
            <w:tcW w:w="9209" w:type="dxa"/>
          </w:tcPr>
          <w:p w:rsidR="001D1CB4" w:rsidRDefault="001D1CB4" w:rsidP="001D1CB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Дизельный генератор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KDE 19EF3</w:t>
            </w:r>
          </w:p>
        </w:tc>
      </w:tr>
      <w:tr w:rsidR="001D1CB4" w:rsidRPr="00FC3E72" w:rsidTr="00133518">
        <w:tc>
          <w:tcPr>
            <w:tcW w:w="9209" w:type="dxa"/>
          </w:tcPr>
          <w:p w:rsidR="001D1CB4" w:rsidRDefault="001D1CB4" w:rsidP="001D1CB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оборудования для котельной мощностью 0,5</w:t>
            </w:r>
          </w:p>
        </w:tc>
      </w:tr>
      <w:tr w:rsidR="001D1CB4" w:rsidRPr="00FC3E72" w:rsidTr="00133518">
        <w:tc>
          <w:tcPr>
            <w:tcW w:w="9209" w:type="dxa"/>
          </w:tcPr>
          <w:p w:rsidR="001D1CB4" w:rsidRDefault="001D1CB4" w:rsidP="001D1CB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Дизельная горелка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CIB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Vnigas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0209EE">
              <w:rPr>
                <w:rFonts w:ascii="Times New Roman" w:hAnsi="Times New Roman"/>
                <w:sz w:val="24"/>
                <w:szCs w:val="24"/>
              </w:rPr>
              <w:t xml:space="preserve"> 400</w:t>
            </w:r>
          </w:p>
        </w:tc>
      </w:tr>
      <w:tr w:rsidR="001D1CB4" w:rsidRPr="00FC3E72" w:rsidTr="00133518">
        <w:tc>
          <w:tcPr>
            <w:tcW w:w="9209" w:type="dxa"/>
          </w:tcPr>
          <w:p w:rsidR="001D1CB4" w:rsidRDefault="001D1CB4" w:rsidP="001D1CB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охраны</w:t>
            </w:r>
          </w:p>
        </w:tc>
      </w:tr>
    </w:tbl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</w:rPr>
        <w:t>Настоящим актом каждая из сторон по договору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 подтверждает, что обязательства сторон выполнены, расчет произведен полностью, у сторон нет друг к другу претензий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существу договора. </w:t>
      </w:r>
    </w:p>
    <w:p w:rsidR="000273BB" w:rsidRPr="00C53697" w:rsidRDefault="000273BB" w:rsidP="000273BB">
      <w:pPr>
        <w:spacing w:line="276" w:lineRule="auto"/>
        <w:ind w:right="-1"/>
        <w:rPr>
          <w:rFonts w:ascii="Times New Roman" w:hAnsi="Times New Roman"/>
          <w:sz w:val="24"/>
        </w:rPr>
      </w:pPr>
      <w:r w:rsidRPr="00C53697">
        <w:rPr>
          <w:rFonts w:ascii="Times New Roman" w:hAnsi="Times New Roman"/>
          <w:sz w:val="24"/>
          <w:shd w:val="clear" w:color="auto" w:fill="FFFFFF"/>
        </w:rPr>
        <w:t>Настоящий передаточный акт составлен и подписан в трех экземплярах, имеющих равную юридическую силу, по одному для каждой из сторон, третий для хранения в делах управления Федеральной регистрационной службы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>по Свердловской области.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9B5854" w:rsidRPr="00A81559" w:rsidTr="00071AA9">
        <w:trPr>
          <w:trHeight w:val="1479"/>
        </w:trPr>
        <w:tc>
          <w:tcPr>
            <w:tcW w:w="4820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9B5854" w:rsidRPr="002E48CC" w:rsidTr="0067715C">
              <w:trPr>
                <w:trHeight w:val="4395"/>
              </w:trPr>
              <w:tc>
                <w:tcPr>
                  <w:tcW w:w="4672" w:type="dxa"/>
                  <w:shd w:val="clear" w:color="auto" w:fill="auto"/>
                </w:tcPr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b/>
                      <w:sz w:val="24"/>
                      <w:szCs w:val="24"/>
                      <w:u w:val="single"/>
                    </w:rPr>
                  </w:pPr>
                  <w:r w:rsidRPr="002E48CC">
                    <w:rPr>
                      <w:rFonts w:ascii="Times New Roman" w:eastAsia="Calibri" w:hAnsi="Times New Roman"/>
                      <w:b/>
                      <w:sz w:val="24"/>
                      <w:szCs w:val="24"/>
                      <w:u w:val="single"/>
                    </w:rPr>
                    <w:t>ПРОДАВЕЦ: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2E48CC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Общество с ограниченной ответственностью «</w:t>
                  </w:r>
                  <w:proofErr w:type="spellStart"/>
                  <w:r w:rsidRPr="002E48CC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Консалт-Маркет</w:t>
                  </w:r>
                  <w:proofErr w:type="spellEnd"/>
                  <w:r w:rsidRPr="002E48CC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ИНН </w:t>
                  </w:r>
                  <w:r w:rsidRPr="002E48CC">
                    <w:rPr>
                      <w:rFonts w:ascii="Times New Roman" w:hAnsi="Times New Roman"/>
                      <w:sz w:val="24"/>
                      <w:szCs w:val="24"/>
                    </w:rPr>
                    <w:t xml:space="preserve">6670211463 </w:t>
                  </w:r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ОГРН </w:t>
                  </w:r>
                  <w:r w:rsidRPr="002E48CC">
                    <w:rPr>
                      <w:rFonts w:ascii="Times New Roman" w:hAnsi="Times New Roman"/>
                      <w:sz w:val="24"/>
                      <w:szCs w:val="24"/>
                    </w:rPr>
                    <w:t>1086670014562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Юридический адрес: 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2E48CC">
                    <w:rPr>
                      <w:rFonts w:ascii="Times New Roman" w:hAnsi="Times New Roman"/>
                      <w:sz w:val="24"/>
                      <w:szCs w:val="24"/>
                    </w:rPr>
                    <w:t>620075, г. Екатеринбург, ул. Луначарского д. 85, оф. 2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р/с  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>ПАО «Сбербанк России»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>БИК 046577674 ИНН 7710140679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proofErr w:type="spellStart"/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Кор.счет</w:t>
                  </w:r>
                  <w:proofErr w:type="spellEnd"/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30101810500000000674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>________________________/А.А. Никитин/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>МП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:rsidR="009B5854" w:rsidRPr="002E48CC" w:rsidRDefault="009B5854" w:rsidP="009B5854">
                  <w:pPr>
                    <w:rPr>
                      <w:rFonts w:ascii="Times New Roman" w:eastAsia="Calibri" w:hAnsi="Times New Roman"/>
                      <w:b/>
                      <w:sz w:val="24"/>
                      <w:szCs w:val="24"/>
                      <w:u w:val="single"/>
                    </w:rPr>
                  </w:pPr>
                  <w:r w:rsidRPr="002E48CC">
                    <w:rPr>
                      <w:rFonts w:ascii="Times New Roman" w:eastAsia="Calibri" w:hAnsi="Times New Roman"/>
                      <w:b/>
                      <w:sz w:val="24"/>
                      <w:szCs w:val="24"/>
                      <w:u w:val="single"/>
                    </w:rPr>
                    <w:t>ПОКУПАТЕЛЬ:</w:t>
                  </w:r>
                </w:p>
                <w:p w:rsidR="009B5854" w:rsidRPr="002E48CC" w:rsidRDefault="009B5854" w:rsidP="009B5854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B5854" w:rsidRDefault="009B5854" w:rsidP="009B5854"/>
        </w:tc>
        <w:tc>
          <w:tcPr>
            <w:tcW w:w="4820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9B5854" w:rsidRPr="002E48CC" w:rsidTr="0067715C">
              <w:trPr>
                <w:trHeight w:val="4395"/>
              </w:trPr>
              <w:tc>
                <w:tcPr>
                  <w:tcW w:w="4672" w:type="dxa"/>
                  <w:shd w:val="clear" w:color="auto" w:fill="auto"/>
                </w:tcPr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b/>
                      <w:sz w:val="24"/>
                      <w:szCs w:val="24"/>
                      <w:u w:val="single"/>
                    </w:rPr>
                  </w:pPr>
                  <w:r w:rsidRPr="002E48CC">
                    <w:rPr>
                      <w:rFonts w:ascii="Times New Roman" w:eastAsia="Calibri" w:hAnsi="Times New Roman"/>
                      <w:b/>
                      <w:sz w:val="24"/>
                      <w:szCs w:val="24"/>
                      <w:u w:val="single"/>
                    </w:rPr>
                    <w:t>ПРОДАВЕЦ: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2E48CC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Общество с ограниченной ответственностью «</w:t>
                  </w:r>
                  <w:proofErr w:type="spellStart"/>
                  <w:r w:rsidRPr="002E48CC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Консалт-Маркет</w:t>
                  </w:r>
                  <w:proofErr w:type="spellEnd"/>
                  <w:r w:rsidRPr="002E48CC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ИНН </w:t>
                  </w:r>
                  <w:r w:rsidRPr="002E48CC">
                    <w:rPr>
                      <w:rFonts w:ascii="Times New Roman" w:hAnsi="Times New Roman"/>
                      <w:sz w:val="24"/>
                      <w:szCs w:val="24"/>
                    </w:rPr>
                    <w:t xml:space="preserve">6670211463 </w:t>
                  </w:r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ОГРН </w:t>
                  </w:r>
                  <w:r w:rsidRPr="002E48CC">
                    <w:rPr>
                      <w:rFonts w:ascii="Times New Roman" w:hAnsi="Times New Roman"/>
                      <w:sz w:val="24"/>
                      <w:szCs w:val="24"/>
                    </w:rPr>
                    <w:t>1086670014562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Юридический адрес: 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2E48CC">
                    <w:rPr>
                      <w:rFonts w:ascii="Times New Roman" w:hAnsi="Times New Roman"/>
                      <w:sz w:val="24"/>
                      <w:szCs w:val="24"/>
                    </w:rPr>
                    <w:t>620075, г. Екатеринбург, ул. Луначарского д. 85, оф. 2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р/с  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>ПАО «Сбербанк России»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>БИК 046577674 ИНН 7710140679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proofErr w:type="spellStart"/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>Кор.счет</w:t>
                  </w:r>
                  <w:proofErr w:type="spellEnd"/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30101810500000000674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>________________________/А.А. Никитин/</w:t>
                  </w:r>
                </w:p>
                <w:p w:rsidR="009B5854" w:rsidRPr="002E48CC" w:rsidRDefault="009B5854" w:rsidP="009B5854">
                  <w:pPr>
                    <w:ind w:firstLine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2E48CC">
                    <w:rPr>
                      <w:rFonts w:ascii="Times New Roman" w:eastAsia="Calibri" w:hAnsi="Times New Roman"/>
                      <w:sz w:val="24"/>
                      <w:szCs w:val="24"/>
                    </w:rPr>
                    <w:t>МП</w:t>
                  </w:r>
                </w:p>
              </w:tc>
              <w:tc>
                <w:tcPr>
                  <w:tcW w:w="4673" w:type="dxa"/>
                  <w:shd w:val="clear" w:color="auto" w:fill="auto"/>
                </w:tcPr>
                <w:p w:rsidR="009B5854" w:rsidRPr="002E48CC" w:rsidRDefault="009B5854" w:rsidP="009B5854">
                  <w:pPr>
                    <w:rPr>
                      <w:rFonts w:ascii="Times New Roman" w:eastAsia="Calibri" w:hAnsi="Times New Roman"/>
                      <w:b/>
                      <w:sz w:val="24"/>
                      <w:szCs w:val="24"/>
                      <w:u w:val="single"/>
                    </w:rPr>
                  </w:pPr>
                  <w:r w:rsidRPr="002E48CC">
                    <w:rPr>
                      <w:rFonts w:ascii="Times New Roman" w:eastAsia="Calibri" w:hAnsi="Times New Roman"/>
                      <w:b/>
                      <w:sz w:val="24"/>
                      <w:szCs w:val="24"/>
                      <w:u w:val="single"/>
                    </w:rPr>
                    <w:t>ПОКУПАТЕЛЬ:</w:t>
                  </w:r>
                </w:p>
                <w:p w:rsidR="009B5854" w:rsidRPr="002E48CC" w:rsidRDefault="009B5854" w:rsidP="009B5854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B5854" w:rsidRDefault="009B5854" w:rsidP="009B5854"/>
        </w:tc>
      </w:tr>
    </w:tbl>
    <w:p w:rsidR="000273BB" w:rsidRPr="000273BB" w:rsidRDefault="000273BB" w:rsidP="009B5854">
      <w:pPr>
        <w:ind w:firstLine="0"/>
      </w:pPr>
    </w:p>
    <w:sectPr w:rsidR="000273BB" w:rsidRPr="000273BB" w:rsidSect="009B5854">
      <w:pgSz w:w="11906" w:h="16838"/>
      <w:pgMar w:top="851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4E25"/>
    <w:multiLevelType w:val="multilevel"/>
    <w:tmpl w:val="1B781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286CB7"/>
    <w:multiLevelType w:val="hybridMultilevel"/>
    <w:tmpl w:val="9952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20A66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B427564"/>
    <w:multiLevelType w:val="multilevel"/>
    <w:tmpl w:val="880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>
    <w:nsid w:val="4C5F260E"/>
    <w:multiLevelType w:val="hybridMultilevel"/>
    <w:tmpl w:val="593E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D4A88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F9"/>
    <w:rsid w:val="00025700"/>
    <w:rsid w:val="000273BB"/>
    <w:rsid w:val="00071AA9"/>
    <w:rsid w:val="00072662"/>
    <w:rsid w:val="0007466B"/>
    <w:rsid w:val="00184CF9"/>
    <w:rsid w:val="001D1CB4"/>
    <w:rsid w:val="00264034"/>
    <w:rsid w:val="00292DD6"/>
    <w:rsid w:val="002B70F9"/>
    <w:rsid w:val="002D3DE0"/>
    <w:rsid w:val="002D4648"/>
    <w:rsid w:val="003019F1"/>
    <w:rsid w:val="003140BF"/>
    <w:rsid w:val="0034595B"/>
    <w:rsid w:val="00355067"/>
    <w:rsid w:val="00374756"/>
    <w:rsid w:val="00377170"/>
    <w:rsid w:val="00395147"/>
    <w:rsid w:val="00395402"/>
    <w:rsid w:val="003A2D82"/>
    <w:rsid w:val="003F604A"/>
    <w:rsid w:val="004745E2"/>
    <w:rsid w:val="004A295C"/>
    <w:rsid w:val="004C0290"/>
    <w:rsid w:val="004C683F"/>
    <w:rsid w:val="004D2F9D"/>
    <w:rsid w:val="004F5007"/>
    <w:rsid w:val="005107F8"/>
    <w:rsid w:val="00545287"/>
    <w:rsid w:val="0057388F"/>
    <w:rsid w:val="005755D0"/>
    <w:rsid w:val="00584A4D"/>
    <w:rsid w:val="005A7EBF"/>
    <w:rsid w:val="005B2D2A"/>
    <w:rsid w:val="00646E25"/>
    <w:rsid w:val="0065051F"/>
    <w:rsid w:val="00657FCA"/>
    <w:rsid w:val="00687CCF"/>
    <w:rsid w:val="006C0C5C"/>
    <w:rsid w:val="006F7260"/>
    <w:rsid w:val="006F73B9"/>
    <w:rsid w:val="0076797B"/>
    <w:rsid w:val="00770FE4"/>
    <w:rsid w:val="00784805"/>
    <w:rsid w:val="0078500B"/>
    <w:rsid w:val="007952E2"/>
    <w:rsid w:val="007A383E"/>
    <w:rsid w:val="007E7146"/>
    <w:rsid w:val="007F550D"/>
    <w:rsid w:val="00801496"/>
    <w:rsid w:val="00817508"/>
    <w:rsid w:val="008B1EAD"/>
    <w:rsid w:val="008D5863"/>
    <w:rsid w:val="008F6B6B"/>
    <w:rsid w:val="00932EE8"/>
    <w:rsid w:val="009B2CED"/>
    <w:rsid w:val="009B5854"/>
    <w:rsid w:val="009E607C"/>
    <w:rsid w:val="00A13687"/>
    <w:rsid w:val="00A25D0D"/>
    <w:rsid w:val="00A36225"/>
    <w:rsid w:val="00A54CCF"/>
    <w:rsid w:val="00A81559"/>
    <w:rsid w:val="00A85455"/>
    <w:rsid w:val="00A941DC"/>
    <w:rsid w:val="00AE0B56"/>
    <w:rsid w:val="00B00141"/>
    <w:rsid w:val="00B24804"/>
    <w:rsid w:val="00BA716C"/>
    <w:rsid w:val="00BB041A"/>
    <w:rsid w:val="00C120DF"/>
    <w:rsid w:val="00C1533F"/>
    <w:rsid w:val="00C42A67"/>
    <w:rsid w:val="00C42BD4"/>
    <w:rsid w:val="00C77C1E"/>
    <w:rsid w:val="00CB7C21"/>
    <w:rsid w:val="00CF32C3"/>
    <w:rsid w:val="00D231CC"/>
    <w:rsid w:val="00D328A2"/>
    <w:rsid w:val="00D34943"/>
    <w:rsid w:val="00D35375"/>
    <w:rsid w:val="00D43CB8"/>
    <w:rsid w:val="00D46F95"/>
    <w:rsid w:val="00D5710B"/>
    <w:rsid w:val="00D77633"/>
    <w:rsid w:val="00D84EE0"/>
    <w:rsid w:val="00D941C0"/>
    <w:rsid w:val="00DD394A"/>
    <w:rsid w:val="00DE1907"/>
    <w:rsid w:val="00DE262C"/>
    <w:rsid w:val="00E65A59"/>
    <w:rsid w:val="00EB1FF9"/>
    <w:rsid w:val="00F2186C"/>
    <w:rsid w:val="00F51453"/>
    <w:rsid w:val="00F71982"/>
    <w:rsid w:val="00FA3C08"/>
    <w:rsid w:val="00FE57BE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50723A-AEED-464C-8CA2-A8EED229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F73B9"/>
    <w:pPr>
      <w:keepNext/>
      <w:widowControl/>
      <w:autoSpaceDE/>
      <w:autoSpaceDN/>
      <w:adjustRightInd/>
      <w:ind w:firstLine="0"/>
      <w:jc w:val="right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1FF9"/>
    <w:rPr>
      <w:b/>
      <w:bCs/>
      <w:color w:val="000080"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EB1FF9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F73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rsid w:val="006F73B9"/>
    <w:pPr>
      <w:widowControl/>
      <w:autoSpaceDE/>
      <w:autoSpaceDN/>
      <w:adjustRightInd/>
      <w:spacing w:line="360" w:lineRule="auto"/>
      <w:ind w:firstLine="360"/>
    </w:pPr>
    <w:rPr>
      <w:rFonts w:ascii="Times New Roman" w:hAnsi="Times New Roman" w:cs="Times New Roman"/>
      <w:sz w:val="24"/>
      <w:szCs w:val="20"/>
    </w:rPr>
  </w:style>
  <w:style w:type="table" w:styleId="a7">
    <w:name w:val="Table Grid"/>
    <w:basedOn w:val="a1"/>
    <w:rsid w:val="008D5863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5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1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07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77633"/>
    <w:pPr>
      <w:spacing w:after="120" w:line="480" w:lineRule="auto"/>
    </w:pPr>
  </w:style>
  <w:style w:type="character" w:customStyle="1" w:styleId="20">
    <w:name w:val="Основной текст 2 Знак"/>
    <w:link w:val="2"/>
    <w:rsid w:val="00D77633"/>
    <w:rPr>
      <w:rFonts w:ascii="Arial" w:hAnsi="Arial" w:cs="Arial"/>
      <w:sz w:val="18"/>
      <w:szCs w:val="18"/>
    </w:rPr>
  </w:style>
  <w:style w:type="paragraph" w:customStyle="1" w:styleId="10">
    <w:name w:val="Цитата1"/>
    <w:basedOn w:val="a"/>
    <w:rsid w:val="00377170"/>
    <w:pPr>
      <w:tabs>
        <w:tab w:val="left" w:pos="1843"/>
      </w:tabs>
      <w:suppressAutoHyphens/>
      <w:autoSpaceDN/>
      <w:adjustRightInd/>
      <w:ind w:left="1134" w:right="-760" w:firstLine="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70FE4"/>
    <w:rPr>
      <w:sz w:val="28"/>
    </w:rPr>
  </w:style>
  <w:style w:type="paragraph" w:customStyle="1" w:styleId="zagolovok6">
    <w:name w:val="zagolovok6"/>
    <w:qFormat/>
    <w:rsid w:val="000273BB"/>
    <w:rPr>
      <w:sz w:val="24"/>
      <w:szCs w:val="24"/>
    </w:rPr>
  </w:style>
  <w:style w:type="paragraph" w:styleId="aa">
    <w:name w:val="List Paragraph"/>
    <w:basedOn w:val="a"/>
    <w:uiPriority w:val="34"/>
    <w:qFormat/>
    <w:rsid w:val="00B0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18A5-91D7-49D4-979C-5F970A44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1125</Words>
  <Characters>8599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Хворостянское РайПО</Company>
  <LinksUpToDate>false</LinksUpToDate>
  <CharactersWithSpaces>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Приемная</dc:creator>
  <cp:lastModifiedBy>User</cp:lastModifiedBy>
  <cp:revision>7</cp:revision>
  <cp:lastPrinted>2017-11-02T13:50:00Z</cp:lastPrinted>
  <dcterms:created xsi:type="dcterms:W3CDTF">2018-09-24T09:47:00Z</dcterms:created>
  <dcterms:modified xsi:type="dcterms:W3CDTF">2019-02-06T11:20:00Z</dcterms:modified>
</cp:coreProperties>
</file>