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A61AF8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«__» ______  201</w:t>
      </w:r>
      <w:r w:rsidR="0014053C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6E07E6" w:rsidP="006E07E6">
      <w:pPr>
        <w:ind w:firstLine="708"/>
        <w:jc w:val="both"/>
        <w:rPr>
          <w:rFonts w:ascii="Times New Roman" w:hAnsi="Times New Roman"/>
        </w:rPr>
      </w:pPr>
      <w:proofErr w:type="gramStart"/>
      <w:r w:rsidRPr="006E07E6">
        <w:rPr>
          <w:rFonts w:ascii="Times New Roman" w:hAnsi="Times New Roman"/>
        </w:rPr>
        <w:t>Организатор торгов - финансовый управляющий гражданина Марков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Тимур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Александрович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(г. Владимир, ул. 3-я Кольцевая, д. 34, кв. 8, ИНН 332700388358, СНИЛС 119792980 16, дата рождения </w:t>
      </w:r>
      <w:r w:rsidRPr="006E07E6">
        <w:rPr>
          <w:rFonts w:ascii="Times New Roman" w:hAnsi="Times New Roman"/>
          <w:bCs/>
        </w:rPr>
        <w:t>09.08.1980 г.</w:t>
      </w:r>
      <w:r w:rsidRPr="006E07E6">
        <w:rPr>
          <w:rFonts w:ascii="Times New Roman" w:hAnsi="Times New Roman"/>
        </w:rPr>
        <w:t>, место рождения: г. Владимир)</w:t>
      </w:r>
      <w:r w:rsidRPr="006E07E6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6E07E6">
        <w:rPr>
          <w:rFonts w:ascii="Times New Roman" w:hAnsi="Times New Roman"/>
        </w:rPr>
        <w:t xml:space="preserve">Кураев Денис Юрьевич  в рамках дела </w:t>
      </w:r>
      <w:r w:rsidRPr="006E07E6">
        <w:rPr>
          <w:rFonts w:ascii="Times New Roman" w:hAnsi="Times New Roman"/>
          <w:bCs/>
        </w:rPr>
        <w:t xml:space="preserve">А11- 451/2017 </w:t>
      </w:r>
      <w:r w:rsidRPr="006E07E6">
        <w:rPr>
          <w:rFonts w:ascii="Times New Roman" w:hAnsi="Times New Roman"/>
        </w:rPr>
        <w:t xml:space="preserve">(процедура реализации имущества гражданина, решение Арбитражного суда Владимирской области от </w:t>
      </w:r>
      <w:r w:rsidRPr="006E07E6">
        <w:rPr>
          <w:rFonts w:ascii="Times New Roman" w:hAnsi="Times New Roman"/>
          <w:bCs/>
        </w:rPr>
        <w:t>05.10.2017г</w:t>
      </w:r>
      <w:r w:rsidRPr="006E07E6">
        <w:rPr>
          <w:rFonts w:ascii="Times New Roman" w:hAnsi="Times New Roman"/>
        </w:rPr>
        <w:t xml:space="preserve">.), </w:t>
      </w:r>
      <w:r w:rsidR="008D2920" w:rsidRPr="008D2920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8D2920"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E07E6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07E6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6E07E6">
        <w:rPr>
          <w:rFonts w:ascii="Times New Roman" w:hAnsi="Times New Roman" w:cs="Times New Roman"/>
          <w:sz w:val="22"/>
          <w:szCs w:val="22"/>
        </w:rPr>
        <w:t>__</w:t>
      </w:r>
      <w:r w:rsidRPr="006E07E6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6E07E6">
        <w:rPr>
          <w:rFonts w:ascii="Times New Roman" w:hAnsi="Times New Roman" w:cs="Times New Roman"/>
          <w:sz w:val="22"/>
          <w:szCs w:val="22"/>
        </w:rPr>
        <w:t xml:space="preserve"> ___ (___) </w:t>
      </w:r>
      <w:proofErr w:type="gramEnd"/>
      <w:r w:rsidRPr="006E07E6">
        <w:rPr>
          <w:rFonts w:ascii="Times New Roman" w:hAnsi="Times New Roman" w:cs="Times New Roman"/>
          <w:sz w:val="22"/>
          <w:szCs w:val="22"/>
        </w:rPr>
        <w:t>рублей 00 копеек (</w:t>
      </w:r>
      <w:r w:rsidR="006E07E6" w:rsidRPr="006E07E6">
        <w:rPr>
          <w:rFonts w:ascii="Times New Roman" w:hAnsi="Times New Roman" w:cs="Times New Roman"/>
          <w:sz w:val="22"/>
          <w:szCs w:val="22"/>
        </w:rPr>
        <w:t>10</w:t>
      </w:r>
      <w:r w:rsidRPr="006E07E6">
        <w:rPr>
          <w:rFonts w:ascii="Times New Roman" w:hAnsi="Times New Roman" w:cs="Times New Roman"/>
          <w:sz w:val="22"/>
          <w:szCs w:val="22"/>
        </w:rPr>
        <w:t>% от начальной цены имущества по лоту), в счет обеспечения оплаты приобретаемого имущества на проводим</w:t>
      </w:r>
      <w:r w:rsidR="006E07E6">
        <w:rPr>
          <w:rFonts w:ascii="Times New Roman" w:hAnsi="Times New Roman" w:cs="Times New Roman"/>
          <w:sz w:val="22"/>
          <w:szCs w:val="22"/>
        </w:rPr>
        <w:t>ой</w:t>
      </w:r>
      <w:r w:rsidRPr="006E07E6">
        <w:rPr>
          <w:rFonts w:ascii="Times New Roman" w:hAnsi="Times New Roman" w:cs="Times New Roman"/>
          <w:sz w:val="22"/>
          <w:szCs w:val="22"/>
        </w:rPr>
        <w:t xml:space="preserve"> Организатором торгов продаже имущества </w:t>
      </w:r>
      <w:r w:rsidR="006E07E6" w:rsidRPr="006E07E6">
        <w:rPr>
          <w:rFonts w:ascii="Times New Roman" w:hAnsi="Times New Roman" w:cs="Times New Roman"/>
          <w:sz w:val="22"/>
          <w:szCs w:val="22"/>
        </w:rPr>
        <w:t>гражданина Маркова Тимура Александровича</w:t>
      </w:r>
      <w:r w:rsidRPr="006E07E6">
        <w:rPr>
          <w:rFonts w:ascii="Times New Roman" w:hAnsi="Times New Roman" w:cs="Times New Roman"/>
          <w:sz w:val="22"/>
          <w:szCs w:val="22"/>
        </w:rPr>
        <w:t>.</w:t>
      </w:r>
    </w:p>
    <w:p w:rsidR="008D2920" w:rsidRPr="0014053C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4053C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>
        <w:rPr>
          <w:rFonts w:ascii="Times New Roman" w:hAnsi="Times New Roman"/>
        </w:rPr>
        <w:tab/>
      </w:r>
      <w:r w:rsidRPr="004177A9">
        <w:rPr>
          <w:rFonts w:ascii="Times New Roman" w:hAnsi="Times New Roman"/>
        </w:rPr>
        <w:t xml:space="preserve">Лот № 1: </w:t>
      </w:r>
      <w:proofErr w:type="gramStart"/>
      <w:r w:rsidRPr="004177A9">
        <w:rPr>
          <w:rFonts w:ascii="Times New Roman" w:hAnsi="Times New Roman"/>
          <w:lang w:eastAsia="en-US"/>
        </w:rPr>
        <w:t>Земельный участок, кадастровый номер: 33:10:000120:272, площадь: 1 340 кв.м.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;</w:t>
      </w:r>
      <w:r w:rsidRPr="004177A9">
        <w:rPr>
          <w:rFonts w:ascii="Times New Roman" w:hAnsi="Times New Roman"/>
          <w:lang w:eastAsia="en-US"/>
        </w:rPr>
        <w:t xml:space="preserve"> земельный участок, кадастровый номер: 33:10:000120:271, площадь: 750 кв.м.; здание,  кадастровый номер: 33:10:000120:328, площадь: 133,6 кв.м., здание, кадастровый номер: 33:10:000120:609, площадь: 380,8 кв.м., адрес:</w:t>
      </w:r>
      <w:proofErr w:type="gram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Селивановский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пгт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. Красная Горбатка, ул. Трудовая, дом 15; начальная цена: 3 864 797,10 рублей.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2:</w:t>
      </w:r>
      <w:r w:rsidRPr="004177A9">
        <w:rPr>
          <w:rFonts w:ascii="Times New Roman" w:hAnsi="Times New Roman"/>
          <w:lang w:eastAsia="en-US"/>
        </w:rPr>
        <w:t xml:space="preserve"> Земельный участок, кадастровый номер: 33:11:140101:463, площадь: 1 000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п. Муромцево, начальная цена: </w:t>
      </w:r>
      <w:r w:rsidRPr="004177A9">
        <w:rPr>
          <w:rFonts w:ascii="Times New Roman" w:hAnsi="Times New Roman"/>
          <w:lang w:eastAsia="en-US"/>
        </w:rPr>
        <w:t xml:space="preserve">185 445,00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рублей.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3:</w:t>
      </w:r>
      <w:r w:rsidRPr="004177A9">
        <w:rPr>
          <w:rFonts w:ascii="Times New Roman" w:hAnsi="Times New Roman"/>
          <w:lang w:eastAsia="en-US"/>
        </w:rPr>
        <w:t xml:space="preserve"> Земельный участок ½ доли, кадастровый номер: 33:05:124102:957, площадь: 18 348 кв.м., адрес:</w:t>
      </w:r>
      <w:r w:rsidRPr="004177A9">
        <w:rPr>
          <w:rFonts w:ascii="Times New Roman" w:hAnsi="Times New Roman"/>
          <w:shd w:val="clear" w:color="auto" w:fill="FFFFFF"/>
          <w:lang w:eastAsia="en-US"/>
        </w:rPr>
        <w:t xml:space="preserve"> Владимирская область, Суздальский район, МО Павловское (сельское поселение), в 150 м юго-восточнее с. </w:t>
      </w:r>
      <w:proofErr w:type="spellStart"/>
      <w:r w:rsidRPr="004177A9">
        <w:rPr>
          <w:rFonts w:ascii="Times New Roman" w:hAnsi="Times New Roman"/>
          <w:shd w:val="clear" w:color="auto" w:fill="FFFFFF"/>
          <w:lang w:eastAsia="en-US"/>
        </w:rPr>
        <w:t>Овчухи</w:t>
      </w:r>
      <w:proofErr w:type="spellEnd"/>
      <w:r w:rsidRPr="004177A9">
        <w:rPr>
          <w:rFonts w:ascii="Times New Roman" w:hAnsi="Times New Roman"/>
          <w:shd w:val="clear" w:color="auto" w:fill="FFFFFF"/>
          <w:lang w:eastAsia="en-US"/>
        </w:rPr>
        <w:t xml:space="preserve">, начальная цена: </w:t>
      </w:r>
      <w:r w:rsidRPr="004177A9">
        <w:rPr>
          <w:rFonts w:ascii="Times New Roman" w:hAnsi="Times New Roman"/>
          <w:lang w:eastAsia="en-US"/>
        </w:rPr>
        <w:t xml:space="preserve">109 978,20 </w:t>
      </w:r>
      <w:r w:rsidRPr="004177A9">
        <w:rPr>
          <w:rFonts w:ascii="Times New Roman" w:hAnsi="Times New Roman"/>
          <w:shd w:val="clear" w:color="auto" w:fill="FFFFFF"/>
          <w:lang w:eastAsia="en-US"/>
        </w:rPr>
        <w:t>рублей.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4: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участок, кадастровый номер: 33:11:000000:881, площадь: 1 294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МО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Вяткинское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(сельское поселение), д.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Байгуши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, начальная цена: </w:t>
      </w:r>
      <w:r w:rsidRPr="004177A9">
        <w:rPr>
          <w:rFonts w:ascii="Times New Roman" w:hAnsi="Times New Roman"/>
          <w:lang w:eastAsia="en-US"/>
        </w:rPr>
        <w:t>278 758,80 р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ублей.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5:</w:t>
      </w:r>
      <w:r w:rsidRPr="004177A9">
        <w:rPr>
          <w:rFonts w:ascii="Times New Roman" w:hAnsi="Times New Roman"/>
          <w:lang w:eastAsia="en-US"/>
        </w:rPr>
        <w:t xml:space="preserve"> Земельный участок, кадастровый номер: 33:11:000000:874, площадь: 1 333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МО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Вяткинское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(сельское поселение), д.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Байгуши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, начальная цена: </w:t>
      </w:r>
      <w:r w:rsidRPr="004177A9">
        <w:rPr>
          <w:rFonts w:ascii="Times New Roman" w:hAnsi="Times New Roman"/>
          <w:lang w:eastAsia="en-US"/>
        </w:rPr>
        <w:t>287 160,30 р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ублей.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6:</w:t>
      </w:r>
      <w:r w:rsidRPr="004177A9">
        <w:rPr>
          <w:rFonts w:ascii="Times New Roman" w:hAnsi="Times New Roman"/>
          <w:lang w:eastAsia="en-US"/>
        </w:rPr>
        <w:t xml:space="preserve"> Земельный участок, кадастровый номер: 33:11:140102:111, площадь: 1 000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proofErr w:type="gram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п. Муромцево, МО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Муромцевское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сельское поселение, ул. Полевая, начальная цена: </w:t>
      </w:r>
      <w:r w:rsidRPr="004177A9">
        <w:rPr>
          <w:rFonts w:ascii="Times New Roman" w:hAnsi="Times New Roman"/>
          <w:lang w:eastAsia="en-US"/>
        </w:rPr>
        <w:t xml:space="preserve">185 445,00 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рублей.</w:t>
      </w:r>
      <w:proofErr w:type="gramEnd"/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7: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участок, кадастровый номер: 33:11:000000:887, площадь: 1 003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МО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Вяткинское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(сельское поселение), д.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Байгуши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, начальная цена: </w:t>
      </w:r>
      <w:r w:rsidRPr="004177A9">
        <w:rPr>
          <w:rFonts w:ascii="Times New Roman" w:hAnsi="Times New Roman"/>
          <w:lang w:eastAsia="en-US"/>
        </w:rPr>
        <w:t>216 070,20 р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ублей.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8:</w:t>
      </w:r>
      <w:r w:rsidRPr="004177A9">
        <w:rPr>
          <w:rFonts w:ascii="Times New Roman" w:hAnsi="Times New Roman"/>
          <w:color w:val="FF0000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 ½ доли, кадастровый номер: 33:05:124102:959, площадь: 45 400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Суздальский район, МО Павловское (сельское поселение), примыкает к юго-западной границе </w:t>
      </w:r>
      <w:proofErr w:type="spellStart"/>
      <w:proofErr w:type="gram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п</w:t>
      </w:r>
      <w:proofErr w:type="spellEnd"/>
      <w:proofErr w:type="gram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Садовый, начальная цена: </w:t>
      </w:r>
      <w:r w:rsidRPr="004177A9">
        <w:rPr>
          <w:rFonts w:ascii="Times New Roman" w:hAnsi="Times New Roman"/>
          <w:lang w:eastAsia="en-US"/>
        </w:rPr>
        <w:t xml:space="preserve">272 127,60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рубля.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9: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 ½ доли, кадастровый номер: 33:05:124102:956, площадь: 45 401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Суздальский район, МО Павловское (сельское поселение), северо-западнее с.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Брутово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, начальная цена: </w:t>
      </w:r>
      <w:r w:rsidRPr="004177A9">
        <w:rPr>
          <w:rFonts w:ascii="Times New Roman" w:hAnsi="Times New Roman"/>
          <w:lang w:eastAsia="en-US"/>
        </w:rPr>
        <w:t xml:space="preserve">272 133,90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рубль.</w:t>
      </w:r>
    </w:p>
    <w:p w:rsidR="006A6BA8" w:rsidRPr="004177A9" w:rsidRDefault="006A6BA8" w:rsidP="006A6BA8">
      <w:pPr>
        <w:pStyle w:val="a3"/>
        <w:ind w:left="0"/>
        <w:jc w:val="both"/>
        <w:rPr>
          <w:rFonts w:ascii="Times New Roman" w:hAnsi="Times New Roman"/>
          <w:color w:val="393939"/>
          <w:shd w:val="clear" w:color="auto" w:fill="FFFFFF"/>
          <w:lang w:eastAsia="en-US"/>
        </w:rPr>
      </w:pPr>
      <w:r w:rsidRPr="004177A9">
        <w:rPr>
          <w:rFonts w:ascii="Times New Roman" w:hAnsi="Times New Roman"/>
          <w:shd w:val="clear" w:color="auto" w:fill="FFFFFF"/>
          <w:lang w:eastAsia="en-US"/>
        </w:rPr>
        <w:tab/>
        <w:t>Лот № 10: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</w:t>
      </w:r>
      <w:r w:rsidRPr="004177A9">
        <w:rPr>
          <w:rFonts w:ascii="Times New Roman" w:hAnsi="Times New Roman"/>
          <w:lang w:eastAsia="en-US"/>
        </w:rPr>
        <w:t>Земельный участок, кадастровый номер: 33:11:140101:477, площадь: 700 кв.м., адрес: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Владимирская область, </w:t>
      </w:r>
      <w:proofErr w:type="spellStart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Судогодский</w:t>
      </w:r>
      <w:proofErr w:type="spellEnd"/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 xml:space="preserve"> район, п. Муромцево, начальная цена: </w:t>
      </w:r>
      <w:r w:rsidRPr="004177A9">
        <w:rPr>
          <w:rFonts w:ascii="Times New Roman" w:hAnsi="Times New Roman"/>
          <w:lang w:eastAsia="en-US"/>
        </w:rPr>
        <w:t xml:space="preserve">129 811,50 </w:t>
      </w:r>
      <w:r w:rsidRPr="004177A9">
        <w:rPr>
          <w:rFonts w:ascii="Times New Roman" w:hAnsi="Times New Roman"/>
          <w:color w:val="393939"/>
          <w:shd w:val="clear" w:color="auto" w:fill="FFFFFF"/>
          <w:lang w:eastAsia="en-US"/>
        </w:rPr>
        <w:t>рублей.</w:t>
      </w:r>
    </w:p>
    <w:p w:rsidR="008D2920" w:rsidRDefault="008D2920" w:rsidP="001405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 Предложениями о порядке, сроках и условиях продажи имущества должника.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2.1. Претендент обязан:</w:t>
      </w:r>
    </w:p>
    <w:p w:rsidR="008D2920" w:rsidRPr="006E07E6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2.1.1. </w:t>
      </w:r>
      <w:proofErr w:type="gramStart"/>
      <w:r w:rsidRPr="006E07E6">
        <w:rPr>
          <w:rFonts w:ascii="Times New Roman" w:hAnsi="Times New Roman" w:cs="Times New Roman"/>
          <w:sz w:val="22"/>
          <w:szCs w:val="22"/>
        </w:rPr>
        <w:t>Обеспечить поступление указанных в п. 1.1 настоящего договора денежных средств по следующим реквизитам:</w:t>
      </w:r>
      <w:r w:rsidRPr="006E07E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07E6" w:rsidRPr="006E07E6">
        <w:rPr>
          <w:rFonts w:ascii="Times New Roman" w:hAnsi="Times New Roman" w:cs="Times New Roman"/>
          <w:sz w:val="22"/>
          <w:szCs w:val="22"/>
        </w:rPr>
        <w:t xml:space="preserve">получатель </w:t>
      </w:r>
      <w:r w:rsidR="006E07E6">
        <w:rPr>
          <w:rFonts w:ascii="Times New Roman" w:hAnsi="Times New Roman" w:cs="Times New Roman"/>
          <w:sz w:val="22"/>
          <w:szCs w:val="22"/>
        </w:rPr>
        <w:t xml:space="preserve">- </w:t>
      </w:r>
      <w:r w:rsidR="006E07E6" w:rsidRPr="006E07E6">
        <w:rPr>
          <w:rFonts w:ascii="Times New Roman" w:hAnsi="Times New Roman" w:cs="Times New Roman"/>
          <w:sz w:val="22"/>
          <w:szCs w:val="22"/>
        </w:rPr>
        <w:t>Марков Тимур Александрович, № 40817 810210000962810 в доп. офис № 8611/0264 ПАО Сбербанк, к/с 30101810000000000602, БИК 041708602, ИНН: 7707083893, не позднее последнего дня, установленного для приема Заявок на участие в торгах  (назначение платежа при оплате задатка - «Перечисление задатка за участие в торгах (код лота ___)</w:t>
      </w:r>
      <w:r w:rsidR="005D794F" w:rsidRPr="006E07E6">
        <w:rPr>
          <w:rFonts w:ascii="Times New Roman" w:hAnsi="Times New Roman" w:cs="Times New Roman"/>
          <w:bCs/>
          <w:spacing w:val="-2"/>
          <w:sz w:val="22"/>
          <w:szCs w:val="22"/>
        </w:rPr>
        <w:t>.</w:t>
      </w:r>
      <w:proofErr w:type="gramEnd"/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7E6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 w:rsidRPr="006E07E6"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>,</w:t>
      </w:r>
      <w:r w:rsidRPr="006E07E6">
        <w:rPr>
          <w:rFonts w:ascii="Times New Roman" w:hAnsi="Times New Roman"/>
        </w:rPr>
        <w:t xml:space="preserve"> </w:t>
      </w:r>
    </w:p>
    <w:p w:rsidR="008D2920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6E07E6">
        <w:rPr>
          <w:rFonts w:ascii="Times New Roman" w:hAnsi="Times New Roman"/>
        </w:rPr>
        <w:t>инансовый управляющий Кураев Д</w:t>
      </w:r>
      <w:r>
        <w:rPr>
          <w:rFonts w:ascii="Times New Roman" w:hAnsi="Times New Roman"/>
        </w:rPr>
        <w:t>.</w:t>
      </w:r>
      <w:r w:rsidRPr="006E07E6">
        <w:rPr>
          <w:rFonts w:ascii="Times New Roman" w:hAnsi="Times New Roman"/>
        </w:rPr>
        <w:t>Ю</w:t>
      </w:r>
      <w:r>
        <w:rPr>
          <w:rFonts w:ascii="Times New Roman" w:hAnsi="Times New Roman"/>
        </w:rPr>
        <w:t>. ______________________________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14053C"/>
    <w:rsid w:val="0020725C"/>
    <w:rsid w:val="0029549B"/>
    <w:rsid w:val="00310A83"/>
    <w:rsid w:val="00424D72"/>
    <w:rsid w:val="004B73A5"/>
    <w:rsid w:val="00503DA4"/>
    <w:rsid w:val="005449F8"/>
    <w:rsid w:val="005A0060"/>
    <w:rsid w:val="005D794F"/>
    <w:rsid w:val="006A6BA8"/>
    <w:rsid w:val="006C6B02"/>
    <w:rsid w:val="006E07E6"/>
    <w:rsid w:val="007657DF"/>
    <w:rsid w:val="00766039"/>
    <w:rsid w:val="00782367"/>
    <w:rsid w:val="00785C68"/>
    <w:rsid w:val="00811B2B"/>
    <w:rsid w:val="0088612A"/>
    <w:rsid w:val="008D2920"/>
    <w:rsid w:val="0096782D"/>
    <w:rsid w:val="00972195"/>
    <w:rsid w:val="00A20F65"/>
    <w:rsid w:val="00A61AF8"/>
    <w:rsid w:val="00B3079F"/>
    <w:rsid w:val="00BA3311"/>
    <w:rsid w:val="00BA619F"/>
    <w:rsid w:val="00BC6857"/>
    <w:rsid w:val="00BE2D26"/>
    <w:rsid w:val="00DA1AEF"/>
    <w:rsid w:val="00DF2B1D"/>
    <w:rsid w:val="00E075EB"/>
    <w:rsid w:val="00E1219F"/>
    <w:rsid w:val="00E30962"/>
    <w:rsid w:val="00EA006E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811B2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11B2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2016-06-27T11:26:00Z</cp:lastPrinted>
  <dcterms:created xsi:type="dcterms:W3CDTF">2019-02-25T13:07:00Z</dcterms:created>
  <dcterms:modified xsi:type="dcterms:W3CDTF">2019-02-26T08:11:00Z</dcterms:modified>
</cp:coreProperties>
</file>