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D5" w:rsidRPr="00F30D8B" w:rsidRDefault="005F4AD5" w:rsidP="005F4AD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:rsidR="005F4AD5" w:rsidRPr="00F30D8B" w:rsidRDefault="005F4AD5" w:rsidP="005F4AD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>
        <w:rPr>
          <w:b/>
          <w:bCs/>
        </w:rPr>
        <w:t>здания с земельным участком в с. Боград Республики Хакасия</w:t>
      </w:r>
      <w:r w:rsidRPr="00F30D8B">
        <w:rPr>
          <w:b/>
          <w:bCs/>
        </w:rPr>
        <w:t xml:space="preserve">, </w:t>
      </w:r>
      <w:proofErr w:type="gramStart"/>
      <w:r w:rsidRPr="00F30D8B">
        <w:rPr>
          <w:b/>
          <w:bCs/>
        </w:rPr>
        <w:t>принадлежащ</w:t>
      </w:r>
      <w:r>
        <w:rPr>
          <w:b/>
          <w:bCs/>
        </w:rPr>
        <w:t>их</w:t>
      </w:r>
      <w:proofErr w:type="gramEnd"/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B27A07" w:rsidP="00E6002F">
      <w:pPr>
        <w:jc w:val="center"/>
        <w:outlineLvl w:val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19</w:t>
      </w:r>
      <w:r w:rsidR="00573D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апреля </w:t>
      </w:r>
      <w:r w:rsidR="00E6002F" w:rsidRPr="008F1D29">
        <w:rPr>
          <w:b/>
          <w:bCs/>
          <w:sz w:val="28"/>
          <w:szCs w:val="28"/>
        </w:rPr>
        <w:t>201</w:t>
      </w:r>
      <w:r w:rsidR="00E6002F">
        <w:rPr>
          <w:b/>
          <w:bCs/>
          <w:sz w:val="28"/>
          <w:szCs w:val="28"/>
        </w:rPr>
        <w:t>9</w:t>
      </w:r>
      <w:r w:rsidR="00E6002F" w:rsidRPr="008F1D29">
        <w:rPr>
          <w:b/>
          <w:bCs/>
          <w:sz w:val="28"/>
          <w:szCs w:val="28"/>
        </w:rPr>
        <w:t xml:space="preserve"> года в </w:t>
      </w:r>
      <w:r w:rsidR="00E6002F" w:rsidRPr="00650EC5">
        <w:rPr>
          <w:b/>
          <w:bCs/>
          <w:sz w:val="28"/>
          <w:szCs w:val="28"/>
        </w:rPr>
        <w:t>0</w:t>
      </w:r>
      <w:r w:rsidR="00E6002F">
        <w:rPr>
          <w:b/>
          <w:bCs/>
          <w:sz w:val="28"/>
          <w:szCs w:val="28"/>
        </w:rPr>
        <w:t>8</w:t>
      </w:r>
      <w:r w:rsidR="00E6002F" w:rsidRPr="00650EC5">
        <w:rPr>
          <w:b/>
          <w:bCs/>
          <w:sz w:val="28"/>
          <w:szCs w:val="28"/>
        </w:rPr>
        <w:t>:00 ч.</w:t>
      </w:r>
      <w:proofErr w:type="gramEnd"/>
      <w:r w:rsidR="00E6002F"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B27A07">
        <w:rPr>
          <w:b/>
          <w:bCs/>
        </w:rPr>
        <w:t>18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B27A07">
        <w:rPr>
          <w:b/>
          <w:bCs/>
        </w:rPr>
        <w:t>3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B27A07">
        <w:rPr>
          <w:b/>
          <w:bCs/>
        </w:rPr>
        <w:t>17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B27A07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B27A07">
        <w:rPr>
          <w:b/>
          <w:bCs/>
        </w:rPr>
        <w:t>17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B27A07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B27A07">
        <w:rPr>
          <w:b/>
          <w:bCs/>
        </w:rPr>
        <w:t>18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B27A07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8E0D31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="001A5071">
        <w:rPr>
          <w:b/>
          <w:bCs/>
          <w:sz w:val="18"/>
          <w:szCs w:val="18"/>
        </w:rPr>
        <w:t xml:space="preserve">повышения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:rsidR="008E0D31" w:rsidRPr="00F30D8B" w:rsidRDefault="008E0D31" w:rsidP="008E0D31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1A5071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55271F" w:rsidRPr="00167AB1" w:rsidRDefault="0055271F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9C15D0" w:rsidRDefault="009C15D0" w:rsidP="009C15D0">
      <w:pPr>
        <w:spacing w:after="120"/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Единственный лот, единым лотом: </w:t>
      </w:r>
    </w:p>
    <w:p w:rsidR="009C15D0" w:rsidRPr="00097E5E" w:rsidRDefault="009C15D0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го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>здания</w:t>
      </w:r>
      <w:r w:rsidRPr="001F0C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2061">
        <w:rPr>
          <w:rFonts w:ascii="Times New Roman" w:hAnsi="Times New Roman"/>
          <w:sz w:val="24"/>
          <w:szCs w:val="24"/>
          <w:lang w:eastAsia="ru-RU"/>
        </w:rPr>
        <w:t xml:space="preserve">с подвалом, </w:t>
      </w:r>
      <w:r>
        <w:rPr>
          <w:rFonts w:ascii="Times New Roman" w:hAnsi="Times New Roman"/>
          <w:sz w:val="24"/>
          <w:szCs w:val="24"/>
          <w:lang w:eastAsia="ru-RU"/>
        </w:rPr>
        <w:t>площадью 3</w:t>
      </w:r>
      <w:r w:rsidR="00E72061">
        <w:rPr>
          <w:rFonts w:ascii="Times New Roman" w:hAnsi="Times New Roman"/>
          <w:sz w:val="24"/>
          <w:szCs w:val="24"/>
          <w:lang w:eastAsia="ru-RU"/>
        </w:rPr>
        <w:t>02,7</w:t>
      </w:r>
      <w:r>
        <w:rPr>
          <w:rFonts w:ascii="Times New Roman" w:hAnsi="Times New Roman"/>
          <w:sz w:val="24"/>
          <w:szCs w:val="24"/>
          <w:lang w:eastAsia="ru-RU"/>
        </w:rPr>
        <w:t xml:space="preserve"> кв. м.,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3E21A5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3E21A5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3E21A5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Боград, 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Советская, д.116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3E21A5">
        <w:rPr>
          <w:rFonts w:ascii="Times New Roman" w:hAnsi="Times New Roman"/>
          <w:sz w:val="24"/>
          <w:szCs w:val="24"/>
          <w:lang w:eastAsia="ru-RU"/>
        </w:rPr>
        <w:t>19:07:010106:210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097E5E">
        <w:rPr>
          <w:rFonts w:ascii="Times New Roman" w:hAnsi="Times New Roman"/>
          <w:sz w:val="24"/>
          <w:szCs w:val="24"/>
          <w:lang w:eastAsia="ru-RU"/>
        </w:rPr>
        <w:t>этаж</w:t>
      </w:r>
      <w:r>
        <w:rPr>
          <w:rFonts w:ascii="Times New Roman" w:hAnsi="Times New Roman"/>
          <w:sz w:val="24"/>
          <w:szCs w:val="24"/>
          <w:lang w:eastAsia="ru-RU"/>
        </w:rPr>
        <w:t>ность –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(подземных этажей – 1),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принадлежащее ПАО Сбербанк, что подтверждается Свидетельством о государственной регистрации права: бланк серии </w:t>
      </w:r>
      <w:r w:rsidRPr="003E21A5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3E21A5">
        <w:rPr>
          <w:rFonts w:ascii="Times New Roman" w:hAnsi="Times New Roman"/>
          <w:sz w:val="24"/>
          <w:szCs w:val="24"/>
          <w:lang w:eastAsia="ru-RU"/>
        </w:rPr>
        <w:t>№324696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</w:t>
      </w:r>
      <w:r w:rsidRPr="00097E5E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2.12.</w:t>
      </w:r>
      <w:r w:rsidRPr="00097E5E">
        <w:rPr>
          <w:rFonts w:ascii="Times New Roman" w:hAnsi="Times New Roman"/>
          <w:sz w:val="24"/>
          <w:szCs w:val="24"/>
          <w:lang w:eastAsia="ru-RU"/>
        </w:rPr>
        <w:t>201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</w:t>
      </w:r>
      <w:r w:rsidRPr="00097E5E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недвижимое имущество и сделок с ним 12.05.2006</w:t>
      </w:r>
      <w:r w:rsidRPr="00097E5E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сделана запись регистрации </w:t>
      </w:r>
      <w:r w:rsidRPr="00097E5E">
        <w:rPr>
          <w:rFonts w:ascii="Times New Roman" w:hAnsi="Times New Roman"/>
          <w:sz w:val="24"/>
          <w:szCs w:val="24"/>
          <w:lang w:eastAsia="ru-RU"/>
        </w:rPr>
        <w:t>№</w:t>
      </w:r>
      <w:r w:rsidRPr="003E21A5">
        <w:rPr>
          <w:rFonts w:ascii="Times New Roman" w:hAnsi="Times New Roman"/>
          <w:sz w:val="24"/>
          <w:szCs w:val="24"/>
          <w:lang w:eastAsia="ru-RU"/>
        </w:rPr>
        <w:t>19-19-11/002/2006-371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9C15D0" w:rsidRDefault="009C15D0" w:rsidP="009C15D0">
      <w:pPr>
        <w:pStyle w:val="ad"/>
        <w:spacing w:after="12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 xml:space="preserve">Доля в праве собственности на </w:t>
      </w:r>
      <w:r>
        <w:rPr>
          <w:rFonts w:ascii="Times New Roman" w:hAnsi="Times New Roman"/>
          <w:b/>
          <w:sz w:val="24"/>
          <w:szCs w:val="24"/>
          <w:lang w:eastAsia="ru-RU"/>
        </w:rPr>
        <w:t>Земельный участок</w:t>
      </w:r>
      <w:r w:rsidR="00E72061">
        <w:rPr>
          <w:rFonts w:ascii="Times New Roman" w:hAnsi="Times New Roman"/>
          <w:b/>
          <w:sz w:val="24"/>
          <w:szCs w:val="24"/>
          <w:lang w:eastAsia="ru-RU"/>
        </w:rPr>
        <w:t xml:space="preserve"> (82%)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общей площадью 1 212 кв. м., расположенный по адресу: Россия,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Республика Хакасия, </w:t>
      </w:r>
      <w:r w:rsidRPr="00BA5EF7">
        <w:rPr>
          <w:rFonts w:ascii="Times New Roman" w:hAnsi="Times New Roman"/>
          <w:sz w:val="24"/>
          <w:szCs w:val="24"/>
          <w:lang w:eastAsia="ru-RU"/>
        </w:rPr>
        <w:t xml:space="preserve">р-н </w:t>
      </w:r>
      <w:proofErr w:type="spellStart"/>
      <w:r w:rsidRPr="00BA5EF7">
        <w:rPr>
          <w:rFonts w:ascii="Times New Roman" w:hAnsi="Times New Roman"/>
          <w:sz w:val="24"/>
          <w:szCs w:val="24"/>
          <w:lang w:eastAsia="ru-RU"/>
        </w:rPr>
        <w:t>Боградский</w:t>
      </w:r>
      <w:proofErr w:type="spellEnd"/>
      <w:r w:rsidRPr="00BA5EF7">
        <w:rPr>
          <w:rFonts w:ascii="Times New Roman" w:hAnsi="Times New Roman"/>
          <w:sz w:val="24"/>
          <w:szCs w:val="24"/>
          <w:lang w:eastAsia="ru-RU"/>
        </w:rPr>
        <w:t>, с.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 xml:space="preserve">Боград, </w:t>
      </w:r>
      <w:proofErr w:type="gramStart"/>
      <w:r w:rsidRPr="00BA5EF7">
        <w:rPr>
          <w:rFonts w:ascii="Times New Roman" w:hAnsi="Times New Roman"/>
          <w:sz w:val="24"/>
          <w:szCs w:val="24"/>
          <w:lang w:eastAsia="ru-RU"/>
        </w:rPr>
        <w:t>ул.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Советская, 116</w:t>
      </w:r>
      <w:r>
        <w:rPr>
          <w:rFonts w:ascii="Times New Roman" w:hAnsi="Times New Roman"/>
          <w:sz w:val="24"/>
          <w:szCs w:val="24"/>
          <w:lang w:eastAsia="ru-RU"/>
        </w:rPr>
        <w:t xml:space="preserve">, с кадастровым номером: </w:t>
      </w:r>
      <w:r w:rsidRPr="00BA5EF7">
        <w:rPr>
          <w:rFonts w:ascii="Times New Roman" w:hAnsi="Times New Roman"/>
          <w:sz w:val="24"/>
          <w:szCs w:val="24"/>
          <w:lang w:eastAsia="ru-RU"/>
        </w:rPr>
        <w:t>19:07:010106:318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категория земель: земли населенных пунктов, разрешенное использование: </w:t>
      </w:r>
      <w:r w:rsidRPr="00BA5EF7">
        <w:rPr>
          <w:rFonts w:ascii="Times New Roman" w:hAnsi="Times New Roman"/>
          <w:sz w:val="24"/>
          <w:szCs w:val="24"/>
          <w:lang w:eastAsia="ru-RU"/>
        </w:rPr>
        <w:t>для эксплуатации здания Сбербанка</w:t>
      </w:r>
      <w:r w:rsidRPr="006F4B58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принадлежащий ПАО Сбербанк, что подтверждается Свидетельством о государственной регистрации права: бланк серии </w:t>
      </w:r>
      <w:r w:rsidRPr="00BA5EF7">
        <w:rPr>
          <w:rFonts w:ascii="Times New Roman" w:hAnsi="Times New Roman"/>
          <w:sz w:val="24"/>
          <w:szCs w:val="24"/>
          <w:lang w:eastAsia="ru-RU"/>
        </w:rPr>
        <w:t>19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АА</w:t>
      </w:r>
      <w:r>
        <w:rPr>
          <w:rFonts w:ascii="Times New Roman" w:hAnsi="Times New Roman"/>
          <w:sz w:val="24"/>
          <w:szCs w:val="24"/>
          <w:lang w:eastAsia="ru-RU"/>
        </w:rPr>
        <w:t> </w:t>
      </w:r>
      <w:r w:rsidRPr="00BA5EF7">
        <w:rPr>
          <w:rFonts w:ascii="Times New Roman" w:hAnsi="Times New Roman"/>
          <w:sz w:val="24"/>
          <w:szCs w:val="24"/>
          <w:lang w:eastAsia="ru-RU"/>
        </w:rPr>
        <w:t>№451476</w:t>
      </w:r>
      <w:r>
        <w:rPr>
          <w:rFonts w:ascii="Times New Roman" w:hAnsi="Times New Roman"/>
          <w:sz w:val="24"/>
          <w:szCs w:val="24"/>
          <w:lang w:eastAsia="ru-RU"/>
        </w:rPr>
        <w:t xml:space="preserve">, выданным 01.11.2012 года Управлением Федеральной регистрационной службы по </w:t>
      </w:r>
      <w:r w:rsidRPr="006F4B58">
        <w:rPr>
          <w:rFonts w:ascii="Times New Roman" w:hAnsi="Times New Roman"/>
          <w:sz w:val="24"/>
          <w:szCs w:val="24"/>
          <w:lang w:eastAsia="ru-RU"/>
        </w:rPr>
        <w:t>Республике Хакасия</w:t>
      </w:r>
      <w:r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 ним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01.11.2012 года сделана запись регистрации </w:t>
      </w:r>
      <w:r w:rsidRPr="00BA5EF7">
        <w:rPr>
          <w:rFonts w:ascii="Times New Roman" w:hAnsi="Times New Roman"/>
          <w:sz w:val="24"/>
          <w:szCs w:val="24"/>
          <w:lang w:eastAsia="ru-RU"/>
        </w:rPr>
        <w:t>№19-19-01/070/2012-223</w:t>
      </w:r>
      <w:r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зарегистрированы. </w:t>
      </w:r>
    </w:p>
    <w:p w:rsidR="00B1202B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lastRenderedPageBreak/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 w:rsidR="009A4F44" w:rsidRPr="009A4F44">
        <w:rPr>
          <w:b/>
          <w:bCs/>
        </w:rPr>
        <w:t>0</w:t>
      </w:r>
      <w:r w:rsidR="00537742" w:rsidRPr="00161898">
        <w:rPr>
          <w:b/>
          <w:bCs/>
        </w:rPr>
        <w:t>9</w:t>
      </w:r>
      <w:r w:rsidRPr="009A4F44">
        <w:rPr>
          <w:b/>
          <w:bCs/>
        </w:rPr>
        <w:t>:</w:t>
      </w:r>
      <w:r w:rsidR="00537742"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046674" w:rsidRPr="000D2000" w:rsidRDefault="00046674" w:rsidP="00B1202B">
      <w:pPr>
        <w:ind w:firstLine="709"/>
        <w:jc w:val="center"/>
        <w:outlineLvl w:val="0"/>
      </w:pPr>
    </w:p>
    <w:p w:rsidR="00C74215" w:rsidRDefault="00C74215" w:rsidP="00C7421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44B25" w:rsidRPr="00044B25">
        <w:rPr>
          <w:rFonts w:ascii="Times New Roman" w:hAnsi="Times New Roman"/>
          <w:b/>
          <w:sz w:val="24"/>
          <w:szCs w:val="24"/>
          <w:lang w:eastAsia="ru-RU"/>
        </w:rPr>
        <w:t>2 004 105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 xml:space="preserve"> (два миллиона четыре тысячи сто пять) руб</w:t>
      </w:r>
      <w:r w:rsidR="00044B25">
        <w:rPr>
          <w:rFonts w:ascii="Times New Roman" w:hAnsi="Times New Roman"/>
          <w:sz w:val="24"/>
          <w:szCs w:val="24"/>
          <w:lang w:eastAsia="ru-RU"/>
        </w:rPr>
        <w:t>.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 xml:space="preserve"> 39 коп</w:t>
      </w:r>
      <w:proofErr w:type="gramStart"/>
      <w:r w:rsidR="00044B25">
        <w:rPr>
          <w:rFonts w:ascii="Times New Roman" w:hAnsi="Times New Roman"/>
          <w:sz w:val="24"/>
          <w:szCs w:val="24"/>
          <w:lang w:eastAsia="ru-RU"/>
        </w:rPr>
        <w:t>.</w:t>
      </w:r>
      <w:r w:rsidR="00044B25" w:rsidRPr="00044B25">
        <w:rPr>
          <w:rFonts w:ascii="Times New Roman" w:hAnsi="Times New Roman"/>
          <w:sz w:val="24"/>
          <w:szCs w:val="24"/>
          <w:lang w:eastAsia="ru-RU"/>
        </w:rPr>
        <w:t>,</w:t>
      </w:r>
      <w:r w:rsidRPr="004E421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4E4214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 w:rsidR="00E72061">
        <w:rPr>
          <w:rFonts w:ascii="Times New Roman" w:hAnsi="Times New Roman"/>
          <w:sz w:val="24"/>
          <w:szCs w:val="24"/>
          <w:lang w:eastAsia="ru-RU"/>
        </w:rPr>
        <w:t>20</w:t>
      </w:r>
      <w:r w:rsidRPr="004E4214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4E4214">
        <w:rPr>
          <w:rFonts w:ascii="Times New Roman" w:hAnsi="Times New Roman"/>
          <w:sz w:val="24"/>
          <w:szCs w:val="24"/>
          <w:lang w:eastAsia="ru-RU"/>
        </w:rPr>
        <w:t>.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4215" w:rsidRPr="006E4191" w:rsidRDefault="00C74215" w:rsidP="00C7421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="00A22222" w:rsidRPr="00A22222">
        <w:rPr>
          <w:b/>
        </w:rPr>
        <w:t>47</w:t>
      </w:r>
      <w:r w:rsidR="00A22222">
        <w:rPr>
          <w:b/>
        </w:rPr>
        <w:t> </w:t>
      </w:r>
      <w:r w:rsidR="00A22222" w:rsidRPr="00A22222">
        <w:rPr>
          <w:b/>
        </w:rPr>
        <w:t xml:space="preserve">000 </w:t>
      </w:r>
      <w:r w:rsidR="00A22222">
        <w:t>(сорок семь тысяч)</w:t>
      </w:r>
      <w:r w:rsidR="00A22222">
        <w:t xml:space="preserve"> </w:t>
      </w:r>
      <w:r w:rsidRPr="001C002E">
        <w:t>руб</w:t>
      </w:r>
      <w:r>
        <w:t>.</w:t>
      </w:r>
      <w:r w:rsidRPr="001C002E">
        <w:t xml:space="preserve"> 00 коп.</w:t>
      </w:r>
      <w:r w:rsidRPr="006E4191">
        <w:t xml:space="preserve"> </w:t>
      </w:r>
      <w:bookmarkStart w:id="0" w:name="_GoBack"/>
      <w:bookmarkEnd w:id="0"/>
    </w:p>
    <w:p w:rsidR="00C74215" w:rsidRPr="00213F82" w:rsidRDefault="00C74215" w:rsidP="00C7421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B55C45">
        <w:rPr>
          <w:b/>
        </w:rPr>
        <w:t xml:space="preserve">30 000 </w:t>
      </w:r>
      <w:r>
        <w:t>(</w:t>
      </w:r>
      <w:r w:rsidR="00B55C45">
        <w:t>тридцать</w:t>
      </w:r>
      <w:r>
        <w:t xml:space="preserve"> тысяч) руб. 00 </w:t>
      </w:r>
      <w:r w:rsidRPr="006E4191">
        <w:t xml:space="preserve">коп. </w:t>
      </w:r>
    </w:p>
    <w:p w:rsidR="00B446FA" w:rsidRDefault="00B446FA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</w:t>
      </w:r>
      <w:r w:rsidRPr="00A04416">
        <w:rPr>
          <w:rFonts w:eastAsia="Times New Roman"/>
        </w:rPr>
        <w:lastRenderedPageBreak/>
        <w:t xml:space="preserve">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40702810935000014048 в ПАО «Банк Санкт-Петербург» г. Санкт-Петербург, к/с 30101810900000000790, БИК 044030790.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lastRenderedPageBreak/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B672DC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10 (десяти) рабочих дней после подведения итогов аукциона. </w:t>
      </w:r>
    </w:p>
    <w:p w:rsidR="00B672DC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15 (пятнадцати) рабочих дней </w:t>
      </w:r>
      <w:proofErr w:type="gramStart"/>
      <w:r>
        <w:rPr>
          <w:b/>
          <w:bCs/>
          <w:color w:val="000000"/>
        </w:rPr>
        <w:t>с даты признания</w:t>
      </w:r>
      <w:proofErr w:type="gramEnd"/>
      <w:r>
        <w:rPr>
          <w:b/>
          <w:bCs/>
          <w:color w:val="000000"/>
        </w:rPr>
        <w:t xml:space="preserve"> аукциона несостоявшимся. </w:t>
      </w:r>
    </w:p>
    <w:p w:rsidR="00B672DC" w:rsidRPr="00541DA7" w:rsidRDefault="00B672DC" w:rsidP="00B672DC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5 (пяти) рабочих дней </w:t>
      </w:r>
      <w:proofErr w:type="gramStart"/>
      <w:r>
        <w:rPr>
          <w:b/>
          <w:bCs/>
          <w:color w:val="000000"/>
        </w:rPr>
        <w:t>с даты заключения</w:t>
      </w:r>
      <w:proofErr w:type="gramEnd"/>
      <w:r>
        <w:rPr>
          <w:b/>
          <w:bCs/>
          <w:color w:val="000000"/>
        </w:rPr>
        <w:t xml:space="preserve"> договора купли-продажи. </w:t>
      </w:r>
    </w:p>
    <w:p w:rsidR="00B672DC" w:rsidRDefault="00B672DC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</w:t>
      </w:r>
      <w:r w:rsidR="005F6B4F">
        <w:rPr>
          <w:b/>
          <w:bCs/>
          <w:color w:val="000000"/>
        </w:rPr>
        <w:t>Банка (Продавца)</w:t>
      </w:r>
      <w:r w:rsidRPr="00AA0090">
        <w:rPr>
          <w:b/>
          <w:bCs/>
          <w:color w:val="000000"/>
        </w:rPr>
        <w:t xml:space="preserve">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3-х месяцев </w:t>
      </w:r>
      <w:proofErr w:type="gramStart"/>
      <w:r w:rsidRPr="00AA0090">
        <w:rPr>
          <w:b/>
          <w:bCs/>
          <w:color w:val="000000"/>
        </w:rPr>
        <w:t>с даты подписания</w:t>
      </w:r>
      <w:proofErr w:type="gramEnd"/>
      <w:r w:rsidRPr="00AA0090">
        <w:rPr>
          <w:b/>
          <w:bCs/>
          <w:color w:val="000000"/>
        </w:rPr>
        <w:t xml:space="preserve">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</w:t>
      </w:r>
      <w:r w:rsidR="004858AB">
        <w:rPr>
          <w:b/>
          <w:bCs/>
          <w:color w:val="000000"/>
        </w:rPr>
        <w:t> </w:t>
      </w:r>
      <w:r w:rsidRPr="00AA0090">
        <w:rPr>
          <w:b/>
          <w:bCs/>
          <w:color w:val="000000"/>
        </w:rPr>
        <w:t>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</w:t>
      </w:r>
      <w:r w:rsidR="004858AB">
        <w:rPr>
          <w:b/>
          <w:bCs/>
          <w:color w:val="000000"/>
        </w:rPr>
        <w:t> </w:t>
      </w:r>
      <w:r w:rsidRPr="00AA0090">
        <w:rPr>
          <w:b/>
          <w:bCs/>
          <w:color w:val="000000"/>
        </w:rPr>
        <w:t>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</w:p>
    <w:sectPr w:rsidR="00752E6B" w:rsidRPr="00042CA4" w:rsidSect="00125F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88" w:rsidRDefault="00D62288" w:rsidP="008C3E4E">
      <w:r>
        <w:separator/>
      </w:r>
    </w:p>
  </w:endnote>
  <w:endnote w:type="continuationSeparator" w:id="0">
    <w:p w:rsidR="00D62288" w:rsidRDefault="00D62288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88" w:rsidRDefault="00D62288" w:rsidP="008C3E4E">
      <w:r>
        <w:separator/>
      </w:r>
    </w:p>
  </w:footnote>
  <w:footnote w:type="continuationSeparator" w:id="0">
    <w:p w:rsidR="00D62288" w:rsidRDefault="00D62288" w:rsidP="008C3E4E">
      <w:r>
        <w:continuationSeparator/>
      </w:r>
    </w:p>
  </w:footnote>
  <w:footnote w:id="1">
    <w:p w:rsidR="00C74215" w:rsidRPr="00CC5A0B" w:rsidRDefault="00C74215" w:rsidP="00C74215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Pr="00CA0F94">
        <w:t xml:space="preserve">Стоимость </w:t>
      </w:r>
      <w:r w:rsidRPr="00CA0F94">
        <w:rPr>
          <w:lang w:val="ru-RU"/>
        </w:rPr>
        <w:t xml:space="preserve">Земельного участка в </w:t>
      </w:r>
      <w:r>
        <w:rPr>
          <w:lang w:val="ru-RU"/>
        </w:rPr>
        <w:t xml:space="preserve">сумме </w:t>
      </w:r>
      <w:r w:rsidR="00044B25">
        <w:t>192 336 (сто девяносто две тысячи триста тридцать шесть) руб</w:t>
      </w:r>
      <w:r w:rsidR="00044B25">
        <w:rPr>
          <w:lang w:val="ru-RU"/>
        </w:rPr>
        <w:t>.</w:t>
      </w:r>
      <w:r w:rsidR="00044B25">
        <w:t xml:space="preserve"> 35 коп.</w:t>
      </w:r>
      <w:r w:rsidR="00E72061">
        <w:t>.</w:t>
      </w:r>
      <w:r w:rsidRPr="00CA0F94">
        <w:rPr>
          <w:lang w:val="ru-RU"/>
        </w:rPr>
        <w:t xml:space="preserve"> НДС не облагается согласно подпункт</w:t>
      </w:r>
      <w:r>
        <w:rPr>
          <w:lang w:val="ru-RU"/>
        </w:rPr>
        <w:t>у</w:t>
      </w:r>
      <w:r w:rsidRPr="00CA0F94">
        <w:rPr>
          <w:lang w:val="ru-RU"/>
        </w:rPr>
        <w:t xml:space="preserve"> 6 пункта 2 статьи 146 НК РФ</w:t>
      </w:r>
      <w:r>
        <w:rPr>
          <w:lang w:val="ru-RU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44B25"/>
    <w:rsid w:val="00046674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5F3F"/>
    <w:rsid w:val="001270FB"/>
    <w:rsid w:val="0013674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42FD"/>
    <w:rsid w:val="001A5071"/>
    <w:rsid w:val="001A6D5F"/>
    <w:rsid w:val="001B0114"/>
    <w:rsid w:val="001B172A"/>
    <w:rsid w:val="001B243C"/>
    <w:rsid w:val="001B30E1"/>
    <w:rsid w:val="001B516D"/>
    <w:rsid w:val="001B56F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34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08BA"/>
    <w:rsid w:val="003440C2"/>
    <w:rsid w:val="003455CD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73BDB"/>
    <w:rsid w:val="00474D54"/>
    <w:rsid w:val="0047581C"/>
    <w:rsid w:val="0047627D"/>
    <w:rsid w:val="004772BF"/>
    <w:rsid w:val="00481F00"/>
    <w:rsid w:val="00483F40"/>
    <w:rsid w:val="00483F8B"/>
    <w:rsid w:val="004858AB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34DB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061B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73D35"/>
    <w:rsid w:val="00582191"/>
    <w:rsid w:val="00587BAA"/>
    <w:rsid w:val="005924DD"/>
    <w:rsid w:val="005942C4"/>
    <w:rsid w:val="00596E9E"/>
    <w:rsid w:val="005A3241"/>
    <w:rsid w:val="005B24B1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AD5"/>
    <w:rsid w:val="005F4CBB"/>
    <w:rsid w:val="005F6A1F"/>
    <w:rsid w:val="005F6B4F"/>
    <w:rsid w:val="0060211B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2A25"/>
    <w:rsid w:val="006A40D8"/>
    <w:rsid w:val="006A58C2"/>
    <w:rsid w:val="006B1C19"/>
    <w:rsid w:val="006B2514"/>
    <w:rsid w:val="006B6EB0"/>
    <w:rsid w:val="006C3883"/>
    <w:rsid w:val="006C5BCC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6E45"/>
    <w:rsid w:val="00977BFA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5D0"/>
    <w:rsid w:val="009C1C81"/>
    <w:rsid w:val="009C2916"/>
    <w:rsid w:val="009C565B"/>
    <w:rsid w:val="009D0A8F"/>
    <w:rsid w:val="009D3D60"/>
    <w:rsid w:val="009D5014"/>
    <w:rsid w:val="009E5542"/>
    <w:rsid w:val="009E6083"/>
    <w:rsid w:val="009F3D34"/>
    <w:rsid w:val="009F49D5"/>
    <w:rsid w:val="00A03B23"/>
    <w:rsid w:val="00A056F5"/>
    <w:rsid w:val="00A15A38"/>
    <w:rsid w:val="00A21A14"/>
    <w:rsid w:val="00A22222"/>
    <w:rsid w:val="00A241C3"/>
    <w:rsid w:val="00A31C60"/>
    <w:rsid w:val="00A320CD"/>
    <w:rsid w:val="00A35ECA"/>
    <w:rsid w:val="00A41D44"/>
    <w:rsid w:val="00A44EC2"/>
    <w:rsid w:val="00A522B4"/>
    <w:rsid w:val="00A52619"/>
    <w:rsid w:val="00A5693C"/>
    <w:rsid w:val="00A61A49"/>
    <w:rsid w:val="00A6257E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A07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55C45"/>
    <w:rsid w:val="00B60E5D"/>
    <w:rsid w:val="00B6156E"/>
    <w:rsid w:val="00B672DC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72E1"/>
    <w:rsid w:val="00C578F3"/>
    <w:rsid w:val="00C62111"/>
    <w:rsid w:val="00C70A6F"/>
    <w:rsid w:val="00C70FDF"/>
    <w:rsid w:val="00C72176"/>
    <w:rsid w:val="00C74215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88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C4BE3"/>
    <w:rsid w:val="00DC567E"/>
    <w:rsid w:val="00DD5DE7"/>
    <w:rsid w:val="00DE5393"/>
    <w:rsid w:val="00DE7550"/>
    <w:rsid w:val="00DE78D0"/>
    <w:rsid w:val="00DE7ACF"/>
    <w:rsid w:val="00DE7DB7"/>
    <w:rsid w:val="00DE7DC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172A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2061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80402-A417-4E2D-A716-DD292E39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15715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7</cp:revision>
  <dcterms:created xsi:type="dcterms:W3CDTF">2019-03-04T07:28:00Z</dcterms:created>
  <dcterms:modified xsi:type="dcterms:W3CDTF">2019-03-04T07:31:00Z</dcterms:modified>
</cp:coreProperties>
</file>