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CFE121C" wp14:textId="77777777"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</w:t>
      </w:r>
    </w:p>
    <w:p xmlns:wp14="http://schemas.microsoft.com/office/word/2010/wordml" w14:paraId="0A29F502" wp14:textId="77777777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«__» _________ 201____г.</w:t>
      </w:r>
    </w:p>
    <w:p xmlns:wp14="http://schemas.microsoft.com/office/word/2010/wordml" w14:paraId="672A6659" wp14:textId="77777777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P="6E4F4825" w14:paraId="28D4D15A" wp14:textId="60E12BBC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6E4F4825" w:rsidR="6E4F4825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>ООО «Т-Компани»</w:t>
      </w:r>
      <w:r w:rsidRPr="6E4F4825" w:rsidR="6E4F4825">
        <w:rPr>
          <w:rFonts w:ascii="Times New Roman" w:hAnsi="Times New Roman" w:cs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</w:rPr>
        <w:t>Цупровой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</w:rPr>
        <w:t xml:space="preserve"> Ксении Владимировны,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действующей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основании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основании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Решения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Арбитражного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суда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Самарской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области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от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«</w:t>
      </w:r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15</w:t>
      </w:r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»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декабря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2017г.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по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делу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6E4F4825" w:rsidR="6E4F4825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№А55-26695/2017</w:t>
      </w:r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r w:rsidRPr="6E4F4825" w:rsidR="6E4F4825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xmlns:wp14="http://schemas.microsoft.com/office/word/2010/wordml" w14:paraId="3D513A24" wp14:textId="77777777">
      <w:pPr>
        <w:pStyle w:val="Normal"/>
        <w:spacing w:before="0" w:after="0" w:line="240" w:lineRule="auto"/>
        <w:ind w:firstLine="709"/>
        <w:jc w:val="both"/>
        <w:rPr/>
      </w:pPr>
      <w:r>
        <w:rPr>
          <w:rFonts w:ascii="Times New Roman" w:hAnsi="Times New Roman" w:cs="Times New Roman"/>
          <w:sz w:val="24"/>
          <w:szCs w:val="24"/>
        </w:rPr>
        <w:t>____________________,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xmlns:wp14="http://schemas.microsoft.com/office/word/2010/wordml" w14:paraId="0A37501D" wp14:textId="77777777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0B93166F" wp14:textId="77777777">
      <w:pPr>
        <w:pStyle w:val="Style16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xmlns:wp14="http://schemas.microsoft.com/office/word/2010/wordml" w:rsidP="6E4F4825" w14:paraId="53545ECB" wp14:noSpellErr="1" wp14:textId="6182A533">
      <w:pPr>
        <w:pStyle w:val="Style16"/>
        <w:spacing w:before="0" w:after="0" w:line="240" w:lineRule="auto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6E4F4825" w:rsidR="6E4F482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1.1. </w:t>
      </w:r>
      <w:r w:rsidRPr="6E4F4825" w:rsidR="6E4F4825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-                     лот</w:t>
      </w:r>
      <w:r w:rsidRPr="6E4F4825" w:rsidR="6E4F4825">
        <w:rPr>
          <w:rFonts w:ascii="Times New Roman" w:hAnsi="Times New Roman" w:cs="Times New Roman"/>
          <w:sz w:val="24"/>
          <w:szCs w:val="24"/>
        </w:rPr>
        <w:t>№ _____________</w:t>
      </w:r>
      <w:proofErr w:type="gramStart"/>
      <w:r w:rsidRPr="6E4F4825" w:rsidR="6E4F4825">
        <w:rPr>
          <w:rFonts w:ascii="Times New Roman" w:hAnsi="Times New Roman" w:cs="Times New Roman"/>
          <w:sz w:val="24"/>
          <w:szCs w:val="24"/>
        </w:rPr>
        <w:t xml:space="preserve">_  </w:t>
      </w:r>
      <w:r w:rsidRPr="6E4F4825" w:rsidR="6E4F48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6E4F4825" w:rsidR="6E4F4825">
        <w:rPr>
          <w:rFonts w:ascii="Times New Roman" w:hAnsi="Times New Roman" w:cs="Times New Roman"/>
          <w:sz w:val="24"/>
          <w:szCs w:val="24"/>
        </w:rPr>
        <w:t>далее по тексту – Имущество):</w:t>
      </w:r>
    </w:p>
    <w:p xmlns:wp14="http://schemas.microsoft.com/office/word/2010/wordml" w:rsidP="6E4F4825" w14:paraId="5E4ACE20" wp14:noSpellErr="1" wp14:textId="636CB160">
      <w:pPr>
        <w:pStyle w:val="Normal"/>
        <w:widowControl w:val="false"/>
        <w:shd w:val="clear" w:color="auto" w:fill="FFFFFF"/>
        <w:autoSpaceDE w:val="fals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6E4F4825" w:rsidR="6E4F482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1.2. </w:t>
      </w:r>
      <w:r w:rsidRPr="6E4F4825" w:rsidR="6E4F4825">
        <w:rPr>
          <w:rFonts w:ascii="Times New Roman" w:hAnsi="Times New Roman" w:cs="Times New Roman"/>
          <w:sz w:val="24"/>
          <w:szCs w:val="24"/>
        </w:rPr>
        <w:t xml:space="preserve">Имущество, указанное в п.1.1. настоящего Договора, обременено залогом в пользу </w:t>
      </w:r>
      <w:r w:rsidRPr="6E4F4825" w:rsidR="6E4F4825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>ООО КБ «Эл Банк»</w:t>
      </w:r>
      <w:r w:rsidRPr="6E4F4825" w:rsidR="6E4F4825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14:paraId="66B79221" wp14:noSpellErr="1" wp14:textId="3EDC0AAF">
      <w:pPr>
        <w:pStyle w:val="Normal"/>
        <w:spacing w:before="0" w:after="0" w:line="240" w:lineRule="auto"/>
        <w:jc w:val="both"/>
        <w:rPr/>
      </w:pPr>
      <w:r w:rsidRPr="6E4F4825" w:rsidR="6E4F482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1.3. </w:t>
      </w:r>
      <w:r w:rsidRPr="6E4F4825" w:rsidR="6E4F4825">
        <w:rPr>
          <w:rFonts w:ascii="Times New Roman" w:hAnsi="Times New Roman" w:cs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_____.______._______ на электронной торговой площадке – </w:t>
      </w:r>
      <w:r w:rsidRPr="6E4F4825" w:rsidR="6E4F4825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>ОАО «Российский аукционный дом» (ОАО«РАД»), размещенной на сайте https://www.</w:t>
      </w:r>
      <w:r w:rsidRPr="6E4F4825" w:rsidR="6E4F4825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bankruptcy</w:t>
      </w:r>
      <w:r w:rsidRPr="6E4F4825" w:rsidR="6E4F4825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>.</w:t>
      </w:r>
      <w:r w:rsidRPr="6E4F4825" w:rsidR="6E4F4825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lot</w:t>
      </w:r>
      <w:r w:rsidRPr="6E4F4825" w:rsidR="6E4F4825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>-</w:t>
      </w:r>
      <w:r w:rsidRPr="6E4F4825" w:rsidR="6E4F4825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online</w:t>
      </w:r>
      <w:r w:rsidRPr="6E4F4825" w:rsidR="6E4F4825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>.</w:t>
      </w:r>
      <w:r w:rsidRPr="6E4F4825" w:rsidR="6E4F4825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ru</w:t>
      </w:r>
      <w:r w:rsidRPr="6E4F4825" w:rsidR="6E4F4825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14:paraId="5DAB6C7B" wp14:textId="77777777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7397DB65" wp14:textId="77777777">
      <w:pPr>
        <w:pStyle w:val="Style16"/>
        <w:numPr>
          <w:ilvl w:val="0"/>
          <w:numId w:val="1"/>
        </w:num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xmlns:wp14="http://schemas.microsoft.com/office/word/2010/wordml" w14:paraId="6EE5F282" wp14:textId="77777777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xmlns:wp14="http://schemas.microsoft.com/office/word/2010/wordml" w14:paraId="0347CFE0" wp14:textId="77777777">
      <w:pPr>
        <w:pStyle w:val="Normal"/>
        <w:spacing w:before="0" w:after="0" w:line="240" w:lineRule="auto"/>
        <w:ind w:firstLine="709"/>
        <w:jc w:val="both"/>
        <w:rPr/>
      </w:pPr>
      <w:r>
        <w:rPr>
          <w:rFonts w:ascii="Times New Roman" w:hAnsi="Times New Roman" w:cs="Times New Roman"/>
          <w:sz w:val="24"/>
          <w:szCs w:val="24"/>
        </w:rPr>
        <w:t>2.1.1. Подготовить Имущество к передаче, включая составление акта приема-передачи, указанного в п.  4.1. настоящего договора.</w:t>
      </w:r>
    </w:p>
    <w:p xmlns:wp14="http://schemas.microsoft.com/office/word/2010/wordml" w14:paraId="0BB09DEE" wp14:textId="77777777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xmlns:wp14="http://schemas.microsoft.com/office/word/2010/wordml" w14:paraId="457E32B3" wp14:textId="77777777">
      <w:pPr>
        <w:pStyle w:val="Normal"/>
        <w:spacing w:before="0" w:after="0" w:line="240" w:lineRule="auto"/>
        <w:ind w:firstLine="709"/>
        <w:jc w:val="both"/>
        <w:rPr/>
      </w:pPr>
      <w:r>
        <w:rPr>
          <w:rFonts w:ascii="Times New Roman" w:hAnsi="Times New Roman" w:cs="Times New Roman"/>
          <w:sz w:val="24"/>
          <w:szCs w:val="24"/>
        </w:rPr>
        <w:t>2.1.3. Представить Покупателю все имеющиеся документы на имущество.</w:t>
      </w:r>
    </w:p>
    <w:p xmlns:wp14="http://schemas.microsoft.com/office/word/2010/wordml" w14:paraId="3CB6131C" wp14:textId="77777777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Покупатель обязан:</w:t>
      </w:r>
    </w:p>
    <w:p xmlns:wp14="http://schemas.microsoft.com/office/word/2010/wordml" w14:paraId="43DA2A11" wp14:textId="77777777">
      <w:pPr>
        <w:pStyle w:val="Normal"/>
        <w:spacing w:before="0" w:after="0" w:line="240" w:lineRule="auto"/>
        <w:ind w:firstLine="709"/>
        <w:jc w:val="both"/>
        <w:rPr/>
      </w:pPr>
      <w:r>
        <w:rPr>
          <w:rFonts w:ascii="Times New Roman" w:hAnsi="Times New Roman" w:cs="Times New Roman"/>
          <w:sz w:val="24"/>
          <w:szCs w:val="24"/>
        </w:rPr>
        <w:t>2.2.1. Оплатить цену, указанную в разделе 3 настоящего договора, в порядке, предусмотренном настоящим договором.</w:t>
      </w:r>
    </w:p>
    <w:p xmlns:wp14="http://schemas.microsoft.com/office/word/2010/wordml" w14:paraId="74EA5F37" wp14:textId="77777777">
      <w:pPr>
        <w:pStyle w:val="Normal"/>
        <w:spacing w:before="0" w:after="0" w:line="240" w:lineRule="auto"/>
        <w:ind w:firstLine="709"/>
        <w:jc w:val="both"/>
        <w:rPr/>
      </w:pPr>
      <w:r>
        <w:rPr>
          <w:rFonts w:ascii="Times New Roman" w:hAnsi="Times New Roman" w:cs="Times New Roman"/>
          <w:sz w:val="24"/>
          <w:szCs w:val="24"/>
        </w:rPr>
        <w:t xml:space="preserve">2.2.2. Принять Имущество по акту приема-передачи. </w:t>
      </w:r>
    </w:p>
    <w:p xmlns:wp14="http://schemas.microsoft.com/office/word/2010/wordml" w14:paraId="02EB378F" wp14:textId="77777777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7A95C0FE" wp14:textId="77777777">
      <w:pPr>
        <w:pStyle w:val="Style16"/>
        <w:numPr>
          <w:ilvl w:val="0"/>
          <w:numId w:val="1"/>
        </w:num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Имущества и порядок его оплаты</w:t>
      </w:r>
    </w:p>
    <w:p xmlns:wp14="http://schemas.microsoft.com/office/word/2010/wordml" w14:paraId="02356C86" wp14:textId="77777777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Общая стоимость Имущества составляет ________ (______________) руб. __ коп.</w:t>
      </w:r>
      <w:r>
        <w:rPr>
          <w:rFonts w:ascii="Times New Roman" w:hAnsi="Times New Roman" w:cs="Times New Roman"/>
          <w:sz w:val="24"/>
          <w:szCs w:val="24"/>
        </w:rPr>
        <w:tab/>
      </w:r>
    </w:p>
    <w:p xmlns:wp14="http://schemas.microsoft.com/office/word/2010/wordml" w14:paraId="51EEE63D" wp14:textId="77777777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xmlns:wp14="http://schemas.microsoft.com/office/word/2010/wordml" w14:paraId="2E0C9931" wp14:textId="77777777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xmlns:wp14="http://schemas.microsoft.com/office/word/2010/wordml" w14:paraId="6A05A809" wp14:textId="77777777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68A14A00" wp14:textId="77777777">
      <w:pPr>
        <w:pStyle w:val="Style16"/>
        <w:numPr>
          <w:ilvl w:val="0"/>
          <w:numId w:val="1"/>
        </w:num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Передача Имущества</w:t>
      </w:r>
    </w:p>
    <w:p xmlns:wp14="http://schemas.microsoft.com/office/word/2010/wordml" w14:paraId="1A9DE2A8" wp14:textId="77777777">
      <w:pPr>
        <w:pStyle w:val="Normal"/>
        <w:spacing w:before="0" w:after="0" w:line="240" w:lineRule="auto"/>
        <w:ind w:firstLine="709"/>
        <w:jc w:val="both"/>
        <w:rPr/>
      </w:pPr>
      <w:r>
        <w:rPr>
          <w:rFonts w:ascii="Times New Roman" w:hAnsi="Times New Roman" w:cs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акту приема-передачи.</w:t>
      </w:r>
    </w:p>
    <w:p xmlns:wp14="http://schemas.microsoft.com/office/word/2010/wordml" w14:paraId="16C321A3" wp14:textId="77777777">
      <w:pPr>
        <w:pStyle w:val="Normal"/>
        <w:spacing w:before="0" w:after="0" w:line="240" w:lineRule="auto"/>
        <w:ind w:firstLine="709"/>
        <w:jc w:val="both"/>
        <w:rPr/>
      </w:pPr>
      <w:r>
        <w:rPr>
          <w:rFonts w:ascii="Times New Roman" w:hAnsi="Times New Roman" w:cs="Times New Roman"/>
          <w:sz w:val="24"/>
          <w:szCs w:val="24"/>
        </w:rPr>
        <w:t>4.2. Передача Имущества должна быть осуществлена в течение 3 рабочих дней со дня его полной оплаты, согласно раздела 3 настоящего договора.</w:t>
      </w:r>
    </w:p>
    <w:p xmlns:wp14="http://schemas.microsoft.com/office/word/2010/wordml" w14:paraId="0EF26F42" wp14:textId="77777777">
      <w:pPr>
        <w:pStyle w:val="Normal"/>
        <w:spacing w:before="0" w:after="0" w:line="240" w:lineRule="auto"/>
        <w:ind w:firstLine="709"/>
        <w:jc w:val="both"/>
        <w:rPr/>
      </w:pPr>
      <w:r>
        <w:rPr>
          <w:rFonts w:ascii="Times New Roman" w:hAnsi="Times New Roman" w:cs="Times New Roman"/>
          <w:sz w:val="24"/>
          <w:szCs w:val="24"/>
        </w:rPr>
        <w:t>4.3. Право собственности, риск случайной гибели или случайного повреждения Имущества переходят на Покупателя с момента подписания сторонами акта приема-передачи, указанного в п. 4.1. настоящего договора.</w:t>
      </w:r>
    </w:p>
    <w:p xmlns:wp14="http://schemas.microsoft.com/office/word/2010/wordml" w14:paraId="5A39BBE3" wp14:textId="77777777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2FA96F7B" wp14:textId="77777777">
      <w:pPr>
        <w:pStyle w:val="Style16"/>
        <w:numPr>
          <w:ilvl w:val="0"/>
          <w:numId w:val="1"/>
        </w:num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xmlns:wp14="http://schemas.microsoft.com/office/word/2010/wordml" w14:paraId="62A76E48" wp14:textId="77777777">
      <w:pPr>
        <w:pStyle w:val="Style16"/>
        <w:numPr>
          <w:ilvl w:val="1"/>
          <w:numId w:val="1"/>
        </w:numPr>
        <w:spacing w:before="0" w:after="0" w:line="240" w:lineRule="auto"/>
        <w:ind w:left="0" w:firstLine="709"/>
        <w:contextualSpacing/>
        <w:jc w:val="both"/>
        <w:rPr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xmlns:wp14="http://schemas.microsoft.com/office/word/2010/wordml" w14:paraId="77489409" wp14:textId="77777777">
      <w:pPr>
        <w:pStyle w:val="Style16"/>
        <w:numPr>
          <w:ilvl w:val="1"/>
          <w:numId w:val="1"/>
        </w:numPr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xmlns:wp14="http://schemas.microsoft.com/office/word/2010/wordml" w14:paraId="792828A2" wp14:textId="77777777">
      <w:pPr>
        <w:pStyle w:val="Style16"/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xmlns:wp14="http://schemas.microsoft.com/office/word/2010/wordml" w14:paraId="41C8F396" wp14:textId="77777777">
      <w:pPr>
        <w:pStyle w:val="Style16"/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67EAE9BD" wp14:textId="77777777">
      <w:pPr>
        <w:pStyle w:val="Style16"/>
        <w:numPr>
          <w:ilvl w:val="0"/>
          <w:numId w:val="1"/>
        </w:num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xmlns:wp14="http://schemas.microsoft.com/office/word/2010/wordml" w14:paraId="29985494" wp14:textId="77777777">
      <w:pPr>
        <w:pStyle w:val="Style16"/>
        <w:numPr>
          <w:ilvl w:val="1"/>
          <w:numId w:val="1"/>
        </w:numPr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xmlns:wp14="http://schemas.microsoft.com/office/word/2010/wordml" w14:paraId="00A74B8D" wp14:textId="77777777">
      <w:pPr>
        <w:pStyle w:val="Style16"/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надлежащем исполнении Сторонами своих обязательств;</w:t>
      </w:r>
    </w:p>
    <w:p xmlns:wp14="http://schemas.microsoft.com/office/word/2010/wordml" w14:paraId="68126187" wp14:textId="77777777">
      <w:pPr>
        <w:pStyle w:val="Style16"/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xmlns:wp14="http://schemas.microsoft.com/office/word/2010/wordml" w:rsidP="45536708" w14:paraId="43338D36" wp14:textId="4244E9EE">
      <w:pPr>
        <w:pStyle w:val="Style16"/>
        <w:numPr>
          <w:ilvl w:val="1"/>
          <w:numId w:val="1"/>
        </w:numPr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i w:val="1"/>
          <w:iCs w:val="1"/>
          <w:color w:val="000000" w:themeColor="accent6" w:themeTint="FF" w:themeShade="FF"/>
          <w:sz w:val="24"/>
          <w:szCs w:val="24"/>
        </w:rPr>
      </w:pPr>
      <w:r w:rsidRPr="45536708" w:rsidR="45536708">
        <w:rPr>
          <w:rFonts w:ascii="Times New Roman" w:hAnsi="Times New Roman" w:cs="Times New Roman"/>
          <w:sz w:val="24"/>
          <w:szCs w:val="24"/>
        </w:rPr>
        <w:t xml:space="preserve">Споры и разногласия, </w:t>
      </w:r>
      <w:r w:rsidRPr="45536708" w:rsidR="45536708">
        <w:rPr>
          <w:rFonts w:ascii="Times New Roman" w:hAnsi="Times New Roman" w:cs="Times New Roman"/>
          <w:color w:val="auto"/>
          <w:sz w:val="24"/>
          <w:szCs w:val="24"/>
        </w:rPr>
        <w:t xml:space="preserve">возникающие из настоящего договора или в связи с ним, будут решаться сторонами путем переговоров. </w:t>
      </w:r>
      <w:r w:rsidRPr="45536708" w:rsidR="45536708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45536708" w:rsidR="45536708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45536708" w:rsidR="45536708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суд</w:t>
      </w:r>
      <w:proofErr w:type="spellEnd"/>
      <w:r w:rsidRPr="45536708" w:rsidR="45536708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45536708" w:rsidR="45536708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по</w:t>
      </w:r>
      <w:proofErr w:type="spellEnd"/>
      <w:r w:rsidRPr="45536708" w:rsidR="45536708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45536708" w:rsidR="45536708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месту</w:t>
      </w:r>
      <w:proofErr w:type="spellEnd"/>
      <w:r w:rsidRPr="45536708" w:rsidR="45536708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45536708" w:rsidR="45536708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нахождения</w:t>
      </w:r>
      <w:proofErr w:type="spellEnd"/>
      <w:r w:rsidRPr="45536708" w:rsidR="45536708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45536708" w:rsidR="45536708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истца</w:t>
      </w:r>
      <w:proofErr w:type="spellEnd"/>
      <w:r w:rsidRPr="45536708" w:rsidR="4553670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</w:p>
    <w:p xmlns:wp14="http://schemas.microsoft.com/office/word/2010/wordml" w:rsidP="45536708" w14:paraId="3FC92D2C" wp14:textId="77777777" wp14:noSpellErr="1">
      <w:pPr>
        <w:pStyle w:val="Style16"/>
        <w:numPr>
          <w:ilvl w:val="1"/>
          <w:numId w:val="1"/>
        </w:numPr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45536708" w:rsidR="45536708">
        <w:rPr>
          <w:rFonts w:ascii="Times New Roman" w:hAnsi="Times New Roman" w:cs="Times New Roman"/>
          <w:color w:val="auto"/>
          <w:sz w:val="24"/>
          <w:szCs w:val="24"/>
        </w:rPr>
        <w:t>Во всем ином, не п</w:t>
      </w:r>
      <w:r w:rsidRPr="45536708" w:rsidR="45536708">
        <w:rPr>
          <w:rFonts w:ascii="Times New Roman" w:hAnsi="Times New Roman" w:cs="Times New Roman"/>
          <w:sz w:val="24"/>
          <w:szCs w:val="24"/>
        </w:rPr>
        <w:t>редусмотренном настоящим Договором, Стороны руководствуются действующим законодательством Российской Федерации.</w:t>
      </w:r>
    </w:p>
    <w:p xmlns:wp14="http://schemas.microsoft.com/office/word/2010/wordml" w14:paraId="41180F89" wp14:textId="77777777">
      <w:pPr>
        <w:pStyle w:val="Style16"/>
        <w:numPr>
          <w:ilvl w:val="1"/>
          <w:numId w:val="1"/>
        </w:numPr>
        <w:spacing w:before="0" w:after="0" w:line="240" w:lineRule="auto"/>
        <w:ind w:left="0" w:firstLine="709"/>
        <w:contextualSpacing/>
        <w:jc w:val="both"/>
        <w:rPr/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xmlns:wp14="http://schemas.microsoft.com/office/word/2010/wordml" w14:paraId="72A3D3EC" wp14:textId="77777777">
      <w:pPr>
        <w:pStyle w:val="Style16"/>
        <w:spacing w:before="0" w:after="0" w:line="240" w:lineRule="auto"/>
        <w:ind w:left="709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472D4EDB" wp14:textId="77777777">
      <w:pPr>
        <w:pStyle w:val="Style16"/>
        <w:numPr>
          <w:ilvl w:val="0"/>
          <w:numId w:val="1"/>
        </w:num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xmlns:wp14="http://schemas.microsoft.com/office/word/2010/wordml" w14:paraId="0D0B940D" wp14:textId="77777777">
      <w:pPr>
        <w:pStyle w:val="Style16"/>
        <w:spacing w:before="0" w:after="0" w:line="240" w:lineRule="auto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9598" w:type="dxa"/>
        <w:jc w:val="lef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insideH w:val="single" w:color="000000" w:sz="6" w:space="0"/>
        </w:tblBorders>
        <w:tblCellMar>
          <w:top w:w="0" w:type="dxa"/>
          <w:left w:w="32" w:type="dxa"/>
          <w:bottom w:w="0" w:type="dxa"/>
          <w:right w:w="40" w:type="dxa"/>
        </w:tblCellMar>
      </w:tblPr>
      <w:tblGrid>
        <w:gridCol w:w="4781"/>
        <w:gridCol w:w="4817"/>
      </w:tblGrid>
      <w:tr xmlns:wp14="http://schemas.microsoft.com/office/word/2010/wordml" w:rsidTr="40118C99" w14:paraId="006A1BC8" wp14:textId="77777777">
        <w:trPr/>
        <w:tc>
          <w:tcPr>
            <w:tcW w:w="4781" w:type="dxa"/>
            <w:tcBorders>
              <w:top w:val="single" w:color="" w:sz="6" w:space="0"/>
              <w:left w:val="single" w:color="" w:sz="6" w:space="0"/>
              <w:bottom w:val="single" w:color="" w:sz="6" w:space="0"/>
              <w:insideH w:val="single" w:color="000000" w:sz="6" w:space="0"/>
            </w:tcBorders>
            <w:shd w:val="clear" w:color="auto" w:fill="FFFFFF"/>
            <w:tcMar/>
          </w:tcPr>
          <w:p w:rsidP="6E4F4825" w14:paraId="0564032F" wp14:textId="77777777" wp14:noSpellErr="1">
            <w:pPr>
              <w:pStyle w:val="Normal"/>
              <w:widowControl w:val="false"/>
              <w:shd w:val="clear" w:color="auto" w:fill="FFFFFF"/>
              <w:autoSpaceDE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color="" w:sz="6" w:space="0"/>
              <w:left w:val="single" w:color="" w:sz="6" w:space="0"/>
              <w:bottom w:val="single" w:color="" w:sz="6" w:space="0"/>
              <w:right w:val="single" w:color="" w:sz="6" w:space="0"/>
              <w:insideH w:val="single" w:color="000000" w:sz="6" w:space="0"/>
              <w:insideV w:val="single" w:color="000000" w:sz="6" w:space="0"/>
            </w:tcBorders>
            <w:shd w:val="clear" w:color="auto" w:fill="FFFFFF"/>
            <w:tcMar/>
          </w:tcPr>
          <w:p w:rsidP="6E4F4825" w14:paraId="277D8A02" wp14:textId="77777777" wp14:noSpellErr="1">
            <w:pPr>
              <w:pStyle w:val="Normal"/>
              <w:widowControl w:val="false"/>
              <w:shd w:val="clear" w:color="auto" w:fill="FFFFFF"/>
              <w:autoSpaceDE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xmlns:wp14="http://schemas.microsoft.com/office/word/2010/wordml" w:rsidTr="40118C99" w14:paraId="3CEA8CA4" wp14:textId="77777777">
        <w:trPr/>
        <w:tc>
          <w:tcPr>
            <w:tcW w:w="4781" w:type="dxa"/>
            <w:tcBorders>
              <w:top w:val="single" w:color="" w:sz="6" w:space="0"/>
              <w:left w:val="single" w:color="" w:sz="6" w:space="0"/>
              <w:bottom w:val="single" w:color="" w:sz="6" w:space="0"/>
              <w:insideH w:val="single" w:color="000000" w:sz="6" w:space="0"/>
            </w:tcBorders>
            <w:shd w:val="clear" w:color="auto" w:fill="FFFFFF"/>
            <w:tcMar/>
          </w:tcPr>
          <w:p w:rsidP="6E4F4825" w14:paraId="0F16D469" wp14:textId="6E250A3A">
            <w:pPr>
              <w:pStyle w:val="Normal"/>
              <w:widowControl w:val="false"/>
              <w:autoSpaceDE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</w:pPr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en-US"/>
              </w:rPr>
              <w:t>ООО «Т-</w:t>
            </w:r>
            <w:proofErr w:type="spellStart"/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en-US"/>
              </w:rPr>
              <w:t>Компани</w:t>
            </w:r>
            <w:proofErr w:type="spellEnd"/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en-US"/>
              </w:rPr>
              <w:t>»</w:t>
            </w:r>
            <w:r w:rsidRPr="6E4F4825" w:rsidR="6E4F482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P="6E4F4825" w14:paraId="3E41ED7F" wp14:textId="0E674566">
            <w:pPr>
              <w:pStyle w:val="Normal"/>
              <w:widowControl w:val="false"/>
              <w:shd w:val="clear" w:color="auto" w:fill="FFFFFF"/>
              <w:autoSpaceDE w:val="false"/>
              <w:spacing w:before="0" w:after="0" w:line="240" w:lineRule="auto"/>
              <w:rPr/>
            </w:pPr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proofErr w:type="gramStart"/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1126320011190</w:t>
            </w:r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>,  ИНН</w:t>
            </w:r>
            <w:proofErr w:type="gramEnd"/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6321293913</w:t>
            </w:r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 xml:space="preserve">, КПП </w:t>
            </w:r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632101001</w:t>
            </w:r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>, адрес:</w:t>
            </w:r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 xml:space="preserve">445037, Самарская обл., </w:t>
            </w:r>
            <w:proofErr w:type="spellStart"/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г.Тольятти</w:t>
            </w:r>
            <w:proofErr w:type="spellEnd"/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, ул. Фрунзе, дом 10 Д</w:t>
            </w:r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P="6E4F4825" w14:paraId="21B7F55C" wp14:textId="67B740E9">
            <w:pPr>
              <w:pStyle w:val="Normal"/>
              <w:widowControl w:val="false"/>
              <w:shd w:val="clear" w:color="auto" w:fill="FFFFFF"/>
              <w:autoSpaceDE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направления корреспонденции: </w:t>
            </w:r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 xml:space="preserve">445028, РФ, Самарская область, </w:t>
            </w:r>
            <w:proofErr w:type="spellStart"/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г.Тольятти</w:t>
            </w:r>
            <w:proofErr w:type="spellEnd"/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, а/я 8</w:t>
            </w:r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P="40118C99" w14:paraId="61F8BF01" wp14:textId="74636256">
            <w:pPr>
              <w:pStyle w:val="Normal"/>
              <w:widowControl w:val="false"/>
              <w:shd w:val="clear" w:color="auto" w:fill="FFFFFF"/>
              <w:autoSpaceDE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18C99" w:rsidR="40118C99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Pr="40118C99" w:rsidR="40118C99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с40701810354400000255</w:t>
            </w:r>
            <w:r w:rsidRPr="40118C99" w:rsidR="40118C99">
              <w:rPr>
                <w:rFonts w:ascii="Times New Roman" w:hAnsi="Times New Roman" w:cs="Times New Roman"/>
                <w:sz w:val="24"/>
                <w:szCs w:val="24"/>
              </w:rPr>
              <w:t xml:space="preserve">, в Поволжский банк </w:t>
            </w:r>
            <w:r w:rsidRPr="40118C99" w:rsidR="40118C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ПАО </w:t>
            </w:r>
            <w:r w:rsidRPr="40118C99" w:rsidR="40118C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Сбербанк</w:t>
            </w:r>
            <w:r w:rsidRPr="40118C99" w:rsidR="40118C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40118C99" w:rsidR="40118C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г.Самара</w:t>
            </w:r>
            <w:r w:rsidRPr="40118C99" w:rsidR="40118C99">
              <w:rPr>
                <w:rFonts w:ascii="Times New Roman" w:hAnsi="Times New Roman" w:cs="Times New Roman"/>
                <w:sz w:val="24"/>
                <w:szCs w:val="24"/>
              </w:rPr>
              <w:t xml:space="preserve">, к/с </w:t>
            </w:r>
            <w:r w:rsidRPr="40118C99" w:rsidR="40118C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30101810200000000607</w:t>
            </w:r>
            <w:r w:rsidRPr="40118C99" w:rsidR="40118C99">
              <w:rPr>
                <w:rFonts w:ascii="Times New Roman" w:hAnsi="Times New Roman" w:cs="Times New Roman"/>
                <w:sz w:val="24"/>
                <w:szCs w:val="24"/>
              </w:rPr>
              <w:t xml:space="preserve">, БИК </w:t>
            </w:r>
            <w:r w:rsidRPr="40118C99" w:rsidR="40118C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043601607</w:t>
            </w:r>
          </w:p>
          <w:p w:rsidP="6E4F4825" w14:paraId="3A880A78" wp14:textId="77777777" wp14:noSpellErr="1">
            <w:pPr>
              <w:pStyle w:val="Normal"/>
              <w:widowControl w:val="false"/>
              <w:shd w:val="clear" w:color="auto" w:fill="FFFFFF"/>
              <w:autoSpaceDE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>ИНН 6321178406</w:t>
            </w:r>
          </w:p>
        </w:tc>
        <w:tc>
          <w:tcPr>
            <w:tcW w:w="4817" w:type="dxa"/>
            <w:tcBorders>
              <w:top w:val="single" w:color="" w:sz="6" w:space="0"/>
              <w:left w:val="single" w:color="" w:sz="6" w:space="0"/>
              <w:bottom w:val="single" w:color="" w:sz="6" w:space="0"/>
              <w:right w:val="single" w:color="" w:sz="6" w:space="0"/>
              <w:insideH w:val="single" w:color="000000" w:sz="6" w:space="0"/>
              <w:insideV w:val="single" w:color="000000" w:sz="6" w:space="0"/>
            </w:tcBorders>
            <w:shd w:val="clear" w:color="auto" w:fill="FFFFFF"/>
            <w:tcMar/>
          </w:tcPr>
          <w:p w14:paraId="0E27B00A" wp14:textId="77777777">
            <w:pPr>
              <w:pStyle w:val="Normal"/>
              <w:widowControl w:val="false"/>
              <w:shd w:val="clear" w:fill="FFFFFF"/>
              <w:autoSpaceDE w:val="false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 xmlns:wp14="http://schemas.microsoft.com/office/word/2010/wordml" w:rsidTr="40118C99" w14:paraId="56539CE8" wp14:textId="77777777">
        <w:trPr/>
        <w:tc>
          <w:tcPr>
            <w:tcW w:w="4781" w:type="dxa"/>
            <w:tcBorders>
              <w:top w:val="single" w:color="" w:sz="6" w:space="0"/>
              <w:left w:val="single" w:color="" w:sz="6" w:space="0"/>
              <w:bottom w:val="single" w:color="" w:sz="6" w:space="0"/>
              <w:insideH w:val="single" w:color="000000" w:sz="6" w:space="0"/>
            </w:tcBorders>
            <w:shd w:val="clear" w:color="auto" w:fill="FFFFFF"/>
            <w:tcMar/>
          </w:tcPr>
          <w:p w14:paraId="4A672E2E" wp14:textId="77777777">
            <w:pPr>
              <w:pStyle w:val="Normal"/>
              <w:widowControl w:val="false"/>
              <w:shd w:val="clear" w:fill="FFFFFF"/>
              <w:autoSpaceDE w:val="false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Конкурсный управляющий</w:t>
            </w:r>
          </w:p>
          <w:p w14:paraId="60061E4C" wp14:textId="77777777">
            <w:pPr>
              <w:pStyle w:val="Normal"/>
              <w:widowControl w:val="false"/>
              <w:shd w:val="clear" w:fill="FFFFFF"/>
              <w:autoSpaceDE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  <w:p w14:paraId="24E98CD7" wp14:textId="77777777">
            <w:pPr>
              <w:pStyle w:val="Normal"/>
              <w:widowControl w:val="false"/>
              <w:shd w:val="clear" w:fill="FFFFFF"/>
              <w:autoSpaceDE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К.В.Цупрова</w:t>
            </w:r>
          </w:p>
        </w:tc>
        <w:tc>
          <w:tcPr>
            <w:tcW w:w="4817" w:type="dxa"/>
            <w:tcBorders>
              <w:top w:val="single" w:color="" w:sz="6" w:space="0"/>
              <w:left w:val="single" w:color="" w:sz="6" w:space="0"/>
              <w:bottom w:val="single" w:color="" w:sz="6" w:space="0"/>
              <w:right w:val="single" w:color="" w:sz="6" w:space="0"/>
              <w:insideH w:val="single" w:color="000000" w:sz="6" w:space="0"/>
              <w:insideV w:val="single" w:color="000000" w:sz="6" w:space="0"/>
            </w:tcBorders>
            <w:shd w:val="clear" w:color="auto" w:fill="FFFFFF"/>
            <w:tcMar/>
          </w:tcPr>
          <w:p w14:paraId="44EAFD9C" wp14:textId="77777777">
            <w:pPr>
              <w:pStyle w:val="Normal"/>
              <w:widowControl w:val="false"/>
              <w:shd w:val="clear" w:fill="FFFFFF"/>
              <w:autoSpaceDE w:val="false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  <w:p w14:paraId="4B94D5A5" wp14:textId="77777777">
            <w:pPr>
              <w:pStyle w:val="Normal"/>
              <w:widowControl w:val="false"/>
              <w:shd w:val="clear" w:fill="FFFFFF"/>
              <w:autoSpaceDE w:val="false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  <w:p w:rsidP="6E4F4825" w14:paraId="05A52A00" wp14:textId="77777777" wp14:noSpellErr="1">
            <w:pPr>
              <w:pStyle w:val="Normal"/>
              <w:widowControl w:val="false"/>
              <w:shd w:val="clear" w:color="auto" w:fill="FFFFFF"/>
              <w:autoSpaceDE w:val="false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accent6" w:themeTint="FF" w:themeShade="F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xmlns:wp14="http://schemas.microsoft.com/office/word/2010/wordml" w14:paraId="3DEEC669" wp14:textId="77777777">
      <w:pPr>
        <w:pStyle w:val="Normal"/>
        <w:autoSpaceDE w:val="false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3656B9AB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45FB0818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049F31CB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53128261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62486C05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4101652C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4B99056E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1299C43A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4DDBEF00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3461D779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3CF2D8B6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0FB78278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1FC39945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0562CB0E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34CE0A41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62EBF3C5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6D98A12B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2946DB82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5997CC1D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110FFD37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6B699379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3FE9F23F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1F72F646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08CE6F91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61CDCEAD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6BB9E253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23DE523C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52E56223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07547A01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5043CB0F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07459315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 xmlns:wp14="http://schemas.microsoft.com/office/word/2010/wordml" w14:paraId="6537F28F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br w:type="page"/>
      </w:r>
    </w:p>
    <w:p xmlns:wp14="http://schemas.microsoft.com/office/word/2010/wordml" w14:paraId="6DFB9E20" wp14:textId="77777777">
      <w:pPr>
        <w:pStyle w:val="Normal"/>
        <w:autoSpaceDE w:val="false"/>
        <w:spacing w:before="0" w:after="0" w:line="240" w:lineRule="auto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r>
    </w:p>
    <w:p xmlns:wp14="http://schemas.microsoft.com/office/word/2010/wordml" w14:paraId="13B87A59" wp14:textId="7777777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АКТ ПРИЁМА-ПЕРЕДАЧИ</w:t>
      </w:r>
    </w:p>
    <w:p xmlns:wp14="http://schemas.microsoft.com/office/word/2010/wordml" w14:paraId="70DF9E56" wp14:textId="77777777">
      <w:pPr>
        <w:pStyle w:val="Normal"/>
        <w:autoSpaceDE w:val="false"/>
        <w:spacing w:before="0"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r>
    </w:p>
    <w:p xmlns:wp14="http://schemas.microsoft.com/office/word/2010/wordml" w14:paraId="0DD3CE7E" wp14:textId="77777777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«__» ______ 201___г.</w:t>
      </w:r>
    </w:p>
    <w:p xmlns:wp14="http://schemas.microsoft.com/office/word/2010/wordml" w14:paraId="44E871BC" wp14:textId="77777777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P="6E4F4825" w14:paraId="522951F0" wp14:textId="35EC20C7"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6E4F4825" w:rsidR="6E4F4825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>ООО «Т-Компани»</w:t>
      </w:r>
      <w:r w:rsidRPr="6E4F4825" w:rsidR="6E4F4825">
        <w:rPr>
          <w:rFonts w:ascii="Times New Roman" w:hAnsi="Times New Roman" w:cs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</w:rPr>
        <w:t>Цупровой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</w:rPr>
        <w:t xml:space="preserve"> Ксении Владимировны,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действующей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основании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основании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Решения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Арбитражного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суда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Самарской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области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от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«15»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декабря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2017г.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по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>делу</w:t>
      </w:r>
      <w:proofErr w:type="spellEnd"/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6E4F4825" w:rsidR="6E4F4825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№А55-26695/2017</w:t>
      </w:r>
      <w:r w:rsidRPr="6E4F4825" w:rsidR="6E4F482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r w:rsidRPr="6E4F4825" w:rsidR="6E4F4825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xmlns:wp14="http://schemas.microsoft.com/office/word/2010/wordml" w14:paraId="0FA5F5B0" wp14:textId="77777777">
      <w:pPr>
        <w:pStyle w:val="Normal"/>
        <w:spacing w:before="0" w:after="0" w:line="240" w:lineRule="auto"/>
        <w:ind w:firstLine="709"/>
        <w:jc w:val="both"/>
        <w:rPr/>
      </w:pPr>
      <w:r>
        <w:rPr>
          <w:rFonts w:ascii="Times New Roman" w:hAnsi="Times New Roman" w:cs="Times New Roman"/>
          <w:sz w:val="24"/>
          <w:szCs w:val="24"/>
        </w:rPr>
        <w:t xml:space="preserve">____________________,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 </w:t>
      </w:r>
    </w:p>
    <w:p xmlns:wp14="http://schemas.microsoft.com/office/word/2010/wordml" w14:paraId="144A5D23" wp14:textId="77777777">
      <w:pPr>
        <w:pStyle w:val="Style16"/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439DA25E" wp14:textId="77777777">
      <w:pPr>
        <w:pStyle w:val="Style16"/>
        <w:numPr>
          <w:ilvl w:val="0"/>
          <w:numId w:val="2"/>
        </w:numPr>
        <w:spacing w:before="0" w:after="0" w:line="240" w:lineRule="auto"/>
        <w:ind w:left="0" w:firstLine="709"/>
        <w:contextualSpacing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xmlns:wp14="http://schemas.microsoft.com/office/word/2010/wordml" w14:paraId="3524065C" wp14:textId="77777777">
      <w:pPr>
        <w:pStyle w:val="Style16"/>
        <w:numPr>
          <w:ilvl w:val="0"/>
          <w:numId w:val="2"/>
        </w:numPr>
        <w:spacing w:before="0" w:after="0" w:line="240" w:lineRule="auto"/>
        <w:ind w:left="0" w:firstLine="709"/>
        <w:contextualSpacing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xmlns:wp14="http://schemas.microsoft.com/office/word/2010/wordml" w14:paraId="78977164" wp14:textId="77777777">
      <w:pPr>
        <w:pStyle w:val="Style16"/>
        <w:numPr>
          <w:ilvl w:val="0"/>
          <w:numId w:val="2"/>
        </w:numPr>
        <w:spacing w:before="0" w:after="0" w:line="240" w:lineRule="auto"/>
        <w:ind w:left="0" w:firstLine="709"/>
        <w:contextualSpacing/>
        <w:jc w:val="both"/>
        <w:outlineLvl w:val="0"/>
        <w:rPr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собственности, 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xmlns:wp14="http://schemas.microsoft.com/office/word/2010/wordml" w14:paraId="6CFC578B" wp14:textId="77777777">
      <w:pPr>
        <w:pStyle w:val="Style16"/>
        <w:numPr>
          <w:ilvl w:val="0"/>
          <w:numId w:val="2"/>
        </w:numPr>
        <w:spacing w:before="0" w:after="0" w:line="240" w:lineRule="auto"/>
        <w:ind w:left="0" w:firstLine="709"/>
        <w:contextualSpacing/>
        <w:jc w:val="both"/>
        <w:outlineLvl w:val="0"/>
        <w:rPr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xmlns:wp14="http://schemas.microsoft.com/office/word/2010/wordml" w14:paraId="738610EB" wp14:textId="77777777">
      <w:pPr>
        <w:pStyle w:val="Style16"/>
        <w:numPr>
          <w:ilvl w:val="0"/>
          <w:numId w:val="0"/>
        </w:numPr>
        <w:spacing w:before="0" w:after="0" w:line="240" w:lineRule="auto"/>
        <w:ind w:left="720" w:hanging="0"/>
        <w:contextualSpacing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9598" w:type="dxa"/>
        <w:jc w:val="lef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insideH w:val="single" w:color="000000" w:sz="6" w:space="0"/>
        </w:tblBorders>
        <w:tblCellMar>
          <w:top w:w="0" w:type="dxa"/>
          <w:left w:w="32" w:type="dxa"/>
          <w:bottom w:w="0" w:type="dxa"/>
          <w:right w:w="40" w:type="dxa"/>
        </w:tblCellMar>
      </w:tblPr>
      <w:tblGrid>
        <w:gridCol w:w="4781"/>
        <w:gridCol w:w="4817"/>
      </w:tblGrid>
      <w:tr xmlns:wp14="http://schemas.microsoft.com/office/word/2010/wordml" w:rsidTr="6E4F4825" w14:paraId="4168C2A4" wp14:textId="77777777">
        <w:trPr/>
        <w:tc>
          <w:tcPr>
            <w:tcW w:w="4781" w:type="dxa"/>
            <w:tcBorders>
              <w:top w:val="single" w:color="000000" w:themeColor="accent6" w:sz="6" w:space="0"/>
              <w:left w:val="single" w:color="000000" w:themeColor="accent6" w:sz="6" w:space="0"/>
              <w:bottom w:val="single" w:color="000000" w:themeColor="accent6" w:sz="6" w:space="0"/>
              <w:insideH w:val="single" w:color="000000" w:sz="6" w:space="0"/>
            </w:tcBorders>
            <w:shd w:val="clear" w:color="auto" w:fill="FFFFFF"/>
            <w:tcMar/>
          </w:tcPr>
          <w:p w:rsidP="6E4F4825" w14:paraId="1D689221" wp14:textId="77777777" wp14:noSpellErr="1">
            <w:pPr>
              <w:pStyle w:val="Normal"/>
              <w:widowControl w:val="false"/>
              <w:shd w:val="clear" w:color="auto" w:fill="FFFFFF"/>
              <w:autoSpaceDE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color="000000" w:themeColor="accent6" w:sz="6" w:space="0"/>
              <w:left w:val="single" w:color="000000" w:themeColor="accent6" w:sz="6" w:space="0"/>
              <w:bottom w:val="single" w:color="000000" w:themeColor="accent6" w:sz="6" w:space="0"/>
              <w:right w:val="single" w:color="000000" w:themeColor="accent6" w:sz="6" w:space="0"/>
              <w:insideH w:val="single" w:color="000000" w:sz="6" w:space="0"/>
              <w:insideV w:val="single" w:color="000000" w:sz="6" w:space="0"/>
            </w:tcBorders>
            <w:shd w:val="clear" w:color="auto" w:fill="FFFFFF"/>
            <w:tcMar/>
          </w:tcPr>
          <w:p w:rsidP="6E4F4825" w14:paraId="524DC5C7" wp14:textId="77777777" wp14:noSpellErr="1">
            <w:pPr>
              <w:pStyle w:val="Normal"/>
              <w:widowControl w:val="false"/>
              <w:shd w:val="clear" w:color="auto" w:fill="FFFFFF"/>
              <w:autoSpaceDE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xmlns:wp14="http://schemas.microsoft.com/office/word/2010/wordml" w:rsidTr="6E4F4825" w14:paraId="1B5E755C" wp14:textId="77777777">
        <w:trPr/>
        <w:tc>
          <w:tcPr>
            <w:tcW w:w="4781" w:type="dxa"/>
            <w:tcBorders>
              <w:top w:val="single" w:color="000000" w:themeColor="accent6" w:sz="6" w:space="0"/>
              <w:left w:val="single" w:color="000000" w:themeColor="accent6" w:sz="6" w:space="0"/>
              <w:bottom w:val="single" w:color="000000" w:themeColor="accent6" w:sz="6" w:space="0"/>
              <w:insideH w:val="single" w:color="000000" w:sz="6" w:space="0"/>
            </w:tcBorders>
            <w:shd w:val="clear" w:color="auto" w:fill="FFFFFF"/>
            <w:tcMar/>
          </w:tcPr>
          <w:p w:rsidP="6E4F4825" w14:paraId="0DACFA77" wp14:textId="6E250A3A">
            <w:pPr>
              <w:pStyle w:val="Normal"/>
              <w:widowControl w:val="false"/>
              <w:autoSpaceDE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</w:pPr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en-US"/>
              </w:rPr>
              <w:t>ООО «Т-</w:t>
            </w:r>
            <w:proofErr w:type="spellStart"/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en-US"/>
              </w:rPr>
              <w:t>Компани</w:t>
            </w:r>
            <w:proofErr w:type="spellEnd"/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en-US"/>
              </w:rPr>
              <w:t>»</w:t>
            </w:r>
            <w:r w:rsidRPr="6E4F4825" w:rsidR="6E4F4825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P="6E4F4825" w14:paraId="605B59D0" wp14:textId="0E674566">
            <w:pPr>
              <w:pStyle w:val="Normal"/>
              <w:widowControl w:val="false"/>
              <w:shd w:val="clear" w:color="auto" w:fill="FFFFFF"/>
              <w:autoSpaceDE w:val="false"/>
              <w:spacing w:before="0" w:after="0" w:line="240" w:lineRule="auto"/>
            </w:pPr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proofErr w:type="gramStart"/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1126320011190</w:t>
            </w:r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>,  ИНН</w:t>
            </w:r>
            <w:proofErr w:type="gramEnd"/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6321293913</w:t>
            </w:r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 xml:space="preserve">, КПП </w:t>
            </w:r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632101001</w:t>
            </w:r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>, адрес:</w:t>
            </w:r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 xml:space="preserve">445037, Самарская обл., </w:t>
            </w:r>
            <w:proofErr w:type="spellStart"/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г.Тольятти</w:t>
            </w:r>
            <w:proofErr w:type="spellEnd"/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, ул. Фрунзе, дом 10 Д</w:t>
            </w:r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P="6E4F4825" w14:paraId="4ED20F6D" wp14:textId="67B740E9">
            <w:pPr>
              <w:pStyle w:val="Normal"/>
              <w:widowControl w:val="false"/>
              <w:shd w:val="clear" w:color="auto" w:fill="FFFFFF"/>
              <w:autoSpaceDE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направления корреспонденции: </w:t>
            </w:r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 xml:space="preserve">445028, РФ, Самарская область, </w:t>
            </w:r>
            <w:proofErr w:type="spellStart"/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г.Тольятти</w:t>
            </w:r>
            <w:proofErr w:type="spellEnd"/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, а/я 8</w:t>
            </w:r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P="6E4F4825" w14:paraId="3FEF9CA0" wp14:textId="74636256">
            <w:pPr>
              <w:pStyle w:val="Normal"/>
              <w:widowControl w:val="false"/>
              <w:shd w:val="clear" w:color="auto" w:fill="FFFFFF"/>
              <w:autoSpaceDE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Pr="6E4F4825" w:rsidR="6E4F4825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с40701810354400000255</w:t>
            </w:r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 xml:space="preserve">, в Поволжский банк </w:t>
            </w:r>
            <w:r w:rsidRPr="6E4F4825" w:rsidR="6E4F48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ПАО </w:t>
            </w:r>
            <w:proofErr w:type="spellStart"/>
            <w:r w:rsidRPr="6E4F4825" w:rsidR="6E4F48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Сбербанк</w:t>
            </w:r>
            <w:proofErr w:type="spellEnd"/>
            <w:r w:rsidRPr="6E4F4825" w:rsidR="6E4F48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6E4F4825" w:rsidR="6E4F48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г.Самара</w:t>
            </w:r>
            <w:proofErr w:type="spellEnd"/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 xml:space="preserve">, к/с </w:t>
            </w:r>
            <w:r w:rsidRPr="6E4F4825" w:rsidR="6E4F48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30101810200000000607</w:t>
            </w:r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 xml:space="preserve">, БИК </w:t>
            </w:r>
            <w:r w:rsidRPr="6E4F4825" w:rsidR="6E4F482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043601607</w:t>
            </w:r>
          </w:p>
          <w:p w:rsidP="6E4F4825" w14:paraId="0043E1C2" w14:noSpellErr="1" wp14:textId="70138A04">
            <w:pPr>
              <w:pStyle w:val="Normal"/>
              <w:widowControl w:val="false"/>
              <w:shd w:val="clear" w:color="auto" w:fill="FFFFFF"/>
              <w:autoSpaceDE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6E4F4825" w:rsidR="6E4F4825">
              <w:rPr>
                <w:rFonts w:ascii="Times New Roman" w:hAnsi="Times New Roman" w:cs="Times New Roman"/>
                <w:sz w:val="24"/>
                <w:szCs w:val="24"/>
              </w:rPr>
              <w:t>ИНН 6321178406</w:t>
            </w:r>
          </w:p>
        </w:tc>
        <w:tc>
          <w:tcPr>
            <w:tcW w:w="4817" w:type="dxa"/>
            <w:tcBorders>
              <w:top w:val="single" w:color="000000" w:themeColor="accent6" w:sz="6" w:space="0"/>
              <w:left w:val="single" w:color="000000" w:themeColor="accent6" w:sz="6" w:space="0"/>
              <w:bottom w:val="single" w:color="000000" w:themeColor="accent6" w:sz="6" w:space="0"/>
              <w:right w:val="single" w:color="000000" w:themeColor="accent6" w:sz="6" w:space="0"/>
              <w:insideH w:val="single" w:color="000000" w:sz="6" w:space="0"/>
              <w:insideV w:val="single" w:color="000000" w:sz="6" w:space="0"/>
            </w:tcBorders>
            <w:shd w:val="clear" w:color="auto" w:fill="FFFFFF"/>
            <w:tcMar/>
          </w:tcPr>
          <w:p w14:paraId="637805D2" wp14:textId="77777777">
            <w:pPr>
              <w:pStyle w:val="Normal"/>
              <w:widowControl w:val="false"/>
              <w:shd w:val="clear" w:fill="FFFFFF"/>
              <w:autoSpaceDE w:val="false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 xmlns:wp14="http://schemas.microsoft.com/office/word/2010/wordml" w:rsidTr="6E4F4825" w14:paraId="6278737D" wp14:textId="77777777">
        <w:trPr/>
        <w:tc>
          <w:tcPr>
            <w:tcW w:w="4781" w:type="dxa"/>
            <w:tcBorders>
              <w:top w:val="single" w:color="000000" w:themeColor="accent6" w:sz="6" w:space="0"/>
              <w:left w:val="single" w:color="000000" w:themeColor="accent6" w:sz="6" w:space="0"/>
              <w:bottom w:val="single" w:color="000000" w:themeColor="accent6" w:sz="6" w:space="0"/>
              <w:insideH w:val="single" w:color="000000" w:sz="6" w:space="0"/>
            </w:tcBorders>
            <w:shd w:val="clear" w:color="auto" w:fill="FFFFFF"/>
            <w:tcMar/>
          </w:tcPr>
          <w:p w14:paraId="2969C126" wp14:textId="77777777">
            <w:pPr>
              <w:pStyle w:val="Normal"/>
              <w:widowControl w:val="false"/>
              <w:shd w:val="clear" w:fill="FFFFFF"/>
              <w:autoSpaceDE w:val="false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Конкурсный управляющий</w:t>
            </w:r>
          </w:p>
          <w:p w14:paraId="463F29E8" wp14:textId="77777777">
            <w:pPr>
              <w:pStyle w:val="Normal"/>
              <w:widowControl w:val="false"/>
              <w:shd w:val="clear" w:fill="FFFFFF"/>
              <w:autoSpaceDE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  <w:p w14:paraId="16672357" wp14:textId="77777777">
            <w:pPr>
              <w:pStyle w:val="Normal"/>
              <w:widowControl w:val="false"/>
              <w:shd w:val="clear" w:fill="FFFFFF"/>
              <w:autoSpaceDE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К.В. Цупрова</w:t>
            </w:r>
          </w:p>
        </w:tc>
        <w:tc>
          <w:tcPr>
            <w:tcW w:w="4817" w:type="dxa"/>
            <w:tcBorders>
              <w:top w:val="single" w:color="000000" w:themeColor="accent6" w:sz="6" w:space="0"/>
              <w:left w:val="single" w:color="000000" w:themeColor="accent6" w:sz="6" w:space="0"/>
              <w:bottom w:val="single" w:color="000000" w:themeColor="accent6" w:sz="6" w:space="0"/>
              <w:right w:val="single" w:color="000000" w:themeColor="accent6" w:sz="6" w:space="0"/>
              <w:insideH w:val="single" w:color="000000" w:sz="6" w:space="0"/>
              <w:insideV w:val="single" w:color="000000" w:sz="6" w:space="0"/>
            </w:tcBorders>
            <w:shd w:val="clear" w:color="auto" w:fill="FFFFFF"/>
            <w:tcMar/>
          </w:tcPr>
          <w:p w14:paraId="3B7B4B86" wp14:textId="77777777">
            <w:pPr>
              <w:pStyle w:val="Normal"/>
              <w:widowControl w:val="false"/>
              <w:shd w:val="clear" w:fill="FFFFFF"/>
              <w:autoSpaceDE w:val="false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  <w:p w14:paraId="3A0FF5F2" wp14:textId="77777777">
            <w:pPr>
              <w:pStyle w:val="Normal"/>
              <w:widowControl w:val="false"/>
              <w:shd w:val="clear" w:fill="FFFFFF"/>
              <w:autoSpaceDE w:val="false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  <w:p w:rsidP="6E4F4825" w14:paraId="383D2146" wp14:textId="77777777" wp14:noSpellErr="1">
            <w:pPr>
              <w:pStyle w:val="Normal"/>
              <w:widowControl w:val="false"/>
              <w:shd w:val="clear" w:color="auto" w:fill="FFFFFF"/>
              <w:autoSpaceDE w:val="false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accent6" w:themeTint="FF" w:themeShade="F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xmlns:wp14="http://schemas.microsoft.com/office/word/2010/wordml" w14:paraId="5630AD66" wp14:textId="77777777">
      <w:pPr>
        <w:pStyle w:val="Style16"/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61829076" wp14:textId="77777777"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sectPr>
      <w:type w:val="nextPage"/>
      <w:pgSz w:w="11906" w:h="16838" w:orient="portrait"/>
      <w:pgMar w:top="1134" w:right="850" w:bottom="113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  <w:i w:val="false"/>
        <w:szCs w:val="24"/>
        <w:rFonts w:ascii="Times New Roman" w:hAnsi="Times New Roman" w:cs="Times New Roman"/>
        <w:lang w:eastAsia="ru-RU"/>
      </w:rPr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665" w:hanging="945"/>
      </w:pPr>
      <w:rPr>
        <w:sz w:val="24"/>
        <w:szCs w:val="24"/>
        <w:rFonts w:ascii="Times New Roman" w:hAnsi="Times New Roman" w:eastAsia="Times New Roman" w:cs="Times New Roman"/>
        <w:lang w:eastAsia="ru-RU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30"/>
  <w:defaultTabStop w:val="708"/>
  <w14:docId w14:val="44E30BB6"/>
  <w15:docId w15:val="{c7679b39-cbb5-45b0-b494-366d2c8e4dad}"/>
  <w:rsids>
    <w:rsidRoot w:val="6E4F4825"/>
    <w:rsid w:val="40118C99"/>
    <w:rsid w:val="45536708"/>
    <w:rsid w:val="6E4F4825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200" w:line="276" w:lineRule="auto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Times New Roman" w:hAnsi="Times New Roman" w:cs="Times New Roman"/>
      <w:i w:val="false"/>
      <w:sz w:val="24"/>
      <w:szCs w:val="24"/>
      <w:lang w:eastAsia="ru-RU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17">
    <w:name w:val="Текст выноски"/>
    <w:basedOn w:val="Normal"/>
    <w:qFormat/>
    <w:pPr>
      <w:spacing w:before="0"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2018-11-24T13:21:00.0000000Z</dcterms:created>
  <dc:creator>Юлия</dc:creator>
  <dc:description/>
  <keywords/>
  <dc:language>en-US</dc:language>
  <lastModifiedBy>ksusha.tsuprova</lastModifiedBy>
  <lastPrinted>2018-11-27T14:45:00.0000000Z</lastPrinted>
  <dcterms:modified xsi:type="dcterms:W3CDTF">2019-03-02T13:14:21.0043008Z</dcterms:modified>
  <revision>8</revision>
  <dc:subject/>
  <dc:title/>
</coreProperties>
</file>