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№____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  <w:r w:rsidRPr="003B6AC7">
        <w:rPr>
          <w:rFonts w:ascii="Times New Roman" w:eastAsia="Times New Roman" w:hAnsi="Times New Roman" w:cs="Times New Roman"/>
          <w:spacing w:val="30"/>
          <w:lang w:eastAsia="ru-RU"/>
        </w:rPr>
        <w:t>(договор присоединения)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:rsidR="003B6AC7" w:rsidRPr="003B6AC7" w:rsidRDefault="00AD33D5" w:rsidP="003B6A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>Открытое акционерное общество «Российский аукционный дом»,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Раева</w:t>
      </w:r>
      <w:proofErr w:type="spell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Константина Владимировича, действующего на основании Доверенности №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Д-003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от 09.01.20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договора поручения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заключенного с </w:t>
      </w:r>
      <w:r w:rsidR="003B6AC7" w:rsidRPr="003B6AC7">
        <w:rPr>
          <w:rFonts w:ascii="Times New Roman" w:hAnsi="Times New Roman" w:cs="Times New Roman"/>
          <w:b/>
        </w:rPr>
        <w:t>Открытым акционерным обществом "ОБУВНАЯ ФАБРИКА "СПАРТАК"</w:t>
      </w:r>
      <w:r w:rsidR="003B6AC7" w:rsidRPr="003B6AC7">
        <w:rPr>
          <w:rFonts w:ascii="Times New Roman" w:hAnsi="Times New Roman" w:cs="Times New Roman"/>
        </w:rPr>
        <w:t xml:space="preserve"> (адрес: РЕСПУБЛИКА</w:t>
      </w:r>
      <w:r w:rsidR="003B6AC7" w:rsidRPr="003B6AC7">
        <w:rPr>
          <w:rFonts w:ascii="Times New Roman" w:hAnsi="Times New Roman" w:cs="Times New Roman"/>
          <w:color w:val="333333"/>
        </w:rPr>
        <w:t xml:space="preserve"> ТАТАРСТАН, г. КАЗАНЬ, ул. СПАРТАКОВСКАЯ, 2, </w:t>
      </w:r>
      <w:r w:rsidR="003B6AC7" w:rsidRPr="003B6AC7">
        <w:rPr>
          <w:rFonts w:ascii="Times New Roman" w:hAnsi="Times New Roman" w:cs="Times New Roman"/>
        </w:rPr>
        <w:t xml:space="preserve">ИНН </w:t>
      </w:r>
      <w:r w:rsidR="003B6AC7" w:rsidRPr="003B6AC7">
        <w:rPr>
          <w:rFonts w:ascii="Times New Roman" w:hAnsi="Times New Roman" w:cs="Times New Roman"/>
          <w:bCs/>
        </w:rPr>
        <w:t>1655022254</w:t>
      </w:r>
      <w:r w:rsidR="003B6AC7" w:rsidRPr="003B6AC7">
        <w:rPr>
          <w:rFonts w:ascii="Times New Roman" w:hAnsi="Times New Roman" w:cs="Times New Roman"/>
        </w:rPr>
        <w:t xml:space="preserve">, ОГРН </w:t>
      </w:r>
      <w:r w:rsidR="003B6AC7" w:rsidRPr="003B6AC7">
        <w:rPr>
          <w:rFonts w:ascii="Times New Roman" w:hAnsi="Times New Roman" w:cs="Times New Roman"/>
          <w:bCs/>
        </w:rPr>
        <w:t>1021602833560</w:t>
      </w:r>
      <w:r w:rsidR="003B6AC7" w:rsidRPr="003B6AC7">
        <w:rPr>
          <w:rFonts w:ascii="Times New Roman" w:hAnsi="Times New Roman" w:cs="Times New Roman"/>
        </w:rPr>
        <w:t xml:space="preserve">, КПП 165501001), </w:t>
      </w:r>
      <w:r w:rsidR="00AE165A" w:rsidRPr="003B6AC7">
        <w:rPr>
          <w:rFonts w:ascii="Times New Roman" w:hAnsi="Times New Roman" w:cs="Times New Roman"/>
          <w:b/>
          <w:bCs/>
          <w:shd w:val="clear" w:color="auto" w:fill="FFFFFF"/>
          <w:lang w:bidi="ru-RU"/>
        </w:rPr>
        <w:t xml:space="preserve">в лице </w:t>
      </w:r>
      <w:r w:rsidR="00AE165A" w:rsidRPr="003B6AC7">
        <w:rPr>
          <w:rStyle w:val="a3"/>
          <w:rFonts w:eastAsia="Calibri"/>
        </w:rPr>
        <w:t xml:space="preserve">Конкурсного управляющего </w:t>
      </w:r>
      <w:r w:rsidR="003B6AC7" w:rsidRPr="003B6AC7">
        <w:rPr>
          <w:rStyle w:val="a3"/>
          <w:rFonts w:eastAsia="Calibri"/>
        </w:rPr>
        <w:t xml:space="preserve"> </w:t>
      </w:r>
      <w:r w:rsidR="003B6AC7" w:rsidRPr="003B6AC7">
        <w:rPr>
          <w:rFonts w:ascii="Times New Roman" w:hAnsi="Times New Roman" w:cs="Times New Roman"/>
          <w:b/>
          <w:bCs/>
        </w:rPr>
        <w:t>Киреева Эдуарда Вячеславовича</w:t>
      </w:r>
      <w:r w:rsidR="003B6AC7" w:rsidRPr="003B6AC7">
        <w:rPr>
          <w:rFonts w:ascii="Times New Roman" w:hAnsi="Times New Roman" w:cs="Times New Roman"/>
          <w:b/>
        </w:rPr>
        <w:t>,</w:t>
      </w:r>
      <w:r w:rsidR="003B6AC7" w:rsidRPr="003B6AC7">
        <w:rPr>
          <w:rFonts w:ascii="Times New Roman" w:hAnsi="Times New Roman" w:cs="Times New Roman"/>
        </w:rPr>
        <w:t xml:space="preserve"> действующего на основании Решения Арбитражного суда Республики Татарстан от 23.04.2018 г. (резолютивная часть) по делу №</w:t>
      </w:r>
      <w:r w:rsidR="003B6AC7" w:rsidRPr="003B6AC7">
        <w:rPr>
          <w:rFonts w:ascii="Times New Roman" w:hAnsi="Times New Roman" w:cs="Times New Roman"/>
          <w:color w:val="333333"/>
        </w:rPr>
        <w:t xml:space="preserve"> А65-21744/2017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на участие в торгах по продаже Имущества в ходе процедуры банкротства:</w:t>
      </w:r>
    </w:p>
    <w:p w:rsidR="000C5FDF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AD33D5" w:rsidRPr="003B6AC7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1. В соответствии с условиями настоящего Договора Претендент для участия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в торгах</w:t>
      </w:r>
      <w:r w:rsidRPr="003B6AC7">
        <w:rPr>
          <w:rFonts w:ascii="Times New Roman" w:eastAsia="Times New Roman" w:hAnsi="Times New Roman" w:cs="Times New Roman"/>
        </w:rPr>
        <w:t>, назначенных</w:t>
      </w:r>
      <w:r w:rsidRPr="003B6AC7">
        <w:rPr>
          <w:rFonts w:ascii="Times New Roman" w:eastAsia="Times New Roman" w:hAnsi="Times New Roman" w:cs="Times New Roman"/>
          <w:b/>
        </w:rPr>
        <w:t xml:space="preserve"> на </w:t>
      </w:r>
      <w:r w:rsidR="008546FA" w:rsidRPr="008546FA">
        <w:rPr>
          <w:rFonts w:ascii="Times New Roman" w:eastAsia="Times New Roman" w:hAnsi="Times New Roman" w:cs="Times New Roman"/>
          <w:b/>
        </w:rPr>
        <w:t>30</w:t>
      </w:r>
      <w:r w:rsidR="008546FA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  <w:r w:rsidR="008546FA">
        <w:rPr>
          <w:rFonts w:ascii="Times New Roman" w:eastAsia="Times New Roman" w:hAnsi="Times New Roman" w:cs="Times New Roman"/>
          <w:b/>
        </w:rPr>
        <w:t>04</w:t>
      </w:r>
      <w:r w:rsidRPr="003B6AC7">
        <w:rPr>
          <w:rFonts w:ascii="Times New Roman" w:eastAsia="Times New Roman" w:hAnsi="Times New Roman" w:cs="Times New Roman"/>
          <w:b/>
        </w:rPr>
        <w:t>.201</w:t>
      </w:r>
      <w:r w:rsidR="001569CA" w:rsidRPr="003B6AC7">
        <w:rPr>
          <w:rFonts w:ascii="Times New Roman" w:eastAsia="Times New Roman" w:hAnsi="Times New Roman" w:cs="Times New Roman"/>
          <w:b/>
        </w:rPr>
        <w:t>9</w:t>
      </w:r>
      <w:r w:rsidR="00AE165A" w:rsidRPr="003B6AC7">
        <w:rPr>
          <w:rFonts w:ascii="Times New Roman" w:eastAsia="Times New Roman" w:hAnsi="Times New Roman" w:cs="Times New Roman"/>
          <w:b/>
        </w:rPr>
        <w:t xml:space="preserve"> </w:t>
      </w:r>
      <w:r w:rsidRPr="003B6AC7">
        <w:rPr>
          <w:rFonts w:ascii="Times New Roman" w:eastAsia="Times New Roman" w:hAnsi="Times New Roman" w:cs="Times New Roman"/>
          <w:b/>
        </w:rPr>
        <w:t>г.</w:t>
      </w:r>
      <w:r w:rsidRPr="003B6AC7">
        <w:rPr>
          <w:rFonts w:ascii="Times New Roman" w:eastAsia="Times New Roman" w:hAnsi="Times New Roman" w:cs="Times New Roman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3B6AC7" w:rsidRPr="003B6AC7">
        <w:rPr>
          <w:rFonts w:ascii="Times New Roman" w:hAnsi="Times New Roman" w:cs="Times New Roman"/>
        </w:rPr>
        <w:t xml:space="preserve">ОАО "ОБУВНАЯ ФАБРИКА "СПАРТАК" </w:t>
      </w:r>
      <w:r w:rsidRPr="003B6AC7">
        <w:rPr>
          <w:rFonts w:ascii="Times New Roman" w:eastAsia="Times New Roman" w:hAnsi="Times New Roman" w:cs="Times New Roman"/>
        </w:rPr>
        <w:t>(далее – Имущество, Лот)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в размере </w:t>
      </w:r>
      <w:r w:rsidR="003B6AC7" w:rsidRPr="003B6AC7">
        <w:rPr>
          <w:rStyle w:val="Bodytext2Bold"/>
          <w:rFonts w:eastAsiaTheme="minorHAnsi"/>
          <w:sz w:val="22"/>
          <w:szCs w:val="22"/>
        </w:rPr>
        <w:t>10</w:t>
      </w:r>
      <w:r w:rsidR="001569CA" w:rsidRPr="003B6AC7">
        <w:rPr>
          <w:rStyle w:val="Bodytext2Bold"/>
          <w:rFonts w:eastAsiaTheme="minorHAnsi"/>
          <w:sz w:val="22"/>
          <w:szCs w:val="22"/>
        </w:rPr>
        <w:t>% (</w:t>
      </w:r>
      <w:r w:rsidR="003B6AC7" w:rsidRPr="003B6AC7">
        <w:rPr>
          <w:rStyle w:val="Bodytext2Bold"/>
          <w:rFonts w:eastAsiaTheme="minorHAnsi"/>
          <w:sz w:val="22"/>
          <w:szCs w:val="22"/>
        </w:rPr>
        <w:t>десять</w:t>
      </w:r>
      <w:r w:rsidR="001569CA" w:rsidRPr="003B6AC7">
        <w:rPr>
          <w:rStyle w:val="Bodytext2Bold"/>
          <w:rFonts w:eastAsiaTheme="minorHAnsi"/>
          <w:sz w:val="22"/>
          <w:szCs w:val="22"/>
        </w:rPr>
        <w:t xml:space="preserve"> процентов)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от начальной цены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Лота</w:t>
      </w:r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«Задаток») путем перечисления на 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из </w:t>
      </w:r>
      <w:proofErr w:type="gramStart"/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</w:t>
      </w:r>
      <w:r w:rsidR="003757C1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х</w:t>
      </w:r>
      <w:r w:rsidR="00566863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расчетны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Организатора торгов:</w:t>
      </w:r>
      <w:r w:rsidRPr="003B6AC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Получатель – АО «Российский аукционный дом» (ИНН 7838430413, КПП 783801001): 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40702810935000014048 в ПАО «Банк Санкт-Петербург», к/с № 30101810900000000790, БИК 044030790.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один из указанных счетов.</w:t>
      </w:r>
    </w:p>
    <w:p w:rsidR="003757C1" w:rsidRPr="003B6AC7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либо  Претендент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заключению  по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3B6AC7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3B6AC7" w:rsidTr="003757C1">
        <w:trPr>
          <w:trHeight w:val="940"/>
        </w:trPr>
        <w:tc>
          <w:tcPr>
            <w:tcW w:w="5145" w:type="dxa"/>
          </w:tcPr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ОРГАНИЗАТОР ТОРГОВ: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Акционерное общество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«Российский аукционный дом»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190000 Санкт-Петербург,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3B6AC7">
              <w:rPr>
                <w:rFonts w:ascii="Times New Roman" w:eastAsia="Times New Roman" w:hAnsi="Times New Roman" w:cs="Times New Roman"/>
              </w:rPr>
              <w:t>Гривцова</w:t>
            </w:r>
            <w:proofErr w:type="spellEnd"/>
            <w:r w:rsidRPr="003B6AC7">
              <w:rPr>
                <w:rFonts w:ascii="Times New Roman" w:eastAsia="Times New Roman" w:hAnsi="Times New Roman" w:cs="Times New Roman"/>
              </w:rPr>
              <w:t>, д.5, лит. В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тел. 8 (800) 777-57-57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01B0E" w:rsidRPr="003B6AC7" w:rsidRDefault="001569CA" w:rsidP="001569C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№ 40702810935000014048 </w:t>
            </w:r>
          </w:p>
          <w:p w:rsidR="001569CA" w:rsidRPr="003B6AC7" w:rsidRDefault="001569CA" w:rsidP="00E0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в ПАО «Банк Санкт-Петербург», к/с № 30101</w:t>
            </w:r>
            <w:r w:rsidR="00E01B0E"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810900000000790, БИК 044030790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1" w:type="dxa"/>
          </w:tcPr>
          <w:p w:rsidR="003757C1" w:rsidRPr="003B6AC7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411" w:type="dxa"/>
          </w:tcPr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57C1" w:rsidRPr="003B6AC7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757C1" w:rsidRPr="003B6AC7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ОТ ОРГАНИЗАТОРА ТОРГОВ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:rsidR="003757C1" w:rsidRPr="003B6AC7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__________________/ ___________/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________________________/_________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0C5FDF"/>
    <w:rsid w:val="001569CA"/>
    <w:rsid w:val="001776ED"/>
    <w:rsid w:val="002021CD"/>
    <w:rsid w:val="003757C1"/>
    <w:rsid w:val="003B6AC7"/>
    <w:rsid w:val="00550F02"/>
    <w:rsid w:val="00557556"/>
    <w:rsid w:val="00566863"/>
    <w:rsid w:val="005C4C7D"/>
    <w:rsid w:val="00741E43"/>
    <w:rsid w:val="007C05DF"/>
    <w:rsid w:val="008546FA"/>
    <w:rsid w:val="009249FE"/>
    <w:rsid w:val="00AD33D5"/>
    <w:rsid w:val="00AE165A"/>
    <w:rsid w:val="00B832AD"/>
    <w:rsid w:val="00BB78FD"/>
    <w:rsid w:val="00CF1F58"/>
    <w:rsid w:val="00D32D4A"/>
    <w:rsid w:val="00DB361C"/>
    <w:rsid w:val="00E01B0E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10E7-1A03-4453-8FF2-69BEF61F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Казинова Марина Сергеевна</cp:lastModifiedBy>
  <cp:revision>17</cp:revision>
  <dcterms:created xsi:type="dcterms:W3CDTF">2017-03-10T08:51:00Z</dcterms:created>
  <dcterms:modified xsi:type="dcterms:W3CDTF">2019-03-20T12:33:00Z</dcterms:modified>
</cp:coreProperties>
</file>