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164" w:rsidRPr="0003027B" w:rsidRDefault="00527164" w:rsidP="003249B7">
      <w:pPr>
        <w:pStyle w:val="ConsTitle"/>
        <w:widowControl/>
        <w:jc w:val="right"/>
        <w:rPr>
          <w:rFonts w:ascii="Times New Roman" w:hAnsi="Times New Roman" w:cs="Times New Roman"/>
          <w:color w:val="FF0000"/>
          <w:sz w:val="22"/>
          <w:szCs w:val="22"/>
        </w:rPr>
      </w:pPr>
      <w:r w:rsidRPr="0003027B">
        <w:rPr>
          <w:rFonts w:ascii="Times New Roman" w:hAnsi="Times New Roman" w:cs="Times New Roman"/>
          <w:color w:val="FF0000"/>
          <w:sz w:val="22"/>
          <w:szCs w:val="22"/>
        </w:rPr>
        <w:t>ПРОЕКТ</w:t>
      </w:r>
    </w:p>
    <w:p w:rsidR="00527164" w:rsidRPr="003249B7" w:rsidRDefault="00527164" w:rsidP="003249B7">
      <w:pPr>
        <w:pStyle w:val="ConsTitle"/>
        <w:widowControl/>
        <w:jc w:val="right"/>
        <w:rPr>
          <w:rFonts w:ascii="Times New Roman" w:hAnsi="Times New Roman" w:cs="Times New Roman"/>
          <w:sz w:val="22"/>
          <w:szCs w:val="22"/>
        </w:rPr>
      </w:pPr>
    </w:p>
    <w:p w:rsidR="009D6539" w:rsidRPr="003249B7" w:rsidRDefault="000C3B36" w:rsidP="003249B7">
      <w:pPr>
        <w:pStyle w:val="Con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3249B7">
        <w:rPr>
          <w:rFonts w:ascii="Times New Roman" w:hAnsi="Times New Roman" w:cs="Times New Roman"/>
          <w:sz w:val="22"/>
          <w:szCs w:val="22"/>
        </w:rPr>
        <w:t>Д</w:t>
      </w:r>
      <w:r w:rsidR="009D6539" w:rsidRPr="003249B7">
        <w:rPr>
          <w:rFonts w:ascii="Times New Roman" w:hAnsi="Times New Roman" w:cs="Times New Roman"/>
          <w:sz w:val="22"/>
          <w:szCs w:val="22"/>
        </w:rPr>
        <w:t xml:space="preserve">оговор </w:t>
      </w:r>
      <w:r w:rsidRPr="003249B7">
        <w:rPr>
          <w:rFonts w:ascii="Times New Roman" w:hAnsi="Times New Roman" w:cs="Times New Roman"/>
          <w:sz w:val="22"/>
          <w:szCs w:val="22"/>
        </w:rPr>
        <w:t xml:space="preserve">купли-продажи </w:t>
      </w:r>
      <w:r w:rsidR="00527164" w:rsidRPr="003249B7">
        <w:rPr>
          <w:rFonts w:ascii="Times New Roman" w:hAnsi="Times New Roman" w:cs="Times New Roman"/>
          <w:sz w:val="22"/>
          <w:szCs w:val="22"/>
        </w:rPr>
        <w:t>прав</w:t>
      </w:r>
      <w:r w:rsidR="009D6539" w:rsidRPr="003249B7">
        <w:rPr>
          <w:rFonts w:ascii="Times New Roman" w:hAnsi="Times New Roman" w:cs="Times New Roman"/>
          <w:sz w:val="22"/>
          <w:szCs w:val="22"/>
        </w:rPr>
        <w:t>а</w:t>
      </w:r>
      <w:r w:rsidR="00527164" w:rsidRPr="003249B7">
        <w:rPr>
          <w:rFonts w:ascii="Times New Roman" w:hAnsi="Times New Roman" w:cs="Times New Roman"/>
          <w:sz w:val="22"/>
          <w:szCs w:val="22"/>
        </w:rPr>
        <w:t xml:space="preserve"> требования </w:t>
      </w:r>
    </w:p>
    <w:p w:rsidR="000C3B36" w:rsidRPr="003249B7" w:rsidRDefault="00527164" w:rsidP="003249B7">
      <w:pPr>
        <w:pStyle w:val="Con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3249B7">
        <w:rPr>
          <w:rFonts w:ascii="Times New Roman" w:hAnsi="Times New Roman" w:cs="Times New Roman"/>
          <w:sz w:val="22"/>
          <w:szCs w:val="22"/>
        </w:rPr>
        <w:t>(договор цессии)</w:t>
      </w:r>
      <w:r w:rsidR="009D6539" w:rsidRPr="003249B7">
        <w:rPr>
          <w:rFonts w:ascii="Times New Roman" w:hAnsi="Times New Roman" w:cs="Times New Roman"/>
          <w:sz w:val="22"/>
          <w:szCs w:val="22"/>
        </w:rPr>
        <w:t xml:space="preserve"> №</w:t>
      </w:r>
      <w:r w:rsidR="00FC6320" w:rsidRPr="003249B7">
        <w:rPr>
          <w:rFonts w:ascii="Times New Roman" w:hAnsi="Times New Roman" w:cs="Times New Roman"/>
          <w:sz w:val="22"/>
          <w:szCs w:val="22"/>
        </w:rPr>
        <w:t xml:space="preserve"> </w:t>
      </w:r>
      <w:r w:rsidR="00A77590">
        <w:rPr>
          <w:rFonts w:ascii="Times New Roman" w:hAnsi="Times New Roman" w:cs="Times New Roman"/>
          <w:sz w:val="22"/>
          <w:szCs w:val="22"/>
        </w:rPr>
        <w:t>1</w:t>
      </w:r>
    </w:p>
    <w:p w:rsidR="000C3B36" w:rsidRPr="003249B7" w:rsidRDefault="000C3B36" w:rsidP="003249B7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0C3B36" w:rsidRPr="003249B7" w:rsidRDefault="000C3B36" w:rsidP="003249B7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3249B7">
        <w:rPr>
          <w:rFonts w:ascii="Times New Roman" w:hAnsi="Times New Roman" w:cs="Times New Roman"/>
          <w:sz w:val="22"/>
          <w:szCs w:val="22"/>
        </w:rPr>
        <w:t xml:space="preserve">г. </w:t>
      </w:r>
      <w:r w:rsidR="00AC58AB">
        <w:rPr>
          <w:rFonts w:ascii="Times New Roman" w:hAnsi="Times New Roman" w:cs="Times New Roman"/>
          <w:sz w:val="22"/>
          <w:szCs w:val="22"/>
        </w:rPr>
        <w:t>Березовский</w:t>
      </w:r>
      <w:r w:rsidRPr="003249B7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Pr="003249B7">
        <w:rPr>
          <w:rFonts w:ascii="Times New Roman" w:hAnsi="Times New Roman" w:cs="Times New Roman"/>
          <w:sz w:val="22"/>
          <w:szCs w:val="22"/>
        </w:rPr>
        <w:tab/>
      </w:r>
      <w:r w:rsidRPr="003249B7">
        <w:rPr>
          <w:rFonts w:ascii="Times New Roman" w:hAnsi="Times New Roman" w:cs="Times New Roman"/>
          <w:sz w:val="22"/>
          <w:szCs w:val="22"/>
        </w:rPr>
        <w:tab/>
      </w:r>
      <w:r w:rsidRPr="003249B7">
        <w:rPr>
          <w:rFonts w:ascii="Times New Roman" w:hAnsi="Times New Roman" w:cs="Times New Roman"/>
          <w:sz w:val="22"/>
          <w:szCs w:val="22"/>
        </w:rPr>
        <w:tab/>
      </w:r>
      <w:r w:rsidRPr="003249B7">
        <w:rPr>
          <w:rFonts w:ascii="Times New Roman" w:hAnsi="Times New Roman" w:cs="Times New Roman"/>
          <w:sz w:val="22"/>
          <w:szCs w:val="22"/>
        </w:rPr>
        <w:tab/>
      </w:r>
      <w:r w:rsidR="004B7172" w:rsidRPr="003249B7">
        <w:rPr>
          <w:rFonts w:ascii="Times New Roman" w:hAnsi="Times New Roman" w:cs="Times New Roman"/>
          <w:sz w:val="22"/>
          <w:szCs w:val="22"/>
        </w:rPr>
        <w:tab/>
      </w:r>
      <w:r w:rsidR="00AC58AB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="002D34FF" w:rsidRPr="003249B7">
        <w:rPr>
          <w:rFonts w:ascii="Times New Roman" w:hAnsi="Times New Roman" w:cs="Times New Roman"/>
          <w:sz w:val="22"/>
          <w:szCs w:val="22"/>
        </w:rPr>
        <w:t>______________</w:t>
      </w:r>
      <w:r w:rsidRPr="003249B7">
        <w:rPr>
          <w:rFonts w:ascii="Times New Roman" w:hAnsi="Times New Roman" w:cs="Times New Roman"/>
          <w:sz w:val="22"/>
          <w:szCs w:val="22"/>
        </w:rPr>
        <w:t>20</w:t>
      </w:r>
      <w:r w:rsidR="004B7172" w:rsidRPr="003249B7">
        <w:rPr>
          <w:rFonts w:ascii="Times New Roman" w:hAnsi="Times New Roman" w:cs="Times New Roman"/>
          <w:sz w:val="22"/>
          <w:szCs w:val="22"/>
        </w:rPr>
        <w:t>1</w:t>
      </w:r>
      <w:r w:rsidR="00AC58AB">
        <w:rPr>
          <w:rFonts w:ascii="Times New Roman" w:hAnsi="Times New Roman" w:cs="Times New Roman"/>
          <w:sz w:val="22"/>
          <w:szCs w:val="22"/>
        </w:rPr>
        <w:t>9</w:t>
      </w:r>
      <w:r w:rsidRPr="003249B7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0C3B36" w:rsidRPr="003249B7" w:rsidRDefault="000C3B36" w:rsidP="003249B7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527164" w:rsidRPr="00DA6CD1" w:rsidRDefault="00E46AC7" w:rsidP="003249B7">
      <w:pPr>
        <w:pStyle w:val="a6"/>
        <w:ind w:firstLine="567"/>
        <w:jc w:val="both"/>
        <w:rPr>
          <w:b w:val="0"/>
          <w:sz w:val="22"/>
          <w:szCs w:val="22"/>
        </w:rPr>
      </w:pPr>
      <w:r w:rsidRPr="00D47505">
        <w:rPr>
          <w:sz w:val="22"/>
          <w:szCs w:val="22"/>
        </w:rPr>
        <w:t>ООО «</w:t>
      </w:r>
      <w:r w:rsidR="00AC58AB">
        <w:rPr>
          <w:sz w:val="22"/>
          <w:szCs w:val="22"/>
        </w:rPr>
        <w:t>СибПромРесурс</w:t>
      </w:r>
      <w:r w:rsidRPr="00D47505">
        <w:rPr>
          <w:sz w:val="22"/>
          <w:szCs w:val="22"/>
        </w:rPr>
        <w:t>»</w:t>
      </w:r>
      <w:r w:rsidR="00527164" w:rsidRPr="00DA6CD1">
        <w:rPr>
          <w:b w:val="0"/>
          <w:sz w:val="22"/>
          <w:szCs w:val="22"/>
        </w:rPr>
        <w:t>, в лице конкурсного управляющего</w:t>
      </w:r>
      <w:r w:rsidR="00D845D6" w:rsidRPr="00DA6CD1">
        <w:rPr>
          <w:b w:val="0"/>
          <w:sz w:val="22"/>
          <w:szCs w:val="22"/>
        </w:rPr>
        <w:t xml:space="preserve"> </w:t>
      </w:r>
      <w:r w:rsidRPr="00DA6CD1">
        <w:rPr>
          <w:b w:val="0"/>
          <w:sz w:val="22"/>
          <w:szCs w:val="22"/>
        </w:rPr>
        <w:t>Потлова Семена Геннадьевича</w:t>
      </w:r>
      <w:r w:rsidR="00D845D6" w:rsidRPr="00DA6CD1">
        <w:rPr>
          <w:b w:val="0"/>
          <w:sz w:val="22"/>
          <w:szCs w:val="22"/>
        </w:rPr>
        <w:t xml:space="preserve">, </w:t>
      </w:r>
      <w:r w:rsidR="00FC6320" w:rsidRPr="00DA6CD1">
        <w:rPr>
          <w:b w:val="0"/>
          <w:sz w:val="22"/>
          <w:szCs w:val="22"/>
        </w:rPr>
        <w:t>действующего</w:t>
      </w:r>
      <w:r w:rsidR="00527164" w:rsidRPr="00DA6CD1">
        <w:rPr>
          <w:b w:val="0"/>
          <w:sz w:val="22"/>
          <w:szCs w:val="22"/>
        </w:rPr>
        <w:t xml:space="preserve"> на основании </w:t>
      </w:r>
      <w:r w:rsidRPr="00DA6CD1">
        <w:rPr>
          <w:b w:val="0"/>
          <w:color w:val="000000" w:themeColor="text1"/>
          <w:sz w:val="22"/>
          <w:szCs w:val="22"/>
        </w:rPr>
        <w:t>Определения</w:t>
      </w:r>
      <w:r w:rsidRPr="00DA6CD1">
        <w:rPr>
          <w:b w:val="0"/>
          <w:sz w:val="22"/>
          <w:szCs w:val="22"/>
        </w:rPr>
        <w:t xml:space="preserve"> Арбитражного суда Кемеровской области от </w:t>
      </w:r>
      <w:r w:rsidR="00AC58AB">
        <w:rPr>
          <w:b w:val="0"/>
          <w:sz w:val="22"/>
          <w:szCs w:val="22"/>
        </w:rPr>
        <w:t>01</w:t>
      </w:r>
      <w:r w:rsidRPr="00D47505">
        <w:rPr>
          <w:b w:val="0"/>
          <w:sz w:val="22"/>
          <w:szCs w:val="22"/>
        </w:rPr>
        <w:t>.</w:t>
      </w:r>
      <w:r w:rsidR="00AC58AB">
        <w:rPr>
          <w:b w:val="0"/>
          <w:sz w:val="22"/>
          <w:szCs w:val="22"/>
        </w:rPr>
        <w:t>10</w:t>
      </w:r>
      <w:r w:rsidRPr="00D47505">
        <w:rPr>
          <w:b w:val="0"/>
          <w:sz w:val="22"/>
          <w:szCs w:val="22"/>
        </w:rPr>
        <w:t>.201</w:t>
      </w:r>
      <w:r w:rsidR="00D47505" w:rsidRPr="00D47505">
        <w:rPr>
          <w:b w:val="0"/>
          <w:sz w:val="22"/>
          <w:szCs w:val="22"/>
        </w:rPr>
        <w:t>8</w:t>
      </w:r>
      <w:r w:rsidRPr="00D47505">
        <w:rPr>
          <w:b w:val="0"/>
          <w:sz w:val="22"/>
          <w:szCs w:val="22"/>
        </w:rPr>
        <w:t xml:space="preserve">г. </w:t>
      </w:r>
      <w:r w:rsidRPr="00DA6CD1">
        <w:rPr>
          <w:b w:val="0"/>
          <w:sz w:val="22"/>
          <w:szCs w:val="22"/>
        </w:rPr>
        <w:t xml:space="preserve">по </w:t>
      </w:r>
      <w:r w:rsidRPr="006A2F84">
        <w:rPr>
          <w:b w:val="0"/>
          <w:sz w:val="22"/>
          <w:szCs w:val="22"/>
        </w:rPr>
        <w:t xml:space="preserve">делу № </w:t>
      </w:r>
      <w:r w:rsidR="00781AC4" w:rsidRPr="00781AC4">
        <w:rPr>
          <w:b w:val="0"/>
          <w:iCs/>
          <w:sz w:val="22"/>
          <w:szCs w:val="22"/>
        </w:rPr>
        <w:t>А27-15820/2018</w:t>
      </w:r>
      <w:r w:rsidR="00527164" w:rsidRPr="006A2F84">
        <w:rPr>
          <w:b w:val="0"/>
          <w:sz w:val="22"/>
          <w:szCs w:val="22"/>
        </w:rPr>
        <w:t xml:space="preserve">, </w:t>
      </w:r>
      <w:r w:rsidR="00D845D6" w:rsidRPr="006A2F84">
        <w:rPr>
          <w:b w:val="0"/>
          <w:sz w:val="22"/>
          <w:szCs w:val="22"/>
        </w:rPr>
        <w:t>именуем</w:t>
      </w:r>
      <w:r w:rsidR="00527164" w:rsidRPr="006A2F84">
        <w:rPr>
          <w:b w:val="0"/>
          <w:sz w:val="22"/>
          <w:szCs w:val="22"/>
        </w:rPr>
        <w:t>ый</w:t>
      </w:r>
      <w:r w:rsidR="00D845D6" w:rsidRPr="00DA6CD1">
        <w:rPr>
          <w:b w:val="0"/>
          <w:sz w:val="22"/>
          <w:szCs w:val="22"/>
        </w:rPr>
        <w:t xml:space="preserve"> в дальнейшем </w:t>
      </w:r>
      <w:r w:rsidR="00D845D6" w:rsidRPr="00DA6CD1">
        <w:rPr>
          <w:sz w:val="22"/>
          <w:szCs w:val="22"/>
        </w:rPr>
        <w:t>«</w:t>
      </w:r>
      <w:r w:rsidR="00527164" w:rsidRPr="00DA6CD1">
        <w:rPr>
          <w:sz w:val="22"/>
          <w:szCs w:val="22"/>
        </w:rPr>
        <w:t>Цедент</w:t>
      </w:r>
      <w:r w:rsidR="00D845D6" w:rsidRPr="00DA6CD1">
        <w:rPr>
          <w:sz w:val="22"/>
          <w:szCs w:val="22"/>
        </w:rPr>
        <w:t>»</w:t>
      </w:r>
      <w:r w:rsidRPr="00DA6CD1">
        <w:rPr>
          <w:b w:val="0"/>
          <w:sz w:val="22"/>
          <w:szCs w:val="22"/>
        </w:rPr>
        <w:t>,</w:t>
      </w:r>
      <w:r w:rsidR="00D845D6" w:rsidRPr="00DA6CD1">
        <w:rPr>
          <w:b w:val="0"/>
          <w:sz w:val="22"/>
          <w:szCs w:val="22"/>
        </w:rPr>
        <w:t xml:space="preserve">  с одной стороны, </w:t>
      </w:r>
      <w:r w:rsidR="00B91239" w:rsidRPr="00DA6CD1">
        <w:rPr>
          <w:b w:val="0"/>
          <w:sz w:val="22"/>
          <w:szCs w:val="22"/>
        </w:rPr>
        <w:t xml:space="preserve">и </w:t>
      </w:r>
    </w:p>
    <w:p w:rsidR="000C3B36" w:rsidRPr="00DA6CD1" w:rsidRDefault="00831B51" w:rsidP="003249B7">
      <w:pPr>
        <w:pStyle w:val="a6"/>
        <w:jc w:val="both"/>
        <w:rPr>
          <w:b w:val="0"/>
          <w:sz w:val="22"/>
          <w:szCs w:val="22"/>
        </w:rPr>
      </w:pPr>
      <w:r w:rsidRPr="00DA6CD1">
        <w:rPr>
          <w:b w:val="0"/>
          <w:sz w:val="22"/>
          <w:szCs w:val="22"/>
        </w:rPr>
        <w:t>_______</w:t>
      </w:r>
      <w:r w:rsidR="00527164" w:rsidRPr="00DA6CD1">
        <w:rPr>
          <w:b w:val="0"/>
          <w:sz w:val="22"/>
          <w:szCs w:val="22"/>
        </w:rPr>
        <w:t>___________________________________________</w:t>
      </w:r>
      <w:r w:rsidR="00E51271" w:rsidRPr="00DA6CD1">
        <w:rPr>
          <w:b w:val="0"/>
          <w:sz w:val="22"/>
          <w:szCs w:val="22"/>
        </w:rPr>
        <w:t>__</w:t>
      </w:r>
      <w:r w:rsidR="00B91239" w:rsidRPr="00DA6CD1">
        <w:rPr>
          <w:b w:val="0"/>
          <w:sz w:val="22"/>
          <w:szCs w:val="22"/>
        </w:rPr>
        <w:t>___, в лице</w:t>
      </w:r>
      <w:r w:rsidR="00E51271" w:rsidRPr="00DA6CD1">
        <w:rPr>
          <w:b w:val="0"/>
          <w:sz w:val="22"/>
          <w:szCs w:val="22"/>
        </w:rPr>
        <w:t xml:space="preserve"> </w:t>
      </w:r>
      <w:r w:rsidR="00B91239" w:rsidRPr="00DA6CD1">
        <w:rPr>
          <w:b w:val="0"/>
          <w:sz w:val="22"/>
          <w:szCs w:val="22"/>
        </w:rPr>
        <w:t>______________________________</w:t>
      </w:r>
      <w:r w:rsidR="00527164" w:rsidRPr="00DA6CD1">
        <w:rPr>
          <w:b w:val="0"/>
          <w:sz w:val="22"/>
          <w:szCs w:val="22"/>
        </w:rPr>
        <w:t>__</w:t>
      </w:r>
      <w:r w:rsidR="00E51271" w:rsidRPr="00DA6CD1">
        <w:rPr>
          <w:b w:val="0"/>
          <w:sz w:val="22"/>
          <w:szCs w:val="22"/>
        </w:rPr>
        <w:t>_______________</w:t>
      </w:r>
      <w:r w:rsidR="00527164" w:rsidRPr="00DA6CD1">
        <w:rPr>
          <w:b w:val="0"/>
          <w:sz w:val="22"/>
          <w:szCs w:val="22"/>
        </w:rPr>
        <w:t>___</w:t>
      </w:r>
      <w:r w:rsidR="00B91239" w:rsidRPr="00DA6CD1">
        <w:rPr>
          <w:b w:val="0"/>
          <w:sz w:val="22"/>
          <w:szCs w:val="22"/>
        </w:rPr>
        <w:t xml:space="preserve">, действующего на основании__________________, именуемый в дальнейшем </w:t>
      </w:r>
      <w:r w:rsidR="00B91239" w:rsidRPr="00DA6CD1">
        <w:rPr>
          <w:sz w:val="22"/>
          <w:szCs w:val="22"/>
        </w:rPr>
        <w:t>«</w:t>
      </w:r>
      <w:r w:rsidR="007560EC" w:rsidRPr="00DA6CD1">
        <w:rPr>
          <w:sz w:val="22"/>
          <w:szCs w:val="22"/>
        </w:rPr>
        <w:t>Цессионарий</w:t>
      </w:r>
      <w:r w:rsidR="00B91239" w:rsidRPr="00DA6CD1">
        <w:rPr>
          <w:sz w:val="22"/>
          <w:szCs w:val="22"/>
        </w:rPr>
        <w:t>»</w:t>
      </w:r>
      <w:r w:rsidR="00B91239" w:rsidRPr="00DA6CD1">
        <w:rPr>
          <w:b w:val="0"/>
          <w:sz w:val="22"/>
          <w:szCs w:val="22"/>
        </w:rPr>
        <w:t xml:space="preserve">, с другой стороны, </w:t>
      </w:r>
      <w:r w:rsidR="009C56CF" w:rsidRPr="00DA6CD1">
        <w:rPr>
          <w:b w:val="0"/>
          <w:sz w:val="22"/>
          <w:szCs w:val="22"/>
        </w:rPr>
        <w:t xml:space="preserve">на основании протокола № </w:t>
      </w:r>
      <w:r w:rsidR="00D46234" w:rsidRPr="00DA6CD1">
        <w:rPr>
          <w:b w:val="0"/>
          <w:sz w:val="22"/>
          <w:szCs w:val="22"/>
        </w:rPr>
        <w:t>_</w:t>
      </w:r>
      <w:r w:rsidR="00FC6320" w:rsidRPr="00DA6CD1">
        <w:rPr>
          <w:b w:val="0"/>
          <w:sz w:val="22"/>
          <w:szCs w:val="22"/>
        </w:rPr>
        <w:t>_</w:t>
      </w:r>
      <w:r w:rsidR="00D46234" w:rsidRPr="00DA6CD1">
        <w:rPr>
          <w:b w:val="0"/>
          <w:sz w:val="22"/>
          <w:szCs w:val="22"/>
        </w:rPr>
        <w:t>_</w:t>
      </w:r>
      <w:r w:rsidR="009C56CF" w:rsidRPr="00DA6CD1">
        <w:rPr>
          <w:b w:val="0"/>
          <w:sz w:val="22"/>
          <w:szCs w:val="22"/>
        </w:rPr>
        <w:t xml:space="preserve"> </w:t>
      </w:r>
      <w:r w:rsidR="00B91239" w:rsidRPr="00DA6CD1">
        <w:rPr>
          <w:b w:val="0"/>
          <w:sz w:val="22"/>
          <w:szCs w:val="22"/>
        </w:rPr>
        <w:t>от «___»__________ 201</w:t>
      </w:r>
      <w:r w:rsidR="00AC58AB">
        <w:rPr>
          <w:b w:val="0"/>
          <w:sz w:val="22"/>
          <w:szCs w:val="22"/>
        </w:rPr>
        <w:t>9</w:t>
      </w:r>
      <w:r w:rsidR="00B91239" w:rsidRPr="00DA6CD1">
        <w:rPr>
          <w:b w:val="0"/>
          <w:sz w:val="22"/>
          <w:szCs w:val="22"/>
        </w:rPr>
        <w:t xml:space="preserve"> г. </w:t>
      </w:r>
      <w:r w:rsidR="009C56CF" w:rsidRPr="00DA6CD1">
        <w:rPr>
          <w:b w:val="0"/>
          <w:sz w:val="22"/>
          <w:szCs w:val="22"/>
        </w:rPr>
        <w:t xml:space="preserve">о результатах </w:t>
      </w:r>
      <w:r w:rsidR="00B91239" w:rsidRPr="00DA6CD1">
        <w:rPr>
          <w:b w:val="0"/>
          <w:sz w:val="22"/>
          <w:szCs w:val="22"/>
        </w:rPr>
        <w:t xml:space="preserve">открытых </w:t>
      </w:r>
      <w:r w:rsidR="009C56CF" w:rsidRPr="00DA6CD1">
        <w:rPr>
          <w:b w:val="0"/>
          <w:sz w:val="22"/>
          <w:szCs w:val="22"/>
        </w:rPr>
        <w:t>торгов по продаже имущества</w:t>
      </w:r>
      <w:r w:rsidR="004B7172" w:rsidRPr="00DA6CD1">
        <w:rPr>
          <w:sz w:val="22"/>
          <w:szCs w:val="22"/>
        </w:rPr>
        <w:t xml:space="preserve"> </w:t>
      </w:r>
      <w:r w:rsidR="00D47505" w:rsidRPr="00DA6CD1">
        <w:rPr>
          <w:b w:val="0"/>
          <w:sz w:val="22"/>
          <w:szCs w:val="22"/>
        </w:rPr>
        <w:t>ООО «</w:t>
      </w:r>
      <w:r w:rsidR="00AC58AB">
        <w:rPr>
          <w:b w:val="0"/>
          <w:sz w:val="22"/>
          <w:szCs w:val="22"/>
        </w:rPr>
        <w:t>СибПромРесурс</w:t>
      </w:r>
      <w:r w:rsidR="00D47505" w:rsidRPr="00DA6CD1">
        <w:rPr>
          <w:b w:val="0"/>
          <w:sz w:val="22"/>
          <w:szCs w:val="22"/>
        </w:rPr>
        <w:t>»</w:t>
      </w:r>
      <w:r w:rsidR="009C56CF" w:rsidRPr="00DA6CD1">
        <w:rPr>
          <w:b w:val="0"/>
          <w:sz w:val="22"/>
          <w:szCs w:val="22"/>
        </w:rPr>
        <w:t xml:space="preserve">, </w:t>
      </w:r>
      <w:r w:rsidR="00DA6CD1" w:rsidRPr="00DA6CD1">
        <w:rPr>
          <w:b w:val="0"/>
          <w:sz w:val="22"/>
          <w:szCs w:val="22"/>
        </w:rPr>
        <w:t xml:space="preserve">вместе именуемые «Стороны», </w:t>
      </w:r>
      <w:r w:rsidR="000C3B36" w:rsidRPr="00DA6CD1">
        <w:rPr>
          <w:b w:val="0"/>
          <w:sz w:val="22"/>
          <w:szCs w:val="22"/>
        </w:rPr>
        <w:t>заключили на</w:t>
      </w:r>
      <w:r w:rsidR="007560EC" w:rsidRPr="00DA6CD1">
        <w:rPr>
          <w:b w:val="0"/>
          <w:sz w:val="22"/>
          <w:szCs w:val="22"/>
        </w:rPr>
        <w:t>стоящий договор о нижеследующем</w:t>
      </w:r>
      <w:r w:rsidR="00E46AC7" w:rsidRPr="00DA6CD1">
        <w:rPr>
          <w:b w:val="0"/>
          <w:sz w:val="22"/>
          <w:szCs w:val="22"/>
        </w:rPr>
        <w:t>:</w:t>
      </w:r>
    </w:p>
    <w:p w:rsidR="00E46AC7" w:rsidRPr="003249B7" w:rsidRDefault="00E46AC7" w:rsidP="003249B7">
      <w:pPr>
        <w:autoSpaceDE w:val="0"/>
        <w:autoSpaceDN w:val="0"/>
        <w:adjustRightInd w:val="0"/>
        <w:rPr>
          <w:sz w:val="22"/>
          <w:szCs w:val="22"/>
        </w:rPr>
      </w:pPr>
    </w:p>
    <w:p w:rsidR="00527164" w:rsidRPr="003249B7" w:rsidRDefault="00527164" w:rsidP="003249B7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3249B7">
        <w:rPr>
          <w:sz w:val="22"/>
          <w:szCs w:val="22"/>
        </w:rPr>
        <w:t>1. ПРЕДМЕТ ДОГОВОРА</w:t>
      </w:r>
    </w:p>
    <w:p w:rsidR="00527164" w:rsidRPr="003249B7" w:rsidRDefault="00527164" w:rsidP="003249B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249B7">
        <w:rPr>
          <w:sz w:val="22"/>
          <w:szCs w:val="22"/>
        </w:rPr>
        <w:t>1.1. Цедент уступает</w:t>
      </w:r>
      <w:r w:rsidR="002A369F" w:rsidRPr="003249B7">
        <w:rPr>
          <w:sz w:val="22"/>
          <w:szCs w:val="22"/>
        </w:rPr>
        <w:t xml:space="preserve"> (продает)</w:t>
      </w:r>
      <w:r w:rsidRPr="003249B7">
        <w:rPr>
          <w:sz w:val="22"/>
          <w:szCs w:val="22"/>
        </w:rPr>
        <w:t xml:space="preserve">, а Цессионарий принимает </w:t>
      </w:r>
      <w:r w:rsidR="002A369F" w:rsidRPr="003249B7">
        <w:rPr>
          <w:sz w:val="22"/>
          <w:szCs w:val="22"/>
        </w:rPr>
        <w:t xml:space="preserve">(покупает) </w:t>
      </w:r>
      <w:r w:rsidRPr="003249B7">
        <w:rPr>
          <w:sz w:val="22"/>
          <w:szCs w:val="22"/>
        </w:rPr>
        <w:t>в полном объеме следующее право требования: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572"/>
        <w:gridCol w:w="8071"/>
        <w:gridCol w:w="1280"/>
      </w:tblGrid>
      <w:tr w:rsidR="007560EC" w:rsidRPr="003249B7" w:rsidTr="00AC58AB">
        <w:tc>
          <w:tcPr>
            <w:tcW w:w="572" w:type="dxa"/>
          </w:tcPr>
          <w:p w:rsidR="007560EC" w:rsidRPr="003249B7" w:rsidRDefault="007560EC" w:rsidP="00AC58AB">
            <w:pPr>
              <w:jc w:val="center"/>
              <w:rPr>
                <w:sz w:val="22"/>
                <w:szCs w:val="22"/>
              </w:rPr>
            </w:pPr>
            <w:r w:rsidRPr="003249B7">
              <w:rPr>
                <w:sz w:val="22"/>
                <w:szCs w:val="22"/>
              </w:rPr>
              <w:t>Лот №</w:t>
            </w:r>
          </w:p>
        </w:tc>
        <w:tc>
          <w:tcPr>
            <w:tcW w:w="8071" w:type="dxa"/>
          </w:tcPr>
          <w:p w:rsidR="007560EC" w:rsidRPr="00AC58AB" w:rsidRDefault="007560EC" w:rsidP="00AC58AB">
            <w:pPr>
              <w:jc w:val="center"/>
              <w:rPr>
                <w:sz w:val="22"/>
                <w:szCs w:val="22"/>
              </w:rPr>
            </w:pPr>
            <w:r w:rsidRPr="00AC58AB">
              <w:rPr>
                <w:sz w:val="22"/>
                <w:szCs w:val="22"/>
              </w:rPr>
              <w:t>Право требования</w:t>
            </w:r>
          </w:p>
        </w:tc>
        <w:tc>
          <w:tcPr>
            <w:tcW w:w="1280" w:type="dxa"/>
          </w:tcPr>
          <w:p w:rsidR="007560EC" w:rsidRPr="003249B7" w:rsidRDefault="00FC6320" w:rsidP="00AC58AB">
            <w:pPr>
              <w:jc w:val="center"/>
              <w:rPr>
                <w:sz w:val="22"/>
                <w:szCs w:val="22"/>
              </w:rPr>
            </w:pPr>
            <w:r w:rsidRPr="003249B7">
              <w:rPr>
                <w:sz w:val="22"/>
                <w:szCs w:val="22"/>
              </w:rPr>
              <w:t>Цена права требо</w:t>
            </w:r>
            <w:r w:rsidRPr="003249B7">
              <w:rPr>
                <w:color w:val="000000" w:themeColor="text1"/>
                <w:sz w:val="22"/>
                <w:szCs w:val="22"/>
              </w:rPr>
              <w:t>в</w:t>
            </w:r>
            <w:r w:rsidR="007560EC" w:rsidRPr="003249B7">
              <w:rPr>
                <w:color w:val="000000" w:themeColor="text1"/>
                <w:sz w:val="22"/>
                <w:szCs w:val="22"/>
              </w:rPr>
              <w:t>а</w:t>
            </w:r>
            <w:r w:rsidRPr="003249B7">
              <w:rPr>
                <w:color w:val="000000" w:themeColor="text1"/>
                <w:sz w:val="22"/>
                <w:szCs w:val="22"/>
              </w:rPr>
              <w:t>н</w:t>
            </w:r>
            <w:r w:rsidR="007560EC" w:rsidRPr="003249B7">
              <w:rPr>
                <w:color w:val="000000" w:themeColor="text1"/>
                <w:sz w:val="22"/>
                <w:szCs w:val="22"/>
              </w:rPr>
              <w:t>ия</w:t>
            </w:r>
            <w:r w:rsidR="007560EC" w:rsidRPr="003249B7">
              <w:rPr>
                <w:sz w:val="22"/>
                <w:szCs w:val="22"/>
              </w:rPr>
              <w:t xml:space="preserve"> по итогам торгов</w:t>
            </w:r>
          </w:p>
        </w:tc>
      </w:tr>
      <w:tr w:rsidR="00AC58AB" w:rsidRPr="003249B7" w:rsidTr="00AC58AB">
        <w:tc>
          <w:tcPr>
            <w:tcW w:w="572" w:type="dxa"/>
            <w:vMerge w:val="restart"/>
          </w:tcPr>
          <w:p w:rsidR="00AC58AB" w:rsidRDefault="00AC58AB" w:rsidP="00AC58AB">
            <w:pPr>
              <w:jc w:val="center"/>
              <w:rPr>
                <w:sz w:val="22"/>
                <w:szCs w:val="22"/>
              </w:rPr>
            </w:pPr>
          </w:p>
          <w:p w:rsidR="00AC58AB" w:rsidRDefault="00AC58AB" w:rsidP="00AC58AB">
            <w:pPr>
              <w:jc w:val="center"/>
              <w:rPr>
                <w:sz w:val="22"/>
                <w:szCs w:val="22"/>
              </w:rPr>
            </w:pPr>
          </w:p>
          <w:p w:rsidR="00AC58AB" w:rsidRPr="003249B7" w:rsidRDefault="00AC58AB" w:rsidP="00AC58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71" w:type="dxa"/>
          </w:tcPr>
          <w:p w:rsidR="00AC58AB" w:rsidRPr="00AC58AB" w:rsidRDefault="00AC58AB" w:rsidP="004E452C">
            <w:pPr>
              <w:pStyle w:val="ConsPlusNormal"/>
              <w:jc w:val="both"/>
            </w:pPr>
            <w:r w:rsidRPr="00AC58AB">
              <w:t xml:space="preserve">Право требования к Степанову Е.А. задолженности в размере </w:t>
            </w:r>
            <w:r w:rsidRPr="00AC58AB">
              <w:rPr>
                <w:color w:val="000000"/>
              </w:rPr>
              <w:t xml:space="preserve">1 570 864 </w:t>
            </w:r>
            <w:r w:rsidRPr="00AC58AB">
              <w:t>рублей.</w:t>
            </w:r>
          </w:p>
        </w:tc>
        <w:tc>
          <w:tcPr>
            <w:tcW w:w="1280" w:type="dxa"/>
            <w:vMerge w:val="restart"/>
          </w:tcPr>
          <w:p w:rsidR="00AC58AB" w:rsidRPr="003249B7" w:rsidRDefault="00AC58AB" w:rsidP="003249B7">
            <w:pPr>
              <w:jc w:val="both"/>
              <w:rPr>
                <w:sz w:val="22"/>
                <w:szCs w:val="22"/>
              </w:rPr>
            </w:pPr>
          </w:p>
        </w:tc>
      </w:tr>
      <w:tr w:rsidR="00AC58AB" w:rsidRPr="003249B7" w:rsidTr="00AC58AB">
        <w:tc>
          <w:tcPr>
            <w:tcW w:w="572" w:type="dxa"/>
            <w:vMerge/>
          </w:tcPr>
          <w:p w:rsidR="00AC58AB" w:rsidRDefault="00AC58AB" w:rsidP="003249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71" w:type="dxa"/>
          </w:tcPr>
          <w:p w:rsidR="00AC58AB" w:rsidRPr="00AC58AB" w:rsidRDefault="00AC58AB" w:rsidP="004E452C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C58AB">
              <w:rPr>
                <w:sz w:val="22"/>
                <w:szCs w:val="22"/>
              </w:rPr>
              <w:t xml:space="preserve">Право требования к </w:t>
            </w:r>
            <w:r w:rsidRPr="00AC58AB">
              <w:rPr>
                <w:color w:val="000000"/>
                <w:sz w:val="22"/>
                <w:szCs w:val="22"/>
              </w:rPr>
              <w:t xml:space="preserve">ООО «Кемторг» </w:t>
            </w:r>
            <w:r w:rsidRPr="00AC58AB">
              <w:rPr>
                <w:sz w:val="22"/>
                <w:szCs w:val="22"/>
              </w:rPr>
              <w:t xml:space="preserve">задолженности в размере </w:t>
            </w:r>
            <w:r w:rsidRPr="00AC58AB">
              <w:rPr>
                <w:color w:val="000000"/>
                <w:sz w:val="22"/>
                <w:szCs w:val="22"/>
              </w:rPr>
              <w:t xml:space="preserve">3 800 000 </w:t>
            </w:r>
            <w:r w:rsidRPr="00AC58AB">
              <w:rPr>
                <w:sz w:val="22"/>
                <w:szCs w:val="22"/>
              </w:rPr>
              <w:t>рублей.</w:t>
            </w:r>
          </w:p>
        </w:tc>
        <w:tc>
          <w:tcPr>
            <w:tcW w:w="1280" w:type="dxa"/>
            <w:vMerge/>
          </w:tcPr>
          <w:p w:rsidR="00AC58AB" w:rsidRPr="003249B7" w:rsidRDefault="00AC58AB" w:rsidP="003249B7">
            <w:pPr>
              <w:jc w:val="both"/>
              <w:rPr>
                <w:sz w:val="22"/>
                <w:szCs w:val="22"/>
              </w:rPr>
            </w:pPr>
          </w:p>
        </w:tc>
      </w:tr>
      <w:tr w:rsidR="00AC58AB" w:rsidRPr="003249B7" w:rsidTr="00AC58AB">
        <w:tc>
          <w:tcPr>
            <w:tcW w:w="572" w:type="dxa"/>
            <w:vMerge/>
          </w:tcPr>
          <w:p w:rsidR="00AC58AB" w:rsidRDefault="00AC58AB" w:rsidP="003249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71" w:type="dxa"/>
          </w:tcPr>
          <w:p w:rsidR="00AC58AB" w:rsidRPr="00AC58AB" w:rsidRDefault="00AC58AB" w:rsidP="004E452C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C58AB">
              <w:rPr>
                <w:sz w:val="22"/>
                <w:szCs w:val="22"/>
              </w:rPr>
              <w:t xml:space="preserve">Право требования к ООО «Бизнес-Альянс» задолженности в размере </w:t>
            </w:r>
            <w:r w:rsidRPr="00AC58AB">
              <w:rPr>
                <w:color w:val="000000"/>
                <w:sz w:val="22"/>
                <w:szCs w:val="22"/>
              </w:rPr>
              <w:t xml:space="preserve">1 200 000 </w:t>
            </w:r>
            <w:r w:rsidRPr="00AC58AB">
              <w:rPr>
                <w:sz w:val="22"/>
                <w:szCs w:val="22"/>
              </w:rPr>
              <w:t>рублей.</w:t>
            </w:r>
          </w:p>
        </w:tc>
        <w:tc>
          <w:tcPr>
            <w:tcW w:w="1280" w:type="dxa"/>
            <w:vMerge/>
          </w:tcPr>
          <w:p w:rsidR="00AC58AB" w:rsidRPr="003249B7" w:rsidRDefault="00AC58AB" w:rsidP="003249B7">
            <w:pPr>
              <w:jc w:val="both"/>
              <w:rPr>
                <w:sz w:val="22"/>
                <w:szCs w:val="22"/>
              </w:rPr>
            </w:pPr>
          </w:p>
        </w:tc>
      </w:tr>
      <w:tr w:rsidR="00AC58AB" w:rsidRPr="003249B7" w:rsidTr="00AC58AB">
        <w:tc>
          <w:tcPr>
            <w:tcW w:w="572" w:type="dxa"/>
            <w:vMerge/>
          </w:tcPr>
          <w:p w:rsidR="00AC58AB" w:rsidRDefault="00AC58AB" w:rsidP="003249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71" w:type="dxa"/>
          </w:tcPr>
          <w:p w:rsidR="00AC58AB" w:rsidRPr="00AC58AB" w:rsidRDefault="00AC58AB" w:rsidP="004E452C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C58AB">
              <w:rPr>
                <w:sz w:val="22"/>
                <w:szCs w:val="22"/>
              </w:rPr>
              <w:t xml:space="preserve">Право требования к ООО «Юквеллум» </w:t>
            </w:r>
            <w:bookmarkStart w:id="0" w:name="_GoBack"/>
            <w:bookmarkEnd w:id="0"/>
            <w:r w:rsidRPr="00AC58AB">
              <w:rPr>
                <w:sz w:val="22"/>
                <w:szCs w:val="22"/>
              </w:rPr>
              <w:t xml:space="preserve">в размере </w:t>
            </w:r>
            <w:r w:rsidRPr="00AC58AB">
              <w:rPr>
                <w:color w:val="000000"/>
                <w:sz w:val="22"/>
                <w:szCs w:val="22"/>
              </w:rPr>
              <w:t xml:space="preserve">400 000 </w:t>
            </w:r>
            <w:r w:rsidRPr="00AC58AB">
              <w:rPr>
                <w:sz w:val="22"/>
                <w:szCs w:val="22"/>
              </w:rPr>
              <w:t>рублей.</w:t>
            </w:r>
          </w:p>
        </w:tc>
        <w:tc>
          <w:tcPr>
            <w:tcW w:w="1280" w:type="dxa"/>
            <w:vMerge/>
          </w:tcPr>
          <w:p w:rsidR="00AC58AB" w:rsidRPr="003249B7" w:rsidRDefault="00AC58AB" w:rsidP="003249B7">
            <w:pPr>
              <w:jc w:val="both"/>
              <w:rPr>
                <w:sz w:val="22"/>
                <w:szCs w:val="22"/>
              </w:rPr>
            </w:pPr>
          </w:p>
        </w:tc>
      </w:tr>
      <w:tr w:rsidR="00AC58AB" w:rsidRPr="003249B7" w:rsidTr="00AC58AB">
        <w:tc>
          <w:tcPr>
            <w:tcW w:w="572" w:type="dxa"/>
            <w:vMerge/>
          </w:tcPr>
          <w:p w:rsidR="00AC58AB" w:rsidRDefault="00AC58AB" w:rsidP="003249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71" w:type="dxa"/>
          </w:tcPr>
          <w:p w:rsidR="00AC58AB" w:rsidRPr="00AC58AB" w:rsidRDefault="00AC58AB" w:rsidP="004E452C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C58AB">
              <w:rPr>
                <w:sz w:val="22"/>
                <w:szCs w:val="22"/>
              </w:rPr>
              <w:t xml:space="preserve">Право требования к ООО «Юквеллум» в размере </w:t>
            </w:r>
            <w:r w:rsidRPr="00AC58AB">
              <w:rPr>
                <w:color w:val="000000"/>
                <w:sz w:val="22"/>
                <w:szCs w:val="22"/>
              </w:rPr>
              <w:t xml:space="preserve">450 000 </w:t>
            </w:r>
            <w:r w:rsidRPr="00AC58AB">
              <w:rPr>
                <w:sz w:val="22"/>
                <w:szCs w:val="22"/>
              </w:rPr>
              <w:t>рублей.</w:t>
            </w:r>
          </w:p>
        </w:tc>
        <w:tc>
          <w:tcPr>
            <w:tcW w:w="1280" w:type="dxa"/>
            <w:vMerge/>
          </w:tcPr>
          <w:p w:rsidR="00AC58AB" w:rsidRPr="003249B7" w:rsidRDefault="00AC58AB" w:rsidP="003249B7">
            <w:pPr>
              <w:jc w:val="both"/>
              <w:rPr>
                <w:sz w:val="22"/>
                <w:szCs w:val="22"/>
              </w:rPr>
            </w:pPr>
          </w:p>
        </w:tc>
      </w:tr>
    </w:tbl>
    <w:p w:rsidR="00AC58AB" w:rsidRDefault="00AC58AB" w:rsidP="00AC58A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200FC" w:rsidRPr="00824A01" w:rsidRDefault="00B200FC" w:rsidP="00B200F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24A01">
        <w:rPr>
          <w:sz w:val="22"/>
          <w:szCs w:val="22"/>
        </w:rPr>
        <w:t>1.2. Цедент не отвечает перед Цессионарием за неисполнение переданного ему требования к должнику.</w:t>
      </w:r>
    </w:p>
    <w:p w:rsidR="00B200FC" w:rsidRPr="00824A01" w:rsidRDefault="00B200FC" w:rsidP="00B200F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24A01">
        <w:rPr>
          <w:sz w:val="22"/>
          <w:szCs w:val="22"/>
        </w:rPr>
        <w:t xml:space="preserve">1.3. </w:t>
      </w:r>
      <w:r w:rsidRPr="00B200FC">
        <w:rPr>
          <w:sz w:val="22"/>
          <w:szCs w:val="22"/>
        </w:rPr>
        <w:t>Цессионарий предупрежден об отсутствии по некоторой дебиторской задолженности достоверных сведений о размере реального долга</w:t>
      </w:r>
      <w:r w:rsidR="00A77590">
        <w:rPr>
          <w:sz w:val="22"/>
          <w:szCs w:val="22"/>
        </w:rPr>
        <w:t>.</w:t>
      </w:r>
    </w:p>
    <w:p w:rsidR="00B200FC" w:rsidRDefault="00B200FC" w:rsidP="00B200F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1.4. </w:t>
      </w:r>
      <w:r w:rsidRPr="003249B7">
        <w:rPr>
          <w:sz w:val="22"/>
          <w:szCs w:val="22"/>
        </w:rPr>
        <w:t>Право требования переходит от Цедента к Цессионарию с момента получения Цедентом полной оплаты цены права требования в соответствии с условиями настоящего Договора.</w:t>
      </w:r>
    </w:p>
    <w:p w:rsidR="00B200FC" w:rsidRPr="003249B7" w:rsidRDefault="00B200FC" w:rsidP="00B200F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1.5. В случае погашения (в т.ч. частичного) задолженности дебитором в период с момента заключения настоящего договора до момента </w:t>
      </w:r>
      <w:r w:rsidRPr="003249B7">
        <w:rPr>
          <w:sz w:val="22"/>
          <w:szCs w:val="22"/>
        </w:rPr>
        <w:t xml:space="preserve">получения Цедентом полной оплаты </w:t>
      </w:r>
      <w:r>
        <w:rPr>
          <w:sz w:val="22"/>
          <w:szCs w:val="22"/>
        </w:rPr>
        <w:t>от Цессионария в рамках настоящего договора цена договора снижается пропорционально погашенного долга.</w:t>
      </w:r>
    </w:p>
    <w:p w:rsidR="007560EC" w:rsidRPr="003249B7" w:rsidRDefault="007560EC" w:rsidP="003249B7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27164" w:rsidRPr="003249B7" w:rsidRDefault="00527164" w:rsidP="003249B7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3249B7">
        <w:rPr>
          <w:sz w:val="22"/>
          <w:szCs w:val="22"/>
        </w:rPr>
        <w:t>2. ПРАВА И ОБЯЗАННОСТИ СТОРОН</w:t>
      </w:r>
    </w:p>
    <w:p w:rsidR="00527164" w:rsidRPr="003249B7" w:rsidRDefault="00527164" w:rsidP="003249B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249B7">
        <w:rPr>
          <w:sz w:val="22"/>
          <w:szCs w:val="22"/>
        </w:rPr>
        <w:t xml:space="preserve">2.1. Цедент обязан передать Цессионарию в 5-дневный срок с момента полной оплаты уступаемого права требования по акту приема-передачи все </w:t>
      </w:r>
      <w:r w:rsidR="005B31E9">
        <w:rPr>
          <w:sz w:val="22"/>
          <w:szCs w:val="22"/>
        </w:rPr>
        <w:t>имеющиеся</w:t>
      </w:r>
      <w:r w:rsidRPr="003249B7">
        <w:rPr>
          <w:sz w:val="22"/>
          <w:szCs w:val="22"/>
        </w:rPr>
        <w:t xml:space="preserve"> документы, удостоверяющие право требование.</w:t>
      </w:r>
    </w:p>
    <w:p w:rsidR="00527164" w:rsidRPr="003249B7" w:rsidRDefault="00527164" w:rsidP="003249B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249B7">
        <w:rPr>
          <w:sz w:val="22"/>
          <w:szCs w:val="22"/>
        </w:rPr>
        <w:t>2.2. Цедент обязан сообщить Цессионарию в тот же срок все иные сведения, имеющие значение для осуществления Цессионарием уступаемого права требования.</w:t>
      </w:r>
    </w:p>
    <w:p w:rsidR="00527164" w:rsidRPr="003249B7" w:rsidRDefault="00527164" w:rsidP="003249B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249B7">
        <w:rPr>
          <w:sz w:val="22"/>
          <w:szCs w:val="22"/>
        </w:rPr>
        <w:t>2.3. Акт приема-передачи документов составляется и подписывается полномочными представителями Цедента и Цессионария и является неотъемлемой частью настоящего Договора.</w:t>
      </w:r>
    </w:p>
    <w:p w:rsidR="00527164" w:rsidRPr="003249B7" w:rsidRDefault="00527164" w:rsidP="003249B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249B7">
        <w:rPr>
          <w:sz w:val="22"/>
          <w:szCs w:val="22"/>
        </w:rPr>
        <w:t>2.4. С момента подписания акта приема-передачи, указанного в п. 2.3 настоящего Договора, обязанности Цедента по настоящему Договору считаются исполненными.</w:t>
      </w:r>
    </w:p>
    <w:p w:rsidR="00527164" w:rsidRPr="003249B7" w:rsidRDefault="00527164" w:rsidP="003249B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249B7">
        <w:rPr>
          <w:sz w:val="22"/>
          <w:szCs w:val="22"/>
        </w:rPr>
        <w:t>2.5. Це</w:t>
      </w:r>
      <w:r w:rsidR="002A369F" w:rsidRPr="003249B7">
        <w:rPr>
          <w:sz w:val="22"/>
          <w:szCs w:val="22"/>
        </w:rPr>
        <w:t xml:space="preserve">сионарий </w:t>
      </w:r>
      <w:r w:rsidRPr="003249B7">
        <w:rPr>
          <w:sz w:val="22"/>
          <w:szCs w:val="22"/>
        </w:rPr>
        <w:t xml:space="preserve">обязуется в 3-дневный срок после полной оплаты права требования в соответствии с </w:t>
      </w:r>
      <w:r w:rsidR="002A369F" w:rsidRPr="003249B7">
        <w:rPr>
          <w:sz w:val="22"/>
          <w:szCs w:val="22"/>
        </w:rPr>
        <w:t xml:space="preserve">разделом 3 </w:t>
      </w:r>
      <w:r w:rsidRPr="003249B7">
        <w:rPr>
          <w:sz w:val="22"/>
          <w:szCs w:val="22"/>
        </w:rPr>
        <w:t xml:space="preserve">настоящего Договора уведомить </w:t>
      </w:r>
      <w:r w:rsidR="002A369F" w:rsidRPr="003249B7">
        <w:rPr>
          <w:sz w:val="22"/>
          <w:szCs w:val="22"/>
        </w:rPr>
        <w:t>должник</w:t>
      </w:r>
      <w:r w:rsidR="005B31E9">
        <w:rPr>
          <w:sz w:val="22"/>
          <w:szCs w:val="22"/>
        </w:rPr>
        <w:t>ов</w:t>
      </w:r>
      <w:r w:rsidRPr="003249B7">
        <w:rPr>
          <w:sz w:val="22"/>
          <w:szCs w:val="22"/>
        </w:rPr>
        <w:t xml:space="preserve"> о</w:t>
      </w:r>
      <w:r w:rsidR="002A369F" w:rsidRPr="003249B7">
        <w:rPr>
          <w:sz w:val="22"/>
          <w:szCs w:val="22"/>
        </w:rPr>
        <w:t xml:space="preserve"> настоящем договоре</w:t>
      </w:r>
      <w:r w:rsidRPr="003249B7">
        <w:rPr>
          <w:sz w:val="22"/>
          <w:szCs w:val="22"/>
        </w:rPr>
        <w:t xml:space="preserve"> уступке</w:t>
      </w:r>
      <w:r w:rsidR="002A369F" w:rsidRPr="003249B7">
        <w:rPr>
          <w:sz w:val="22"/>
          <w:szCs w:val="22"/>
        </w:rPr>
        <w:t xml:space="preserve"> и покупке</w:t>
      </w:r>
      <w:r w:rsidRPr="003249B7">
        <w:rPr>
          <w:sz w:val="22"/>
          <w:szCs w:val="22"/>
        </w:rPr>
        <w:t xml:space="preserve"> права требования</w:t>
      </w:r>
      <w:r w:rsidR="002A369F" w:rsidRPr="003249B7">
        <w:rPr>
          <w:sz w:val="22"/>
          <w:szCs w:val="22"/>
        </w:rPr>
        <w:t xml:space="preserve"> Цессионария</w:t>
      </w:r>
      <w:r w:rsidRPr="003249B7">
        <w:rPr>
          <w:sz w:val="22"/>
          <w:szCs w:val="22"/>
        </w:rPr>
        <w:t>, заказным письмом с уведомлением</w:t>
      </w:r>
      <w:r w:rsidR="002A369F" w:rsidRPr="003249B7">
        <w:rPr>
          <w:sz w:val="22"/>
          <w:szCs w:val="22"/>
        </w:rPr>
        <w:t xml:space="preserve"> с приложением экземпляра настоящего договора</w:t>
      </w:r>
      <w:r w:rsidRPr="003249B7">
        <w:rPr>
          <w:sz w:val="22"/>
          <w:szCs w:val="22"/>
        </w:rPr>
        <w:t>.</w:t>
      </w:r>
    </w:p>
    <w:p w:rsidR="00527164" w:rsidRPr="003249B7" w:rsidRDefault="00527164" w:rsidP="003249B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249B7">
        <w:rPr>
          <w:sz w:val="22"/>
          <w:szCs w:val="22"/>
        </w:rPr>
        <w:t>2.6. З</w:t>
      </w:r>
      <w:r w:rsidR="00FC6320" w:rsidRPr="003249B7">
        <w:rPr>
          <w:sz w:val="22"/>
          <w:szCs w:val="22"/>
        </w:rPr>
        <w:t xml:space="preserve">а уступаемое право требования, </w:t>
      </w:r>
      <w:r w:rsidRPr="003249B7">
        <w:rPr>
          <w:sz w:val="22"/>
          <w:szCs w:val="22"/>
        </w:rPr>
        <w:t>указанное в п. 1.1 настоящего</w:t>
      </w:r>
      <w:r w:rsidR="00393CB4" w:rsidRPr="003249B7">
        <w:rPr>
          <w:sz w:val="22"/>
          <w:szCs w:val="22"/>
        </w:rPr>
        <w:t xml:space="preserve"> Договора, Цессионарий обязан у</w:t>
      </w:r>
      <w:r w:rsidRPr="003249B7">
        <w:rPr>
          <w:sz w:val="22"/>
          <w:szCs w:val="22"/>
        </w:rPr>
        <w:t xml:space="preserve">платить Цеденту </w:t>
      </w:r>
      <w:r w:rsidR="00393CB4" w:rsidRPr="003249B7">
        <w:rPr>
          <w:sz w:val="22"/>
          <w:szCs w:val="22"/>
        </w:rPr>
        <w:t>цену</w:t>
      </w:r>
      <w:r w:rsidRPr="003249B7">
        <w:rPr>
          <w:sz w:val="22"/>
          <w:szCs w:val="22"/>
        </w:rPr>
        <w:t xml:space="preserve"> в </w:t>
      </w:r>
      <w:r w:rsidR="00E51271" w:rsidRPr="003249B7">
        <w:rPr>
          <w:sz w:val="22"/>
          <w:szCs w:val="22"/>
        </w:rPr>
        <w:t>размере</w:t>
      </w:r>
      <w:r w:rsidRPr="003249B7">
        <w:rPr>
          <w:sz w:val="22"/>
          <w:szCs w:val="22"/>
        </w:rPr>
        <w:t>, указанно</w:t>
      </w:r>
      <w:r w:rsidR="00E51271" w:rsidRPr="003249B7">
        <w:rPr>
          <w:sz w:val="22"/>
          <w:szCs w:val="22"/>
        </w:rPr>
        <w:t>м</w:t>
      </w:r>
      <w:r w:rsidRPr="003249B7">
        <w:rPr>
          <w:sz w:val="22"/>
          <w:szCs w:val="22"/>
        </w:rPr>
        <w:t xml:space="preserve"> в п.</w:t>
      </w:r>
      <w:r w:rsidR="007560EC" w:rsidRPr="003249B7">
        <w:rPr>
          <w:sz w:val="22"/>
          <w:szCs w:val="22"/>
        </w:rPr>
        <w:t>п. 1.1,</w:t>
      </w:r>
      <w:r w:rsidRPr="003249B7">
        <w:rPr>
          <w:sz w:val="22"/>
          <w:szCs w:val="22"/>
        </w:rPr>
        <w:t xml:space="preserve"> 3.1 настоящего Договора не позднее чем через 30 дней с даты заключения настоящего Договора.</w:t>
      </w:r>
    </w:p>
    <w:p w:rsidR="00527164" w:rsidRPr="003249B7" w:rsidRDefault="00527164" w:rsidP="003249B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527164" w:rsidRPr="003249B7" w:rsidRDefault="00527164" w:rsidP="003249B7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3249B7">
        <w:rPr>
          <w:sz w:val="22"/>
          <w:szCs w:val="22"/>
        </w:rPr>
        <w:t xml:space="preserve">3. </w:t>
      </w:r>
      <w:r w:rsidR="00E51271" w:rsidRPr="003249B7">
        <w:rPr>
          <w:sz w:val="22"/>
          <w:szCs w:val="22"/>
        </w:rPr>
        <w:t>ЦЕНА</w:t>
      </w:r>
      <w:r w:rsidRPr="003249B7">
        <w:rPr>
          <w:sz w:val="22"/>
          <w:szCs w:val="22"/>
        </w:rPr>
        <w:t xml:space="preserve"> ДОГОВОРА</w:t>
      </w:r>
    </w:p>
    <w:p w:rsidR="00527164" w:rsidRPr="003249B7" w:rsidRDefault="00527164" w:rsidP="003249B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249B7">
        <w:rPr>
          <w:sz w:val="22"/>
          <w:szCs w:val="22"/>
        </w:rPr>
        <w:lastRenderedPageBreak/>
        <w:t xml:space="preserve">3.1. </w:t>
      </w:r>
      <w:r w:rsidR="002A369F" w:rsidRPr="003249B7">
        <w:rPr>
          <w:sz w:val="22"/>
          <w:szCs w:val="22"/>
        </w:rPr>
        <w:t xml:space="preserve">Стоимость </w:t>
      </w:r>
      <w:r w:rsidRPr="003249B7">
        <w:rPr>
          <w:sz w:val="22"/>
          <w:szCs w:val="22"/>
        </w:rPr>
        <w:t>уступаемо</w:t>
      </w:r>
      <w:r w:rsidR="002A369F" w:rsidRPr="003249B7">
        <w:rPr>
          <w:sz w:val="22"/>
          <w:szCs w:val="22"/>
        </w:rPr>
        <w:t>го</w:t>
      </w:r>
      <w:r w:rsidRPr="003249B7">
        <w:rPr>
          <w:sz w:val="22"/>
          <w:szCs w:val="22"/>
        </w:rPr>
        <w:t xml:space="preserve"> </w:t>
      </w:r>
      <w:r w:rsidR="002A369F" w:rsidRPr="003249B7">
        <w:rPr>
          <w:sz w:val="22"/>
          <w:szCs w:val="22"/>
        </w:rPr>
        <w:t xml:space="preserve">по настоящему договору </w:t>
      </w:r>
      <w:r w:rsidRPr="003249B7">
        <w:rPr>
          <w:sz w:val="22"/>
          <w:szCs w:val="22"/>
        </w:rPr>
        <w:t>прав</w:t>
      </w:r>
      <w:r w:rsidR="002A369F" w:rsidRPr="003249B7">
        <w:rPr>
          <w:sz w:val="22"/>
          <w:szCs w:val="22"/>
        </w:rPr>
        <w:t>а</w:t>
      </w:r>
      <w:r w:rsidRPr="003249B7">
        <w:rPr>
          <w:sz w:val="22"/>
          <w:szCs w:val="22"/>
        </w:rPr>
        <w:t xml:space="preserve"> требования, </w:t>
      </w:r>
      <w:r w:rsidR="002A369F" w:rsidRPr="003249B7">
        <w:rPr>
          <w:sz w:val="22"/>
          <w:szCs w:val="22"/>
        </w:rPr>
        <w:t xml:space="preserve">определенная по результатам торгов, составляет __________________ (__________________) руб., </w:t>
      </w:r>
      <w:r w:rsidRPr="003249B7">
        <w:rPr>
          <w:sz w:val="22"/>
          <w:szCs w:val="22"/>
        </w:rPr>
        <w:t>НДС не облагается.</w:t>
      </w:r>
    </w:p>
    <w:p w:rsidR="002A369F" w:rsidRPr="003249B7" w:rsidRDefault="002A369F" w:rsidP="00A7759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249B7">
        <w:rPr>
          <w:sz w:val="22"/>
          <w:szCs w:val="22"/>
        </w:rPr>
        <w:t>3.2. О</w:t>
      </w:r>
      <w:r w:rsidR="009D6539" w:rsidRPr="003249B7">
        <w:rPr>
          <w:sz w:val="22"/>
          <w:szCs w:val="22"/>
        </w:rPr>
        <w:t xml:space="preserve">плата цены </w:t>
      </w:r>
      <w:r w:rsidRPr="003249B7">
        <w:rPr>
          <w:sz w:val="22"/>
          <w:szCs w:val="22"/>
        </w:rPr>
        <w:t>в размере ________(___</w:t>
      </w:r>
      <w:r w:rsidR="00FC6320" w:rsidRPr="003249B7">
        <w:rPr>
          <w:sz w:val="22"/>
          <w:szCs w:val="22"/>
        </w:rPr>
        <w:t>________________________) руб. производится Цессионарием</w:t>
      </w:r>
      <w:r w:rsidRPr="003249B7">
        <w:rPr>
          <w:sz w:val="22"/>
          <w:szCs w:val="22"/>
        </w:rPr>
        <w:t xml:space="preserve"> не позднее чем через 30 дней с даты заключения настоящего Договора путем перечисления денежных с</w:t>
      </w:r>
      <w:r w:rsidR="00B630EF" w:rsidRPr="003249B7">
        <w:rPr>
          <w:sz w:val="22"/>
          <w:szCs w:val="22"/>
        </w:rPr>
        <w:t>редств по рекви</w:t>
      </w:r>
      <w:r w:rsidR="00FC6320" w:rsidRPr="003249B7">
        <w:rPr>
          <w:sz w:val="22"/>
          <w:szCs w:val="22"/>
        </w:rPr>
        <w:t>зитам Цедента, указанным в нас</w:t>
      </w:r>
      <w:r w:rsidR="00FC6320" w:rsidRPr="003249B7">
        <w:rPr>
          <w:color w:val="000000" w:themeColor="text1"/>
          <w:sz w:val="22"/>
          <w:szCs w:val="22"/>
        </w:rPr>
        <w:t>т</w:t>
      </w:r>
      <w:r w:rsidR="00B630EF" w:rsidRPr="003249B7">
        <w:rPr>
          <w:color w:val="000000" w:themeColor="text1"/>
          <w:sz w:val="22"/>
          <w:szCs w:val="22"/>
        </w:rPr>
        <w:t>о</w:t>
      </w:r>
      <w:r w:rsidR="00FC6320" w:rsidRPr="003249B7">
        <w:rPr>
          <w:color w:val="000000" w:themeColor="text1"/>
          <w:sz w:val="22"/>
          <w:szCs w:val="22"/>
        </w:rPr>
        <w:t>я</w:t>
      </w:r>
      <w:r w:rsidR="00B630EF" w:rsidRPr="003249B7">
        <w:rPr>
          <w:color w:val="000000" w:themeColor="text1"/>
          <w:sz w:val="22"/>
          <w:szCs w:val="22"/>
        </w:rPr>
        <w:t xml:space="preserve">щем </w:t>
      </w:r>
      <w:r w:rsidR="00B630EF" w:rsidRPr="003249B7">
        <w:rPr>
          <w:sz w:val="22"/>
          <w:szCs w:val="22"/>
        </w:rPr>
        <w:t xml:space="preserve">договоре, </w:t>
      </w:r>
      <w:r w:rsidRPr="003249B7">
        <w:rPr>
          <w:sz w:val="22"/>
          <w:szCs w:val="22"/>
        </w:rPr>
        <w:t xml:space="preserve">с назначением платежа «оплата по договору купли-продажи </w:t>
      </w:r>
      <w:r w:rsidR="009D6539" w:rsidRPr="003249B7">
        <w:rPr>
          <w:sz w:val="22"/>
          <w:szCs w:val="22"/>
        </w:rPr>
        <w:t xml:space="preserve">права требования (договору цессии) № </w:t>
      </w:r>
      <w:r w:rsidR="00A77590">
        <w:rPr>
          <w:sz w:val="22"/>
          <w:szCs w:val="22"/>
        </w:rPr>
        <w:t xml:space="preserve">1 </w:t>
      </w:r>
      <w:r w:rsidRPr="003249B7">
        <w:rPr>
          <w:sz w:val="22"/>
          <w:szCs w:val="22"/>
        </w:rPr>
        <w:t>от _____________201</w:t>
      </w:r>
      <w:r w:rsidR="00A77590">
        <w:rPr>
          <w:sz w:val="22"/>
          <w:szCs w:val="22"/>
        </w:rPr>
        <w:t>9</w:t>
      </w:r>
      <w:r w:rsidR="00FC6320" w:rsidRPr="003249B7">
        <w:rPr>
          <w:sz w:val="22"/>
          <w:szCs w:val="22"/>
        </w:rPr>
        <w:t xml:space="preserve"> г.».</w:t>
      </w:r>
    </w:p>
    <w:p w:rsidR="007560EC" w:rsidRDefault="007560EC" w:rsidP="003249B7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6A2F84" w:rsidRPr="003249B7" w:rsidRDefault="006A2F84" w:rsidP="003249B7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27164" w:rsidRPr="003249B7" w:rsidRDefault="00527164" w:rsidP="006A2F84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3249B7">
        <w:rPr>
          <w:sz w:val="22"/>
          <w:szCs w:val="22"/>
        </w:rPr>
        <w:t>4. ОТВЕТСТВЕННОСТЬ СТОРОН</w:t>
      </w:r>
    </w:p>
    <w:p w:rsidR="00527164" w:rsidRPr="003249B7" w:rsidRDefault="00527164" w:rsidP="003249B7">
      <w:pPr>
        <w:pStyle w:val="2"/>
        <w:tabs>
          <w:tab w:val="num" w:pos="360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3249B7">
        <w:rPr>
          <w:sz w:val="22"/>
          <w:szCs w:val="22"/>
        </w:rPr>
        <w:t>4.1. 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Федерации.</w:t>
      </w:r>
    </w:p>
    <w:p w:rsidR="00527164" w:rsidRPr="003249B7" w:rsidRDefault="00527164" w:rsidP="003249B7">
      <w:pPr>
        <w:pStyle w:val="2"/>
        <w:tabs>
          <w:tab w:val="num" w:pos="360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3249B7">
        <w:rPr>
          <w:sz w:val="22"/>
          <w:szCs w:val="22"/>
        </w:rPr>
        <w:t xml:space="preserve">4.2. В случае неоплаты Цессионарием Договора в течение 30 дней с момента его заключения, Цедент может в одностороннем порядке расторгнуть Договор. При этом Договор будет считаться расторгнутым с момента </w:t>
      </w:r>
      <w:r w:rsidR="007041C2" w:rsidRPr="003249B7">
        <w:rPr>
          <w:sz w:val="22"/>
          <w:szCs w:val="22"/>
        </w:rPr>
        <w:t>направления</w:t>
      </w:r>
      <w:r w:rsidRPr="003249B7">
        <w:rPr>
          <w:sz w:val="22"/>
          <w:szCs w:val="22"/>
        </w:rPr>
        <w:t xml:space="preserve"> Цессионари</w:t>
      </w:r>
      <w:r w:rsidR="007041C2" w:rsidRPr="003249B7">
        <w:rPr>
          <w:sz w:val="22"/>
          <w:szCs w:val="22"/>
        </w:rPr>
        <w:t>ю</w:t>
      </w:r>
      <w:r w:rsidRPr="003249B7">
        <w:rPr>
          <w:sz w:val="22"/>
          <w:szCs w:val="22"/>
        </w:rPr>
        <w:t xml:space="preserve"> уведомления Цедент</w:t>
      </w:r>
      <w:r w:rsidR="007041C2" w:rsidRPr="003249B7">
        <w:rPr>
          <w:sz w:val="22"/>
          <w:szCs w:val="22"/>
        </w:rPr>
        <w:t>ом</w:t>
      </w:r>
      <w:r w:rsidRPr="003249B7">
        <w:rPr>
          <w:sz w:val="22"/>
          <w:szCs w:val="22"/>
        </w:rPr>
        <w:t xml:space="preserve"> о таком расторжении. В случае расторжения Договора по инициативе Цедента по основанию, указанному в настоящем пункте Договора, сумма задатка, внесенного Це</w:t>
      </w:r>
      <w:r w:rsidR="00FC6320" w:rsidRPr="003249B7">
        <w:rPr>
          <w:sz w:val="22"/>
          <w:szCs w:val="22"/>
        </w:rPr>
        <w:t>ссионарием, остается у Цедента.</w:t>
      </w:r>
    </w:p>
    <w:p w:rsidR="00527164" w:rsidRPr="003249B7" w:rsidRDefault="00527164" w:rsidP="003249B7">
      <w:pPr>
        <w:pStyle w:val="2"/>
        <w:tabs>
          <w:tab w:val="num" w:pos="360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3249B7">
        <w:rPr>
          <w:sz w:val="22"/>
          <w:szCs w:val="22"/>
        </w:rPr>
        <w:t xml:space="preserve">4.3. Споры по Договору разрешаются путем переговоров. В случае невозможности разрешения споров и разногласий путем переговоров они передаются на разрешение </w:t>
      </w:r>
      <w:r w:rsidR="007041C2" w:rsidRPr="003249B7">
        <w:rPr>
          <w:sz w:val="22"/>
          <w:szCs w:val="22"/>
        </w:rPr>
        <w:t xml:space="preserve">в </w:t>
      </w:r>
      <w:r w:rsidR="00E22D67">
        <w:rPr>
          <w:sz w:val="22"/>
          <w:szCs w:val="22"/>
        </w:rPr>
        <w:t>Ленински</w:t>
      </w:r>
      <w:r w:rsidR="007041C2" w:rsidRPr="003249B7">
        <w:rPr>
          <w:sz w:val="22"/>
          <w:szCs w:val="22"/>
        </w:rPr>
        <w:t>й районный суд г.Кемерово/Арбитражный суд Кемеровской области (в зависимости от состава спорящих сторон).</w:t>
      </w:r>
    </w:p>
    <w:p w:rsidR="007041C2" w:rsidRPr="003249B7" w:rsidRDefault="007041C2" w:rsidP="003249B7">
      <w:pPr>
        <w:pStyle w:val="2"/>
        <w:tabs>
          <w:tab w:val="num" w:pos="360"/>
        </w:tabs>
        <w:spacing w:after="0" w:line="240" w:lineRule="auto"/>
        <w:ind w:firstLine="567"/>
        <w:jc w:val="both"/>
        <w:rPr>
          <w:sz w:val="22"/>
          <w:szCs w:val="22"/>
        </w:rPr>
      </w:pPr>
    </w:p>
    <w:p w:rsidR="00527164" w:rsidRPr="003249B7" w:rsidRDefault="00527164" w:rsidP="003249B7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3249B7">
        <w:rPr>
          <w:sz w:val="22"/>
          <w:szCs w:val="22"/>
        </w:rPr>
        <w:t>5. ЗАКЛЮЧИТЕЛЬНЫЕ ПОЛОЖЕНИЯ</w:t>
      </w:r>
    </w:p>
    <w:p w:rsidR="00527164" w:rsidRPr="003249B7" w:rsidRDefault="00527164" w:rsidP="003249B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249B7">
        <w:rPr>
          <w:sz w:val="22"/>
          <w:szCs w:val="22"/>
        </w:rPr>
        <w:t>5.1. Во всем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:rsidR="00527164" w:rsidRPr="003249B7" w:rsidRDefault="00527164" w:rsidP="003249B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249B7">
        <w:rPr>
          <w:sz w:val="22"/>
          <w:szCs w:val="22"/>
        </w:rPr>
        <w:t>5.2. Настоящий Договор вступает в силу со дня его подписания Цедентом и Цессионарием и действует до полного исполнения сторонами своих обязательств по настоящему Договору.</w:t>
      </w:r>
    </w:p>
    <w:p w:rsidR="00527164" w:rsidRPr="003249B7" w:rsidRDefault="00527164" w:rsidP="003249B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249B7">
        <w:rPr>
          <w:sz w:val="22"/>
          <w:szCs w:val="22"/>
        </w:rPr>
        <w:t xml:space="preserve">5.3. Настоящий Договор составлен в </w:t>
      </w:r>
      <w:r w:rsidR="00D47505">
        <w:rPr>
          <w:sz w:val="22"/>
          <w:szCs w:val="22"/>
        </w:rPr>
        <w:t>____</w:t>
      </w:r>
      <w:r w:rsidRPr="003249B7">
        <w:rPr>
          <w:sz w:val="22"/>
          <w:szCs w:val="22"/>
        </w:rPr>
        <w:t xml:space="preserve"> экземплярах, имеющих одинаковую юридическую силу, по одному для каждой из сторон</w:t>
      </w:r>
      <w:r w:rsidR="002A369F" w:rsidRPr="003249B7">
        <w:rPr>
          <w:sz w:val="22"/>
          <w:szCs w:val="22"/>
        </w:rPr>
        <w:t xml:space="preserve">, и один экземпляр для </w:t>
      </w:r>
      <w:r w:rsidR="00003946">
        <w:rPr>
          <w:sz w:val="22"/>
          <w:szCs w:val="22"/>
        </w:rPr>
        <w:t xml:space="preserve">каждого из </w:t>
      </w:r>
      <w:r w:rsidR="002A369F" w:rsidRPr="003249B7">
        <w:rPr>
          <w:sz w:val="22"/>
          <w:szCs w:val="22"/>
        </w:rPr>
        <w:t>должник</w:t>
      </w:r>
      <w:r w:rsidR="005B31E9">
        <w:rPr>
          <w:sz w:val="22"/>
          <w:szCs w:val="22"/>
        </w:rPr>
        <w:t>ов</w:t>
      </w:r>
      <w:r w:rsidRPr="003249B7">
        <w:rPr>
          <w:sz w:val="22"/>
          <w:szCs w:val="22"/>
        </w:rPr>
        <w:t>.</w:t>
      </w:r>
    </w:p>
    <w:p w:rsidR="000C3B36" w:rsidRPr="003249B7" w:rsidRDefault="000C3B36" w:rsidP="003249B7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0C3B36" w:rsidRPr="003249B7" w:rsidRDefault="00D46234" w:rsidP="003249B7">
      <w:pPr>
        <w:pStyle w:val="ConsNormal"/>
        <w:widowControl/>
        <w:ind w:firstLine="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3249B7">
        <w:rPr>
          <w:rFonts w:ascii="Times New Roman" w:hAnsi="Times New Roman" w:cs="Times New Roman"/>
          <w:bCs/>
          <w:sz w:val="22"/>
          <w:szCs w:val="22"/>
        </w:rPr>
        <w:t>6</w:t>
      </w:r>
      <w:r w:rsidR="00212399" w:rsidRPr="003249B7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0C3B36" w:rsidRPr="003249B7">
        <w:rPr>
          <w:rFonts w:ascii="Times New Roman" w:hAnsi="Times New Roman" w:cs="Times New Roman"/>
          <w:bCs/>
          <w:sz w:val="22"/>
          <w:szCs w:val="22"/>
        </w:rPr>
        <w:t>АДРЕСА</w:t>
      </w:r>
      <w:r w:rsidR="00F24ADA" w:rsidRPr="003249B7">
        <w:rPr>
          <w:rFonts w:ascii="Times New Roman" w:hAnsi="Times New Roman" w:cs="Times New Roman"/>
          <w:bCs/>
          <w:sz w:val="22"/>
          <w:szCs w:val="22"/>
        </w:rPr>
        <w:t>, РЕКВИЗИТЫ</w:t>
      </w:r>
      <w:r w:rsidR="000C3B36" w:rsidRPr="003249B7">
        <w:rPr>
          <w:rFonts w:ascii="Times New Roman" w:hAnsi="Times New Roman" w:cs="Times New Roman"/>
          <w:bCs/>
          <w:sz w:val="22"/>
          <w:szCs w:val="22"/>
        </w:rPr>
        <w:t xml:space="preserve"> И </w:t>
      </w:r>
      <w:r w:rsidR="00995F7F" w:rsidRPr="003249B7">
        <w:rPr>
          <w:rFonts w:ascii="Times New Roman" w:hAnsi="Times New Roman" w:cs="Times New Roman"/>
          <w:bCs/>
          <w:sz w:val="22"/>
          <w:szCs w:val="22"/>
        </w:rPr>
        <w:t>П</w:t>
      </w:r>
      <w:r w:rsidR="009C56CF" w:rsidRPr="003249B7">
        <w:rPr>
          <w:rFonts w:ascii="Times New Roman" w:hAnsi="Times New Roman" w:cs="Times New Roman"/>
          <w:bCs/>
          <w:sz w:val="22"/>
          <w:szCs w:val="22"/>
        </w:rPr>
        <w:t xml:space="preserve">ОДПИСИ </w:t>
      </w:r>
      <w:r w:rsidR="000C3B36" w:rsidRPr="003249B7">
        <w:rPr>
          <w:rFonts w:ascii="Times New Roman" w:hAnsi="Times New Roman" w:cs="Times New Roman"/>
          <w:bCs/>
          <w:sz w:val="22"/>
          <w:szCs w:val="22"/>
        </w:rPr>
        <w:t>СТОРОН</w:t>
      </w:r>
    </w:p>
    <w:p w:rsidR="00212399" w:rsidRPr="003249B7" w:rsidRDefault="00212399" w:rsidP="003249B7">
      <w:pPr>
        <w:pStyle w:val="ConsNormal"/>
        <w:widowControl/>
        <w:ind w:left="360" w:firstLine="0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W w:w="10065" w:type="dxa"/>
        <w:tblInd w:w="-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5245"/>
        <w:gridCol w:w="4820"/>
      </w:tblGrid>
      <w:tr w:rsidR="000C3B36" w:rsidRPr="003249B7" w:rsidTr="003249B7">
        <w:tc>
          <w:tcPr>
            <w:tcW w:w="5245" w:type="dxa"/>
          </w:tcPr>
          <w:p w:rsidR="000C3B36" w:rsidRPr="003249B7" w:rsidRDefault="002A369F" w:rsidP="003249B7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3249B7">
              <w:rPr>
                <w:b/>
                <w:sz w:val="22"/>
                <w:szCs w:val="22"/>
              </w:rPr>
              <w:t>ЦЕДЕНТ</w:t>
            </w:r>
            <w:r w:rsidR="000C3B36" w:rsidRPr="003249B7">
              <w:rPr>
                <w:b/>
                <w:sz w:val="22"/>
                <w:szCs w:val="22"/>
              </w:rPr>
              <w:t>:</w:t>
            </w:r>
          </w:p>
          <w:p w:rsidR="003278E7" w:rsidRPr="003249B7" w:rsidRDefault="003278E7" w:rsidP="003249B7">
            <w:pPr>
              <w:tabs>
                <w:tab w:val="left" w:pos="3615"/>
              </w:tabs>
              <w:jc w:val="both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  <w:p w:rsidR="00A77590" w:rsidRPr="00A77590" w:rsidRDefault="00A77590" w:rsidP="00A77590">
            <w:pPr>
              <w:rPr>
                <w:b/>
                <w:color w:val="000000"/>
                <w:sz w:val="22"/>
                <w:szCs w:val="22"/>
              </w:rPr>
            </w:pPr>
            <w:r w:rsidRPr="00A77590">
              <w:rPr>
                <w:b/>
                <w:color w:val="000000"/>
                <w:sz w:val="22"/>
                <w:szCs w:val="22"/>
              </w:rPr>
              <w:t>ООО «СибПромРесурс»</w:t>
            </w:r>
          </w:p>
          <w:p w:rsidR="00D72617" w:rsidRPr="00A77590" w:rsidRDefault="00D72617" w:rsidP="00D72617">
            <w:pPr>
              <w:rPr>
                <w:color w:val="000000"/>
                <w:sz w:val="22"/>
                <w:szCs w:val="22"/>
              </w:rPr>
            </w:pPr>
            <w:r w:rsidRPr="00A77590">
              <w:rPr>
                <w:color w:val="000000"/>
                <w:sz w:val="22"/>
                <w:szCs w:val="22"/>
              </w:rPr>
              <w:t xml:space="preserve">ИНН </w:t>
            </w:r>
            <w:r w:rsidR="00A77590" w:rsidRPr="00A77590">
              <w:rPr>
                <w:sz w:val="22"/>
                <w:szCs w:val="22"/>
              </w:rPr>
              <w:t>4250007775</w:t>
            </w:r>
          </w:p>
          <w:p w:rsidR="00D72617" w:rsidRPr="00A77590" w:rsidRDefault="00D72617" w:rsidP="00D72617">
            <w:pPr>
              <w:rPr>
                <w:color w:val="000000"/>
                <w:sz w:val="22"/>
                <w:szCs w:val="22"/>
              </w:rPr>
            </w:pPr>
            <w:r w:rsidRPr="00A77590">
              <w:rPr>
                <w:color w:val="000000"/>
                <w:sz w:val="22"/>
                <w:szCs w:val="22"/>
              </w:rPr>
              <w:t xml:space="preserve">КПП </w:t>
            </w:r>
            <w:r w:rsidR="00A77590" w:rsidRPr="00A77590">
              <w:rPr>
                <w:color w:val="000000"/>
                <w:sz w:val="22"/>
                <w:szCs w:val="22"/>
                <w:shd w:val="clear" w:color="auto" w:fill="FFFFFF"/>
              </w:rPr>
              <w:t>425001001</w:t>
            </w:r>
          </w:p>
          <w:p w:rsidR="00D72617" w:rsidRPr="00A77590" w:rsidRDefault="00D72617" w:rsidP="00D72617">
            <w:pPr>
              <w:rPr>
                <w:color w:val="000000"/>
                <w:sz w:val="22"/>
                <w:szCs w:val="22"/>
              </w:rPr>
            </w:pPr>
            <w:r w:rsidRPr="00A77590">
              <w:rPr>
                <w:color w:val="000000"/>
                <w:sz w:val="22"/>
                <w:szCs w:val="22"/>
              </w:rPr>
              <w:t xml:space="preserve">ОГРН </w:t>
            </w:r>
            <w:r w:rsidR="00A77590" w:rsidRPr="00A77590">
              <w:rPr>
                <w:sz w:val="22"/>
                <w:szCs w:val="22"/>
              </w:rPr>
              <w:t>1114250000754</w:t>
            </w:r>
          </w:p>
          <w:p w:rsidR="00D72617" w:rsidRPr="00A77590" w:rsidRDefault="00D72617" w:rsidP="00D72617">
            <w:pPr>
              <w:rPr>
                <w:color w:val="000000"/>
                <w:sz w:val="22"/>
                <w:szCs w:val="22"/>
              </w:rPr>
            </w:pPr>
            <w:r w:rsidRPr="00A77590">
              <w:rPr>
                <w:color w:val="000000"/>
                <w:sz w:val="22"/>
                <w:szCs w:val="22"/>
              </w:rPr>
              <w:t xml:space="preserve">Расчётный счёт </w:t>
            </w:r>
            <w:r w:rsidR="00A77590" w:rsidRPr="00A77590">
              <w:rPr>
                <w:color w:val="000000"/>
                <w:sz w:val="22"/>
                <w:szCs w:val="22"/>
              </w:rPr>
              <w:t>40702810426000017139</w:t>
            </w:r>
          </w:p>
          <w:p w:rsidR="00D72617" w:rsidRPr="00A77590" w:rsidRDefault="00D72617" w:rsidP="00D72617">
            <w:pPr>
              <w:rPr>
                <w:color w:val="000000"/>
                <w:sz w:val="22"/>
                <w:szCs w:val="22"/>
              </w:rPr>
            </w:pPr>
            <w:r w:rsidRPr="00A77590">
              <w:rPr>
                <w:color w:val="000000"/>
                <w:sz w:val="22"/>
                <w:szCs w:val="22"/>
              </w:rPr>
              <w:t xml:space="preserve">БИК </w:t>
            </w:r>
            <w:r w:rsidR="00A77590" w:rsidRPr="00A77590">
              <w:rPr>
                <w:color w:val="000000"/>
                <w:sz w:val="22"/>
                <w:szCs w:val="22"/>
              </w:rPr>
              <w:t>043207612</w:t>
            </w:r>
          </w:p>
          <w:p w:rsidR="00D72617" w:rsidRPr="00A77590" w:rsidRDefault="00D72617" w:rsidP="00D72617">
            <w:pPr>
              <w:rPr>
                <w:color w:val="000000"/>
                <w:sz w:val="22"/>
                <w:szCs w:val="22"/>
              </w:rPr>
            </w:pPr>
            <w:r w:rsidRPr="00A77590">
              <w:rPr>
                <w:color w:val="000000"/>
                <w:sz w:val="22"/>
                <w:szCs w:val="22"/>
              </w:rPr>
              <w:t>Банк КЕМЕРОВСКОЕ ОТДЕЛЕНИЕ N8615 ПАО СБЕРБАНК</w:t>
            </w:r>
          </w:p>
          <w:p w:rsidR="003249B7" w:rsidRPr="00A77590" w:rsidRDefault="00D72617" w:rsidP="003249B7">
            <w:pPr>
              <w:tabs>
                <w:tab w:val="left" w:pos="3615"/>
              </w:tabs>
              <w:jc w:val="both"/>
              <w:rPr>
                <w:color w:val="000000"/>
                <w:sz w:val="22"/>
                <w:szCs w:val="22"/>
              </w:rPr>
            </w:pPr>
            <w:r w:rsidRPr="00A77590">
              <w:rPr>
                <w:color w:val="000000"/>
                <w:sz w:val="22"/>
                <w:szCs w:val="22"/>
              </w:rPr>
              <w:t xml:space="preserve">Корр. счёт </w:t>
            </w:r>
            <w:r w:rsidR="00A77590" w:rsidRPr="00A77590">
              <w:rPr>
                <w:color w:val="000000"/>
                <w:sz w:val="22"/>
                <w:szCs w:val="22"/>
              </w:rPr>
              <w:t>30101810200000000612</w:t>
            </w:r>
          </w:p>
          <w:p w:rsidR="00A77590" w:rsidRPr="00A77590" w:rsidRDefault="00A77590" w:rsidP="003249B7">
            <w:pPr>
              <w:tabs>
                <w:tab w:val="left" w:pos="3615"/>
              </w:tabs>
              <w:jc w:val="both"/>
              <w:rPr>
                <w:bCs/>
                <w:sz w:val="22"/>
                <w:szCs w:val="22"/>
              </w:rPr>
            </w:pPr>
          </w:p>
          <w:p w:rsidR="003249B7" w:rsidRPr="00A77590" w:rsidRDefault="003249B7" w:rsidP="003249B7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77590">
              <w:rPr>
                <w:rFonts w:ascii="Times New Roman" w:hAnsi="Times New Roman" w:cs="Times New Roman"/>
                <w:sz w:val="22"/>
                <w:szCs w:val="22"/>
              </w:rPr>
              <w:t>Конкурсный управляющий</w:t>
            </w:r>
          </w:p>
          <w:p w:rsidR="003249B7" w:rsidRPr="003249B7" w:rsidRDefault="003249B7" w:rsidP="003249B7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49B7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r w:rsidR="00A77590">
              <w:rPr>
                <w:rFonts w:ascii="Times New Roman" w:hAnsi="Times New Roman" w:cs="Times New Roman"/>
                <w:sz w:val="22"/>
                <w:szCs w:val="22"/>
              </w:rPr>
              <w:t>СибПромРесурс</w:t>
            </w:r>
            <w:r w:rsidRPr="003249B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D726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249B7" w:rsidRDefault="003249B7" w:rsidP="003249B7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49B7" w:rsidRPr="003249B7" w:rsidRDefault="003249B7" w:rsidP="003249B7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49B7">
              <w:rPr>
                <w:rFonts w:ascii="Times New Roman" w:hAnsi="Times New Roman" w:cs="Times New Roman"/>
                <w:sz w:val="22"/>
                <w:szCs w:val="22"/>
              </w:rPr>
              <w:t>______________________С.Г.Потлов</w:t>
            </w:r>
          </w:p>
          <w:p w:rsidR="003249B7" w:rsidRPr="003249B7" w:rsidRDefault="003249B7" w:rsidP="003249B7">
            <w:pPr>
              <w:tabs>
                <w:tab w:val="left" w:pos="3615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20" w:type="dxa"/>
          </w:tcPr>
          <w:p w:rsidR="000C3B36" w:rsidRPr="003249B7" w:rsidRDefault="002A369F" w:rsidP="003249B7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3249B7">
              <w:rPr>
                <w:b/>
                <w:sz w:val="22"/>
                <w:szCs w:val="22"/>
              </w:rPr>
              <w:t>ЦЕССИОНАРИЙ</w:t>
            </w:r>
            <w:r w:rsidR="000C3B36" w:rsidRPr="003249B7">
              <w:rPr>
                <w:b/>
                <w:sz w:val="22"/>
                <w:szCs w:val="22"/>
              </w:rPr>
              <w:t>:</w:t>
            </w:r>
          </w:p>
          <w:p w:rsidR="000C3B36" w:rsidRPr="003249B7" w:rsidRDefault="000C3B36" w:rsidP="003249B7">
            <w:pPr>
              <w:contextualSpacing/>
              <w:jc w:val="both"/>
              <w:rPr>
                <w:sz w:val="22"/>
                <w:szCs w:val="22"/>
              </w:rPr>
            </w:pPr>
            <w:r w:rsidRPr="003249B7">
              <w:rPr>
                <w:sz w:val="22"/>
                <w:szCs w:val="22"/>
              </w:rPr>
              <w:t xml:space="preserve"> </w:t>
            </w:r>
          </w:p>
        </w:tc>
      </w:tr>
    </w:tbl>
    <w:p w:rsidR="00E51271" w:rsidRPr="00E51271" w:rsidRDefault="00E51271" w:rsidP="00A77590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</w:p>
    <w:sectPr w:rsidR="00E51271" w:rsidRPr="00E51271" w:rsidSect="00DA6CD1">
      <w:headerReference w:type="even" r:id="rId7"/>
      <w:headerReference w:type="default" r:id="rId8"/>
      <w:footerReference w:type="first" r:id="rId9"/>
      <w:pgSz w:w="11906" w:h="16838"/>
      <w:pgMar w:top="680" w:right="851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C74" w:rsidRDefault="00293C74" w:rsidP="000C3B36">
      <w:pPr>
        <w:pStyle w:val="a6"/>
      </w:pPr>
      <w:r>
        <w:separator/>
      </w:r>
    </w:p>
  </w:endnote>
  <w:endnote w:type="continuationSeparator" w:id="0">
    <w:p w:rsidR="00293C74" w:rsidRDefault="00293C74" w:rsidP="000C3B36">
      <w:pPr>
        <w:pStyle w:val="a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0716923"/>
      <w:docPartObj>
        <w:docPartGallery w:val="Page Numbers (Bottom of Page)"/>
        <w:docPartUnique/>
      </w:docPartObj>
    </w:sdtPr>
    <w:sdtContent>
      <w:p w:rsidR="0031530E" w:rsidRDefault="0031530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1530E" w:rsidRDefault="0031530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C74" w:rsidRDefault="00293C74" w:rsidP="000C3B36">
      <w:pPr>
        <w:pStyle w:val="a6"/>
      </w:pPr>
      <w:r>
        <w:separator/>
      </w:r>
    </w:p>
  </w:footnote>
  <w:footnote w:type="continuationSeparator" w:id="0">
    <w:p w:rsidR="00293C74" w:rsidRDefault="00293C74" w:rsidP="000C3B36">
      <w:pPr>
        <w:pStyle w:val="a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C76" w:rsidRDefault="00BA39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E6C7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E6C76" w:rsidRDefault="008E6C7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C76" w:rsidRDefault="00BA39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E6C7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1530E">
      <w:rPr>
        <w:rStyle w:val="a4"/>
        <w:noProof/>
      </w:rPr>
      <w:t>2</w:t>
    </w:r>
    <w:r>
      <w:rPr>
        <w:rStyle w:val="a4"/>
      </w:rPr>
      <w:fldChar w:fldCharType="end"/>
    </w:r>
  </w:p>
  <w:p w:rsidR="008E6C76" w:rsidRDefault="008E6C7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738C6"/>
    <w:multiLevelType w:val="hybridMultilevel"/>
    <w:tmpl w:val="3D6EF278"/>
    <w:lvl w:ilvl="0" w:tplc="F41A22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1A3A96"/>
    <w:multiLevelType w:val="multilevel"/>
    <w:tmpl w:val="75886E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4DD0646B"/>
    <w:multiLevelType w:val="hybridMultilevel"/>
    <w:tmpl w:val="8C1A3356"/>
    <w:lvl w:ilvl="0" w:tplc="EAC8C0FE">
      <w:start w:val="1"/>
      <w:numFmt w:val="decimal"/>
      <w:lvlText w:val="%1."/>
      <w:lvlJc w:val="left"/>
      <w:pPr>
        <w:ind w:left="1068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8FE0B97"/>
    <w:multiLevelType w:val="multilevel"/>
    <w:tmpl w:val="C4686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E9F5BBC"/>
    <w:multiLevelType w:val="multilevel"/>
    <w:tmpl w:val="A998A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56CF"/>
    <w:rsid w:val="00003946"/>
    <w:rsid w:val="0003027B"/>
    <w:rsid w:val="00045EBA"/>
    <w:rsid w:val="00060CC1"/>
    <w:rsid w:val="000A41AD"/>
    <w:rsid w:val="000B2B98"/>
    <w:rsid w:val="000C34D2"/>
    <w:rsid w:val="000C3B36"/>
    <w:rsid w:val="000F0DF2"/>
    <w:rsid w:val="001612C0"/>
    <w:rsid w:val="001720EA"/>
    <w:rsid w:val="001B3503"/>
    <w:rsid w:val="001E37F2"/>
    <w:rsid w:val="002116DB"/>
    <w:rsid w:val="00212399"/>
    <w:rsid w:val="002139A1"/>
    <w:rsid w:val="00227201"/>
    <w:rsid w:val="002418E1"/>
    <w:rsid w:val="00244609"/>
    <w:rsid w:val="00253906"/>
    <w:rsid w:val="00265B83"/>
    <w:rsid w:val="00285F1F"/>
    <w:rsid w:val="0029381D"/>
    <w:rsid w:val="00293C74"/>
    <w:rsid w:val="002A369F"/>
    <w:rsid w:val="002A434F"/>
    <w:rsid w:val="002A72E9"/>
    <w:rsid w:val="002D34FF"/>
    <w:rsid w:val="002E12A6"/>
    <w:rsid w:val="0031530E"/>
    <w:rsid w:val="0031694B"/>
    <w:rsid w:val="003249B7"/>
    <w:rsid w:val="003278E7"/>
    <w:rsid w:val="00346B8B"/>
    <w:rsid w:val="00393CB4"/>
    <w:rsid w:val="00394A6F"/>
    <w:rsid w:val="003A4B6E"/>
    <w:rsid w:val="003D07AD"/>
    <w:rsid w:val="004115FF"/>
    <w:rsid w:val="0042006F"/>
    <w:rsid w:val="00475206"/>
    <w:rsid w:val="0048467A"/>
    <w:rsid w:val="004B7172"/>
    <w:rsid w:val="004E1B03"/>
    <w:rsid w:val="004E39CF"/>
    <w:rsid w:val="004F7903"/>
    <w:rsid w:val="0050709A"/>
    <w:rsid w:val="005104C2"/>
    <w:rsid w:val="005120A5"/>
    <w:rsid w:val="00526CD4"/>
    <w:rsid w:val="00527164"/>
    <w:rsid w:val="005529DD"/>
    <w:rsid w:val="00582F91"/>
    <w:rsid w:val="00585AC2"/>
    <w:rsid w:val="005A3D17"/>
    <w:rsid w:val="005B2380"/>
    <w:rsid w:val="005B31E9"/>
    <w:rsid w:val="006146AE"/>
    <w:rsid w:val="00614819"/>
    <w:rsid w:val="00651878"/>
    <w:rsid w:val="006554A5"/>
    <w:rsid w:val="0067547F"/>
    <w:rsid w:val="006A2F84"/>
    <w:rsid w:val="006C4738"/>
    <w:rsid w:val="006F32F4"/>
    <w:rsid w:val="007041C2"/>
    <w:rsid w:val="007117E9"/>
    <w:rsid w:val="0072115D"/>
    <w:rsid w:val="007560EC"/>
    <w:rsid w:val="007748EE"/>
    <w:rsid w:val="00781AC4"/>
    <w:rsid w:val="00796A5C"/>
    <w:rsid w:val="007A3932"/>
    <w:rsid w:val="007B4544"/>
    <w:rsid w:val="00826034"/>
    <w:rsid w:val="00831B51"/>
    <w:rsid w:val="00846ADB"/>
    <w:rsid w:val="008564F7"/>
    <w:rsid w:val="008719C9"/>
    <w:rsid w:val="008A778A"/>
    <w:rsid w:val="008B36F0"/>
    <w:rsid w:val="008E6C76"/>
    <w:rsid w:val="00926820"/>
    <w:rsid w:val="0095401B"/>
    <w:rsid w:val="0096460C"/>
    <w:rsid w:val="00966852"/>
    <w:rsid w:val="00994846"/>
    <w:rsid w:val="00995F7F"/>
    <w:rsid w:val="009C56CF"/>
    <w:rsid w:val="009C6CC5"/>
    <w:rsid w:val="009D6539"/>
    <w:rsid w:val="009E5208"/>
    <w:rsid w:val="009E6E9E"/>
    <w:rsid w:val="00A00F10"/>
    <w:rsid w:val="00A2465F"/>
    <w:rsid w:val="00A66FDC"/>
    <w:rsid w:val="00A77590"/>
    <w:rsid w:val="00AB293F"/>
    <w:rsid w:val="00AC58AB"/>
    <w:rsid w:val="00B03AC4"/>
    <w:rsid w:val="00B07CC0"/>
    <w:rsid w:val="00B200FC"/>
    <w:rsid w:val="00B3436C"/>
    <w:rsid w:val="00B630EF"/>
    <w:rsid w:val="00B653C0"/>
    <w:rsid w:val="00B766F5"/>
    <w:rsid w:val="00B76A16"/>
    <w:rsid w:val="00B77826"/>
    <w:rsid w:val="00B81872"/>
    <w:rsid w:val="00B91239"/>
    <w:rsid w:val="00BA39C6"/>
    <w:rsid w:val="00BD27E2"/>
    <w:rsid w:val="00BE1F77"/>
    <w:rsid w:val="00C12775"/>
    <w:rsid w:val="00C519C5"/>
    <w:rsid w:val="00C57F95"/>
    <w:rsid w:val="00C70C05"/>
    <w:rsid w:val="00C80C82"/>
    <w:rsid w:val="00C95CC8"/>
    <w:rsid w:val="00CA4BE0"/>
    <w:rsid w:val="00CD65B9"/>
    <w:rsid w:val="00D12897"/>
    <w:rsid w:val="00D12DDE"/>
    <w:rsid w:val="00D46234"/>
    <w:rsid w:val="00D471BA"/>
    <w:rsid w:val="00D47505"/>
    <w:rsid w:val="00D53654"/>
    <w:rsid w:val="00D72617"/>
    <w:rsid w:val="00D82F03"/>
    <w:rsid w:val="00D845D6"/>
    <w:rsid w:val="00D876F9"/>
    <w:rsid w:val="00DA6CD1"/>
    <w:rsid w:val="00E2242C"/>
    <w:rsid w:val="00E22D67"/>
    <w:rsid w:val="00E35AFC"/>
    <w:rsid w:val="00E46AC7"/>
    <w:rsid w:val="00E51271"/>
    <w:rsid w:val="00E5337A"/>
    <w:rsid w:val="00E641A7"/>
    <w:rsid w:val="00E8386F"/>
    <w:rsid w:val="00EA0A1D"/>
    <w:rsid w:val="00EA43CA"/>
    <w:rsid w:val="00EE14D8"/>
    <w:rsid w:val="00EE1F15"/>
    <w:rsid w:val="00EE54B9"/>
    <w:rsid w:val="00F02E29"/>
    <w:rsid w:val="00F0626A"/>
    <w:rsid w:val="00F17858"/>
    <w:rsid w:val="00F24ADA"/>
    <w:rsid w:val="00F7387B"/>
    <w:rsid w:val="00FC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2BC190-0BCE-4B0C-91D3-AB6942426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B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A4B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A4B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CA4BE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rsid w:val="00CA4BE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A4BE0"/>
  </w:style>
  <w:style w:type="paragraph" w:styleId="a5">
    <w:name w:val="Body Text"/>
    <w:basedOn w:val="a"/>
    <w:rsid w:val="009C56CF"/>
    <w:pPr>
      <w:jc w:val="both"/>
    </w:pPr>
    <w:rPr>
      <w:szCs w:val="20"/>
    </w:rPr>
  </w:style>
  <w:style w:type="paragraph" w:styleId="a6">
    <w:name w:val="caption"/>
    <w:basedOn w:val="a"/>
    <w:qFormat/>
    <w:rsid w:val="00B91239"/>
    <w:pPr>
      <w:jc w:val="center"/>
    </w:pPr>
    <w:rPr>
      <w:b/>
      <w:sz w:val="28"/>
      <w:szCs w:val="20"/>
    </w:rPr>
  </w:style>
  <w:style w:type="paragraph" w:customStyle="1" w:styleId="ConsPlusCell">
    <w:name w:val="ConsPlusCell"/>
    <w:uiPriority w:val="99"/>
    <w:rsid w:val="00B9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D845D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7">
    <w:name w:val="Balloon Text"/>
    <w:basedOn w:val="a"/>
    <w:link w:val="a8"/>
    <w:rsid w:val="004E39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9CF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52716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27164"/>
    <w:rPr>
      <w:sz w:val="24"/>
      <w:szCs w:val="24"/>
    </w:rPr>
  </w:style>
  <w:style w:type="table" w:styleId="a9">
    <w:name w:val="Table Grid"/>
    <w:basedOn w:val="a1"/>
    <w:uiPriority w:val="59"/>
    <w:rsid w:val="007560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rsid w:val="00EA43CA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basedOn w:val="a0"/>
    <w:link w:val="aa"/>
    <w:rsid w:val="00EA43CA"/>
    <w:rPr>
      <w:b/>
      <w:sz w:val="28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3278E7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3278E7"/>
    <w:rPr>
      <w:b/>
      <w:bCs/>
    </w:rPr>
  </w:style>
  <w:style w:type="paragraph" w:customStyle="1" w:styleId="ConsPlusNormal">
    <w:name w:val="ConsPlusNormal"/>
    <w:rsid w:val="00AC58AB"/>
    <w:pPr>
      <w:autoSpaceDE w:val="0"/>
      <w:autoSpaceDN w:val="0"/>
      <w:adjustRightInd w:val="0"/>
    </w:pPr>
    <w:rPr>
      <w:rFonts w:eastAsiaTheme="minorHAns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A775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31530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153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No</vt:lpstr>
    </vt:vector>
  </TitlesOfParts>
  <Company>knp</Company>
  <LinksUpToDate>false</LinksUpToDate>
  <CharactersWithSpaces>5624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No</dc:title>
  <dc:creator>xxx</dc:creator>
  <cp:lastModifiedBy>Semen</cp:lastModifiedBy>
  <cp:revision>22</cp:revision>
  <cp:lastPrinted>2019-03-20T05:03:00Z</cp:lastPrinted>
  <dcterms:created xsi:type="dcterms:W3CDTF">2017-11-08T11:29:00Z</dcterms:created>
  <dcterms:modified xsi:type="dcterms:W3CDTF">2019-03-22T09:16:00Z</dcterms:modified>
</cp:coreProperties>
</file>