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Екатеринбург                                                                                            </w:t>
      </w:r>
      <w:r w:rsidR="000E5CA5">
        <w:rPr>
          <w:rFonts w:ascii="Times New Roman" w:eastAsia="Arial" w:hAnsi="Times New Roman" w:cs="Times New Roman"/>
          <w:b/>
          <w:lang w:eastAsia="ar-SA"/>
        </w:rPr>
        <w:t xml:space="preserve">            «___» _________ 201</w:t>
      </w:r>
      <w:r w:rsidR="00C010B9">
        <w:rPr>
          <w:rFonts w:ascii="Times New Roman" w:eastAsia="Arial" w:hAnsi="Times New Roman" w:cs="Times New Roman"/>
          <w:b/>
          <w:lang w:eastAsia="ar-SA"/>
        </w:rPr>
        <w:t>8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3564F5" w:rsidRPr="003564F5" w:rsidRDefault="003D45F3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Гайнулин Х.А.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lang w:eastAsia="ar-SA"/>
        </w:rPr>
        <w:t>именуемый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в дальнейшем</w:t>
      </w:r>
      <w:r w:rsidR="003564F5" w:rsidRPr="003564F5">
        <w:rPr>
          <w:rFonts w:ascii="Times New Roman" w:eastAsia="Times New Roman" w:hAnsi="Times New Roman" w:cs="Times New Roman"/>
          <w:b/>
          <w:lang w:eastAsia="ar-SA"/>
        </w:rPr>
        <w:t xml:space="preserve"> «Продавец»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 в лице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 организатора торгов – </w:t>
      </w:r>
      <w:r w:rsidR="002238EE">
        <w:rPr>
          <w:rFonts w:ascii="Times New Roman" w:eastAsia="Times New Roman" w:hAnsi="Times New Roman" w:cs="Times New Roman"/>
          <w:szCs w:val="24"/>
          <w:lang w:eastAsia="ar-SA"/>
        </w:rPr>
        <w:t xml:space="preserve">Финансового </w:t>
      </w:r>
      <w:r w:rsidR="003564F5" w:rsidRPr="003564F5">
        <w:rPr>
          <w:rFonts w:ascii="Times New Roman" w:eastAsia="Times New Roman" w:hAnsi="Times New Roman" w:cs="Times New Roman"/>
          <w:szCs w:val="24"/>
          <w:lang w:eastAsia="ar-SA"/>
        </w:rPr>
        <w:t xml:space="preserve">управляющего </w:t>
      </w:r>
      <w:r w:rsidR="00861127">
        <w:rPr>
          <w:rFonts w:ascii="Times New Roman" w:eastAsia="Times New Roman" w:hAnsi="Times New Roman" w:cs="Times New Roman"/>
          <w:szCs w:val="24"/>
          <w:lang w:eastAsia="ar-SA"/>
        </w:rPr>
        <w:t>Михалевой Елены Александровны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>,</w:t>
      </w:r>
      <w:r w:rsidR="003564F5" w:rsidRPr="00356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одной</w:t>
      </w:r>
      <w:r w:rsidR="003564F5" w:rsidRPr="003564F5">
        <w:rPr>
          <w:rFonts w:ascii="Times New Roman" w:eastAsia="Times New Roman" w:hAnsi="Times New Roman" w:cs="Times New Roman"/>
          <w:lang w:eastAsia="ar-SA"/>
        </w:rPr>
        <w:t xml:space="preserve"> стороны, и</w:t>
      </w:r>
    </w:p>
    <w:p w:rsidR="003564F5" w:rsidRPr="003564F5" w:rsidRDefault="003564F5" w:rsidP="00356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3564F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__________________________________________________________________________________,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именуемый в дальнейшем </w:t>
      </w:r>
      <w:r w:rsidRPr="003564F5">
        <w:rPr>
          <w:rFonts w:ascii="Times New Roman" w:eastAsia="Times New Roman" w:hAnsi="Times New Roman" w:cs="Times New Roman"/>
          <w:b/>
          <w:lang w:eastAsia="ar-SA"/>
        </w:rPr>
        <w:t>«Участник торгов»</w:t>
      </w:r>
      <w:r w:rsidRPr="003564F5">
        <w:rPr>
          <w:rFonts w:ascii="Times New Roman" w:eastAsia="Times New Roman" w:hAnsi="Times New Roman" w:cs="Times New Roman"/>
          <w:lang w:eastAsia="ar-SA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заключили настоящий договор о нижеследующем: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>Гайнулин</w:t>
      </w:r>
      <w:r w:rsidR="003D45F3">
        <w:rPr>
          <w:rFonts w:ascii="Times New Roman" w:eastAsia="Arial" w:hAnsi="Times New Roman" w:cs="Arial"/>
          <w:szCs w:val="20"/>
          <w:lang w:eastAsia="ar-SA"/>
        </w:rPr>
        <w:t>а</w:t>
      </w:r>
      <w:r w:rsidR="003D45F3" w:rsidRPr="003D45F3">
        <w:rPr>
          <w:rFonts w:ascii="Times New Roman" w:eastAsia="Arial" w:hAnsi="Times New Roman" w:cs="Arial"/>
          <w:szCs w:val="20"/>
          <w:lang w:eastAsia="ar-SA"/>
        </w:rPr>
        <w:t xml:space="preserve"> Х.А.</w:t>
      </w:r>
      <w:r w:rsidR="00861127">
        <w:rPr>
          <w:rFonts w:ascii="Times New Roman" w:eastAsia="Arial" w:hAnsi="Times New Roman" w:cs="Arial"/>
          <w:szCs w:val="20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10 % (десять процентов) от начальной цены выставленного на открытые электронные торги,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имущества, приобретаемого на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 путем публичного предложения»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денежных средств на счет Продавца.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день проведения результатов торгов подписать протокол о результатах торгов и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0E5CA5" w:rsidRPr="003564F5" w:rsidRDefault="000E5CA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>2.1.5. Для возврата задатка необходимо направить Организатору торгов заявление в котором необходимо указать номер счета для возврата задатка.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 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3.1. Настоящий договор является договором присоединения.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Свердловской области.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894B6F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861127" w:rsidRPr="003564F5" w:rsidTr="007E6A2A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27" w:rsidRDefault="003D45F3" w:rsidP="00566085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</w:rPr>
              <w:t>Финансовый управляющий Гайнулина Хариса Абдулловича (13.03.1956 года рождения, место рождения: дер. Белая речка, Новолялинского района, Свердловской области, СНИЛС 048-551-964 89, ИНН 664700025348, место жительства: 624400, Свердловская область, г. Новая Ляля, ул. Сакко и Ванцетти, д. 18, кв. 2) – Михалева Елена Александровна (СНИЛС 138-395-009 80, ИНН 662514060447), являющийся членом Союз «СРО АУ «Северо-Запада»</w:t>
            </w:r>
          </w:p>
          <w:p w:rsidR="003D45F3" w:rsidRDefault="003D45F3" w:rsidP="00566085">
            <w:pPr>
              <w:rPr>
                <w:rFonts w:ascii="Times New Roman" w:hAnsi="Times New Roman" w:cs="Times New Roman"/>
              </w:rPr>
            </w:pPr>
            <w:r w:rsidRPr="003D45F3">
              <w:rPr>
                <w:rFonts w:ascii="Times New Roman" w:hAnsi="Times New Roman" w:cs="Times New Roman"/>
                <w:highlight w:val="yellow"/>
              </w:rPr>
              <w:t>Банковские реквизиты:</w:t>
            </w:r>
          </w:p>
          <w:p w:rsidR="003D45F3" w:rsidRPr="003D45F3" w:rsidRDefault="003D45F3" w:rsidP="00566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27" w:rsidRPr="003564F5" w:rsidRDefault="00861127" w:rsidP="003564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894B6F">
        <w:trPr>
          <w:trHeight w:val="577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D45F3" w:rsidRDefault="003564F5" w:rsidP="003564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4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3564F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564F5" w:rsidRPr="003564F5" w:rsidRDefault="003564F5" w:rsidP="003564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14B50" w:rsidRDefault="00D14B50"/>
    <w:sectPr w:rsidR="00D14B50">
      <w:footerReference w:type="default" r:id="rId7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1DF" w:rsidRDefault="00DA71DF">
      <w:pPr>
        <w:spacing w:after="0" w:line="240" w:lineRule="auto"/>
      </w:pPr>
      <w:r>
        <w:separator/>
      </w:r>
    </w:p>
  </w:endnote>
  <w:endnote w:type="continuationSeparator" w:id="0">
    <w:p w:rsidR="00DA71DF" w:rsidRDefault="00DA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B6F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6F6">
      <w:rPr>
        <w:rStyle w:val="a5"/>
        <w:noProof/>
      </w:rPr>
      <w:t>2</w:t>
    </w:r>
    <w:r>
      <w:rPr>
        <w:rStyle w:val="a5"/>
      </w:rPr>
      <w:fldChar w:fldCharType="end"/>
    </w:r>
  </w:p>
  <w:p w:rsidR="00894B6F" w:rsidRDefault="00894B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1DF" w:rsidRDefault="00DA71DF">
      <w:pPr>
        <w:spacing w:after="0" w:line="240" w:lineRule="auto"/>
      </w:pPr>
      <w:r>
        <w:separator/>
      </w:r>
    </w:p>
  </w:footnote>
  <w:footnote w:type="continuationSeparator" w:id="0">
    <w:p w:rsidR="00DA71DF" w:rsidRDefault="00DA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5ECE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5CA5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779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3C1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1B0"/>
    <w:rsid w:val="003A15AC"/>
    <w:rsid w:val="003A4C16"/>
    <w:rsid w:val="003A5935"/>
    <w:rsid w:val="003A6482"/>
    <w:rsid w:val="003A66E6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2C1"/>
    <w:rsid w:val="003D09CA"/>
    <w:rsid w:val="003D18AC"/>
    <w:rsid w:val="003D21E0"/>
    <w:rsid w:val="003D3030"/>
    <w:rsid w:val="003D3C95"/>
    <w:rsid w:val="003D4573"/>
    <w:rsid w:val="003D45F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406F4"/>
    <w:rsid w:val="00440C2D"/>
    <w:rsid w:val="00442AA2"/>
    <w:rsid w:val="0044304B"/>
    <w:rsid w:val="004436DE"/>
    <w:rsid w:val="00444356"/>
    <w:rsid w:val="004444BD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22F6"/>
    <w:rsid w:val="00463032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45E"/>
    <w:rsid w:val="004C77FD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6085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484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BAC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3EFF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127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4B6F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3021"/>
    <w:rsid w:val="00B736B4"/>
    <w:rsid w:val="00B7383D"/>
    <w:rsid w:val="00B74B61"/>
    <w:rsid w:val="00B74D2D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1D8"/>
    <w:rsid w:val="00BC5A9E"/>
    <w:rsid w:val="00BC5AC7"/>
    <w:rsid w:val="00BC644E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56AE"/>
    <w:rsid w:val="00BF59D7"/>
    <w:rsid w:val="00BF5FA5"/>
    <w:rsid w:val="00BF656A"/>
    <w:rsid w:val="00C00061"/>
    <w:rsid w:val="00C0060A"/>
    <w:rsid w:val="00C006E0"/>
    <w:rsid w:val="00C00728"/>
    <w:rsid w:val="00C010B9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301A7"/>
    <w:rsid w:val="00C3044C"/>
    <w:rsid w:val="00C310D6"/>
    <w:rsid w:val="00C3126D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1DF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0C78"/>
    <w:rsid w:val="00EC1F5D"/>
    <w:rsid w:val="00EC3CBE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6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AA4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2019-03-20T09:53:00Z</dcterms:created>
  <dcterms:modified xsi:type="dcterms:W3CDTF">2019-03-20T09:53:00Z</dcterms:modified>
</cp:coreProperties>
</file>