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DF1045" w:rsidRDefault="00725EC7" w:rsidP="00E56A5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сообщает о проведен</w:t>
      </w:r>
      <w:proofErr w:type="gramStart"/>
      <w:r w:rsidRPr="00F30D8B">
        <w:rPr>
          <w:b/>
          <w:bCs/>
        </w:rPr>
        <w:t>ии ау</w:t>
      </w:r>
      <w:proofErr w:type="gramEnd"/>
      <w:r w:rsidRPr="00F30D8B">
        <w:rPr>
          <w:b/>
          <w:bCs/>
        </w:rPr>
        <w:t xml:space="preserve">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5C5503">
        <w:rPr>
          <w:b/>
          <w:bCs/>
        </w:rPr>
        <w:t xml:space="preserve">нежилых помещений </w:t>
      </w:r>
      <w:r w:rsidR="00122D65">
        <w:rPr>
          <w:b/>
          <w:bCs/>
        </w:rPr>
        <w:t>в</w:t>
      </w:r>
      <w:r w:rsidR="008F3510">
        <w:rPr>
          <w:b/>
          <w:bCs/>
        </w:rPr>
        <w:t xml:space="preserve"> </w:t>
      </w:r>
      <w:r w:rsidR="00CC438D">
        <w:rPr>
          <w:b/>
          <w:bCs/>
        </w:rPr>
        <w:t xml:space="preserve">г. Саяногорске </w:t>
      </w:r>
      <w:r w:rsidR="008F3510">
        <w:rPr>
          <w:b/>
          <w:bCs/>
        </w:rPr>
        <w:t>Республики Хакасия</w:t>
      </w:r>
      <w:r w:rsidR="00EA3A97" w:rsidRPr="00B44F00">
        <w:rPr>
          <w:b/>
          <w:bCs/>
        </w:rPr>
        <w:t xml:space="preserve">, </w:t>
      </w:r>
    </w:p>
    <w:p w:rsidR="00725EC7" w:rsidRPr="00F30D8B" w:rsidRDefault="00725EC7" w:rsidP="00E56A5F">
      <w:pPr>
        <w:jc w:val="center"/>
        <w:outlineLvl w:val="0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5C5503">
        <w:rPr>
          <w:b/>
          <w:bCs/>
        </w:rPr>
        <w:t>их</w:t>
      </w:r>
      <w:proofErr w:type="gramEnd"/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88330A" w:rsidRDefault="0088330A" w:rsidP="00BD0E7A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BD0E7A" w:rsidRPr="00BD0E7A">
        <w:rPr>
          <w:rFonts w:eastAsia="Times New Roman"/>
          <w:b/>
          <w:bCs/>
          <w:sz w:val="28"/>
          <w:szCs w:val="28"/>
        </w:rPr>
        <w:t xml:space="preserve">30 </w:t>
      </w:r>
      <w:r w:rsidR="00BD0E7A">
        <w:rPr>
          <w:rFonts w:eastAsia="Times New Roman"/>
          <w:b/>
          <w:bCs/>
          <w:sz w:val="28"/>
          <w:szCs w:val="28"/>
        </w:rPr>
        <w:t xml:space="preserve">апреля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BD0E7A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r w:rsidR="00BD0E7A">
        <w:rPr>
          <w:rFonts w:eastAsia="Times New Roman"/>
          <w:b/>
          <w:bCs/>
        </w:rPr>
        <w:t xml:space="preserve"> </w:t>
      </w:r>
      <w:hyperlink r:id="rId9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:rsidR="00BD0E7A" w:rsidRPr="00B05BB1" w:rsidRDefault="00BD0E7A" w:rsidP="00BD0E7A">
      <w:pPr>
        <w:jc w:val="center"/>
        <w:outlineLvl w:val="0"/>
        <w:rPr>
          <w:rFonts w:eastAsia="Times New Roman"/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A22344">
        <w:rPr>
          <w:rFonts w:eastAsia="Times New Roman"/>
          <w:bCs/>
        </w:rPr>
        <w:t>Новосибирск</w:t>
      </w:r>
      <w:r>
        <w:rPr>
          <w:rFonts w:eastAsia="Times New Roman"/>
          <w:bCs/>
        </w:rPr>
        <w:t>ого</w:t>
      </w:r>
      <w:r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>
        <w:rPr>
          <w:bCs/>
        </w:rPr>
        <w:t xml:space="preserve">а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:rsidR="0088330A" w:rsidRPr="008751C7" w:rsidRDefault="0088330A" w:rsidP="0088330A">
      <w:pPr>
        <w:jc w:val="center"/>
        <w:rPr>
          <w:bCs/>
        </w:rPr>
      </w:pP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BD0E7A">
        <w:rPr>
          <w:b/>
          <w:bCs/>
        </w:rPr>
        <w:t>01</w:t>
      </w:r>
      <w:r>
        <w:rPr>
          <w:b/>
          <w:bCs/>
        </w:rPr>
        <w:t>.0</w:t>
      </w:r>
      <w:r w:rsidR="00BD0E7A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BD0E7A">
        <w:rPr>
          <w:b/>
          <w:bCs/>
        </w:rPr>
        <w:t>26</w:t>
      </w:r>
      <w:r>
        <w:rPr>
          <w:b/>
          <w:bCs/>
        </w:rPr>
        <w:t>.0</w:t>
      </w:r>
      <w:r w:rsidR="00BD0E7A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Default="0088330A" w:rsidP="0088330A">
      <w:pPr>
        <w:jc w:val="center"/>
        <w:rPr>
          <w:b/>
          <w:bCs/>
        </w:rPr>
      </w:pPr>
    </w:p>
    <w:p w:rsidR="0088330A" w:rsidRDefault="0088330A" w:rsidP="0088330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002BF4">
        <w:rPr>
          <w:b/>
          <w:bCs/>
        </w:rPr>
        <w:t>2</w:t>
      </w:r>
      <w:r w:rsidR="00BD0E7A">
        <w:rPr>
          <w:b/>
          <w:bCs/>
        </w:rPr>
        <w:t>6</w:t>
      </w:r>
      <w:r>
        <w:rPr>
          <w:b/>
          <w:bCs/>
        </w:rPr>
        <w:t>.0</w:t>
      </w:r>
      <w:r w:rsidR="00BD0E7A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Pr="00F30D8B" w:rsidRDefault="0088330A" w:rsidP="0088330A">
      <w:pPr>
        <w:jc w:val="both"/>
        <w:rPr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:rsidR="0088330A" w:rsidRPr="00F45C0A" w:rsidRDefault="0088330A" w:rsidP="0088330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002BF4">
        <w:rPr>
          <w:b/>
          <w:bCs/>
        </w:rPr>
        <w:t>2</w:t>
      </w:r>
      <w:r w:rsidR="00BD0E7A">
        <w:rPr>
          <w:b/>
          <w:bCs/>
        </w:rPr>
        <w:t>9</w:t>
      </w:r>
      <w:r>
        <w:rPr>
          <w:b/>
          <w:bCs/>
        </w:rPr>
        <w:t>.0</w:t>
      </w:r>
      <w:r w:rsidR="00BD0E7A">
        <w:rPr>
          <w:b/>
          <w:bCs/>
        </w:rPr>
        <w:t>4</w:t>
      </w:r>
      <w:r>
        <w:rPr>
          <w:b/>
          <w:bCs/>
        </w:rPr>
        <w:t>.</w:t>
      </w:r>
      <w:r w:rsidRPr="00B85D60">
        <w:rPr>
          <w:b/>
          <w:bCs/>
        </w:rPr>
        <w:t>201</w:t>
      </w:r>
      <w:r>
        <w:rPr>
          <w:b/>
          <w:bCs/>
        </w:rPr>
        <w:t>9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:rsidR="0088330A" w:rsidRDefault="0088330A" w:rsidP="0088330A">
      <w:pPr>
        <w:jc w:val="both"/>
      </w:pPr>
    </w:p>
    <w:p w:rsidR="0088330A" w:rsidRPr="00BD0E7A" w:rsidRDefault="0088330A" w:rsidP="0088330A">
      <w:pPr>
        <w:jc w:val="center"/>
        <w:rPr>
          <w:sz w:val="22"/>
          <w:szCs w:val="22"/>
        </w:rPr>
      </w:pPr>
      <w:r w:rsidRPr="00BD0E7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:rsidR="0088330A" w:rsidRPr="00BD0E7A" w:rsidRDefault="0088330A" w:rsidP="0088330A">
      <w:pPr>
        <w:jc w:val="center"/>
        <w:rPr>
          <w:sz w:val="22"/>
          <w:szCs w:val="22"/>
        </w:rPr>
      </w:pPr>
    </w:p>
    <w:p w:rsidR="0088330A" w:rsidRPr="00BD0E7A" w:rsidRDefault="0088330A" w:rsidP="0088330A">
      <w:pPr>
        <w:jc w:val="center"/>
        <w:rPr>
          <w:sz w:val="22"/>
          <w:szCs w:val="22"/>
        </w:rPr>
      </w:pPr>
      <w:r w:rsidRPr="00BD0E7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:rsidR="0088330A" w:rsidRPr="00BD0E7A" w:rsidRDefault="00BA520E" w:rsidP="0088330A">
      <w:pPr>
        <w:jc w:val="center"/>
        <w:rPr>
          <w:sz w:val="22"/>
          <w:szCs w:val="22"/>
        </w:rPr>
      </w:pPr>
      <w:r w:rsidRPr="00BD0E7A">
        <w:rPr>
          <w:sz w:val="22"/>
          <w:szCs w:val="22"/>
        </w:rPr>
        <w:t xml:space="preserve">по цене с применением метода понижения </w:t>
      </w:r>
      <w:r w:rsidR="0088330A" w:rsidRPr="00BD0E7A">
        <w:rPr>
          <w:sz w:val="22"/>
          <w:szCs w:val="22"/>
        </w:rPr>
        <w:t xml:space="preserve">начальной цены </w:t>
      </w:r>
    </w:p>
    <w:p w:rsidR="0088330A" w:rsidRPr="00BD0E7A" w:rsidRDefault="0088330A" w:rsidP="0088330A">
      <w:pPr>
        <w:jc w:val="center"/>
        <w:rPr>
          <w:sz w:val="22"/>
          <w:szCs w:val="22"/>
        </w:rPr>
      </w:pPr>
      <w:r w:rsidRPr="00BD0E7A">
        <w:rPr>
          <w:sz w:val="22"/>
          <w:szCs w:val="22"/>
        </w:rPr>
        <w:t>(«</w:t>
      </w:r>
      <w:r w:rsidR="00BA520E" w:rsidRPr="00BD0E7A">
        <w:rPr>
          <w:sz w:val="22"/>
          <w:szCs w:val="22"/>
        </w:rPr>
        <w:t xml:space="preserve">голландский </w:t>
      </w:r>
      <w:r w:rsidRPr="00BD0E7A">
        <w:rPr>
          <w:sz w:val="22"/>
          <w:szCs w:val="22"/>
        </w:rPr>
        <w:t xml:space="preserve">аукцион») </w:t>
      </w:r>
    </w:p>
    <w:p w:rsidR="0088330A" w:rsidRDefault="0088330A" w:rsidP="0088330A">
      <w:pPr>
        <w:jc w:val="center"/>
      </w:pPr>
    </w:p>
    <w:p w:rsidR="002C6851" w:rsidRDefault="002C6851" w:rsidP="0088330A">
      <w:pPr>
        <w:jc w:val="center"/>
      </w:pPr>
    </w:p>
    <w:p w:rsidR="0088330A" w:rsidRPr="008751C7" w:rsidRDefault="0088330A" w:rsidP="0088330A">
      <w:pPr>
        <w:jc w:val="center"/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</w:t>
      </w:r>
      <w:r>
        <w:rPr>
          <w:b/>
          <w:bCs/>
        </w:rPr>
        <w:t xml:space="preserve">991-374-84-91, </w:t>
      </w:r>
      <w:hyperlink r:id="rId10" w:history="1">
        <w:r w:rsidRPr="00536293">
          <w:rPr>
            <w:rStyle w:val="af0"/>
            <w:bCs/>
          </w:rPr>
          <w:t>ryzhkov@auction-house.r</w:t>
        </w:r>
        <w:r w:rsidRPr="00536293">
          <w:rPr>
            <w:rStyle w:val="af0"/>
            <w:bCs/>
            <w:lang w:val="en-US"/>
          </w:rPr>
          <w:t>u</w:t>
        </w:r>
      </w:hyperlink>
    </w:p>
    <w:p w:rsidR="001542F2" w:rsidRDefault="001542F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2C6851" w:rsidRDefault="002C685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2C6851" w:rsidRDefault="002C685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FA1C4E" w:rsidRDefault="00FA1C4E" w:rsidP="007F2499">
      <w:pPr>
        <w:pStyle w:val="a5"/>
        <w:widowControl w:val="0"/>
        <w:ind w:left="0" w:right="-1" w:firstLine="708"/>
        <w:rPr>
          <w:bCs/>
        </w:rPr>
      </w:pPr>
    </w:p>
    <w:p w:rsidR="004810F0" w:rsidRDefault="00F0004E" w:rsidP="007F2499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>Аукцион на право заключения договора аренды</w:t>
      </w:r>
      <w:r>
        <w:rPr>
          <w:bCs/>
        </w:rPr>
        <w:t>,</w:t>
      </w:r>
      <w:r>
        <w:rPr>
          <w:b/>
          <w:bCs/>
        </w:rPr>
        <w:t xml:space="preserve"> </w:t>
      </w:r>
      <w:r w:rsidR="002C0222"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:rsidR="000A2A5D" w:rsidRDefault="002F6A6D" w:rsidP="000A2A5D">
      <w:pPr>
        <w:ind w:firstLine="709"/>
        <w:jc w:val="both"/>
        <w:rPr>
          <w:rFonts w:eastAsia="Times New Roman"/>
          <w:bCs/>
        </w:rPr>
      </w:pPr>
      <w:proofErr w:type="gramStart"/>
      <w:r w:rsidRPr="002F6A6D">
        <w:rPr>
          <w:rFonts w:eastAsia="Times New Roman"/>
          <w:b/>
        </w:rPr>
        <w:t xml:space="preserve">- Часть </w:t>
      </w:r>
      <w:r>
        <w:rPr>
          <w:rFonts w:eastAsia="Times New Roman"/>
          <w:b/>
        </w:rPr>
        <w:t>н</w:t>
      </w:r>
      <w:r w:rsidRPr="000B1063">
        <w:rPr>
          <w:rFonts w:eastAsia="Times New Roman"/>
          <w:b/>
        </w:rPr>
        <w:t>ежило</w:t>
      </w:r>
      <w:r>
        <w:rPr>
          <w:rFonts w:eastAsia="Times New Roman"/>
          <w:b/>
        </w:rPr>
        <w:t>го</w:t>
      </w:r>
      <w:r w:rsidRPr="000B1063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здания</w:t>
      </w:r>
      <w:r w:rsidRPr="000B1063">
        <w:rPr>
          <w:rFonts w:eastAsia="Times New Roman"/>
          <w:bCs/>
        </w:rPr>
        <w:t xml:space="preserve">, </w:t>
      </w:r>
      <w:r w:rsidRPr="00960BEA">
        <w:t>площадью</w:t>
      </w:r>
      <w:r>
        <w:t xml:space="preserve"> 1 185,71 </w:t>
      </w:r>
      <w:proofErr w:type="spellStart"/>
      <w:r w:rsidRPr="00125C22">
        <w:t>кв.м</w:t>
      </w:r>
      <w:proofErr w:type="spellEnd"/>
      <w:r>
        <w:t xml:space="preserve">., (1 этаж – 199,1 </w:t>
      </w:r>
      <w:proofErr w:type="spellStart"/>
      <w:r>
        <w:t>кв.м</w:t>
      </w:r>
      <w:proofErr w:type="spellEnd"/>
      <w:r>
        <w:t xml:space="preserve">., 3 этаж –249,11 кв. м., помещения подвала – 681,1 кв. м., помещения технического этажа - 56,4 кв. м.), </w:t>
      </w:r>
      <w:r w:rsidRPr="000B1063">
        <w:rPr>
          <w:rFonts w:eastAsia="Times New Roman"/>
        </w:rPr>
        <w:t>расположенно</w:t>
      </w:r>
      <w:r>
        <w:rPr>
          <w:rFonts w:eastAsia="Times New Roman"/>
        </w:rPr>
        <w:t>го</w:t>
      </w:r>
      <w:r w:rsidRPr="000B1063">
        <w:rPr>
          <w:rFonts w:eastAsia="Times New Roman"/>
        </w:rPr>
        <w:t xml:space="preserve"> по </w:t>
      </w:r>
      <w:r w:rsidRPr="00960BEA">
        <w:rPr>
          <w:rFonts w:eastAsia="Times New Roman"/>
        </w:rPr>
        <w:t>адресу:</w:t>
      </w:r>
      <w:proofErr w:type="gramEnd"/>
      <w:r>
        <w:rPr>
          <w:rFonts w:eastAsia="Times New Roman"/>
        </w:rPr>
        <w:t xml:space="preserve"> Россия, </w:t>
      </w:r>
      <w:r w:rsidRPr="00125C22">
        <w:t>Республика Хакасия, г. Саяногорск, ул. Ленина, д.61</w:t>
      </w:r>
      <w:r>
        <w:t xml:space="preserve">, этажность -4 </w:t>
      </w:r>
      <w:r w:rsidRPr="00125C22">
        <w:t>(подземных этажей-1), инв.№1177, литера</w:t>
      </w:r>
      <w:proofErr w:type="gramStart"/>
      <w:r w:rsidRPr="00125C22">
        <w:t xml:space="preserve"> А</w:t>
      </w:r>
      <w:proofErr w:type="gramEnd"/>
      <w:r w:rsidRPr="00125C22">
        <w:t xml:space="preserve">, с кадастровым номером 19:03:040205:442, принадлежащее </w:t>
      </w:r>
      <w:r w:rsidRPr="00960BEA">
        <w:rPr>
          <w:rFonts w:eastAsia="Times New Roman"/>
        </w:rPr>
        <w:t>ПАО</w:t>
      </w:r>
      <w:r>
        <w:rPr>
          <w:rFonts w:eastAsia="Times New Roman"/>
        </w:rPr>
        <w:t> </w:t>
      </w:r>
      <w:r w:rsidRPr="00960BEA">
        <w:rPr>
          <w:rFonts w:eastAsia="Times New Roman"/>
        </w:rPr>
        <w:t>Сбербанк</w:t>
      </w:r>
      <w:r w:rsidRPr="00125C22">
        <w:t xml:space="preserve"> на праве собственности, </w:t>
      </w:r>
      <w:r w:rsidRPr="00960BEA">
        <w:rPr>
          <w:rFonts w:eastAsia="Times New Roman"/>
        </w:rPr>
        <w:t xml:space="preserve">что </w:t>
      </w:r>
      <w:r w:rsidRPr="005238D2">
        <w:rPr>
          <w:rFonts w:eastAsia="Times New Roman"/>
        </w:rPr>
        <w:t>подтверждается Свидетельством о государственной регистрации права</w:t>
      </w:r>
      <w:r>
        <w:rPr>
          <w:rFonts w:eastAsia="Times New Roman"/>
        </w:rPr>
        <w:t>:</w:t>
      </w:r>
      <w:r w:rsidRPr="005238D2">
        <w:rPr>
          <w:rFonts w:eastAsia="Times New Roman"/>
        </w:rPr>
        <w:t xml:space="preserve"> </w:t>
      </w:r>
      <w:r>
        <w:rPr>
          <w:rFonts w:eastAsia="Times New Roman"/>
        </w:rPr>
        <w:t>бланк серии 19 АА 630786</w:t>
      </w:r>
      <w:r w:rsidRPr="005238D2">
        <w:rPr>
          <w:rFonts w:eastAsia="Times New Roman"/>
        </w:rPr>
        <w:t xml:space="preserve">, выданным </w:t>
      </w:r>
      <w:r>
        <w:rPr>
          <w:rFonts w:eastAsia="Times New Roman"/>
        </w:rPr>
        <w:t xml:space="preserve">24.07.2017 г. </w:t>
      </w:r>
      <w:r w:rsidRPr="005238D2">
        <w:rPr>
          <w:rFonts w:eastAsia="Times New Roman"/>
        </w:rPr>
        <w:t xml:space="preserve">Управлением </w:t>
      </w:r>
      <w:r>
        <w:rPr>
          <w:rFonts w:eastAsia="Times New Roman"/>
        </w:rPr>
        <w:t>Фе</w:t>
      </w:r>
      <w:r w:rsidRPr="005238D2">
        <w:rPr>
          <w:rFonts w:eastAsia="Times New Roman"/>
        </w:rPr>
        <w:t xml:space="preserve">деральной </w:t>
      </w:r>
      <w:r>
        <w:rPr>
          <w:rFonts w:eastAsia="Times New Roman"/>
        </w:rPr>
        <w:t>службы государственной регистрации, кадастра и картографии по Республике Хакасии</w:t>
      </w:r>
      <w:r w:rsidRPr="005238D2">
        <w:rPr>
          <w:rFonts w:eastAsia="Times New Roman"/>
        </w:rPr>
        <w:t xml:space="preserve">, о чем в Едином государственном </w:t>
      </w:r>
      <w:proofErr w:type="gramStart"/>
      <w:r w:rsidRPr="005238D2">
        <w:rPr>
          <w:rFonts w:eastAsia="Times New Roman"/>
        </w:rPr>
        <w:t>реестре</w:t>
      </w:r>
      <w:proofErr w:type="gramEnd"/>
      <w:r w:rsidRPr="005238D2">
        <w:rPr>
          <w:rFonts w:eastAsia="Times New Roman"/>
        </w:rPr>
        <w:t xml:space="preserve"> прав на недвижимое имущество и сделок с ним </w:t>
      </w:r>
      <w:r>
        <w:rPr>
          <w:rFonts w:eastAsia="Times New Roman"/>
        </w:rPr>
        <w:t xml:space="preserve">17.04.2008 г. </w:t>
      </w:r>
      <w:r w:rsidRPr="005238D2">
        <w:rPr>
          <w:rFonts w:eastAsia="Times New Roman"/>
        </w:rPr>
        <w:t xml:space="preserve">сделана запись регистрации </w:t>
      </w:r>
      <w:r w:rsidR="005166F6">
        <w:rPr>
          <w:rFonts w:eastAsia="Times New Roman"/>
        </w:rPr>
        <w:br/>
      </w:r>
      <w:r w:rsidRPr="005238D2">
        <w:rPr>
          <w:rFonts w:eastAsia="Times New Roman"/>
        </w:rPr>
        <w:t>№</w:t>
      </w:r>
      <w:r w:rsidRPr="00125C22">
        <w:t>19-19-03/008/2008-351</w:t>
      </w:r>
      <w:r w:rsidRPr="005238D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 xml:space="preserve">Существующие ограничения (обременения) права: </w:t>
      </w:r>
      <w:r>
        <w:rPr>
          <w:rFonts w:eastAsia="Times New Roman"/>
          <w:bCs/>
        </w:rPr>
        <w:t>не зарегистрировано</w:t>
      </w:r>
      <w:r w:rsidRPr="00C0025B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p w:rsidR="004E19E4" w:rsidRDefault="002266BD" w:rsidP="00B97142">
      <w:pPr>
        <w:spacing w:after="120"/>
        <w:ind w:firstLine="709"/>
        <w:jc w:val="both"/>
      </w:pPr>
      <w:r w:rsidRPr="00687170">
        <w:rPr>
          <w:b/>
        </w:rPr>
        <w:t>Срок действия договора аренды:</w:t>
      </w:r>
      <w:r w:rsidRPr="00687170">
        <w:t xml:space="preserve"> </w:t>
      </w:r>
      <w:r w:rsidR="004E19E4" w:rsidRPr="00687170">
        <w:t>5</w:t>
      </w:r>
      <w:r w:rsidR="00E8265D" w:rsidRPr="00687170">
        <w:t xml:space="preserve"> </w:t>
      </w:r>
      <w:r w:rsidRPr="00687170">
        <w:t>(</w:t>
      </w:r>
      <w:r w:rsidR="004E19E4" w:rsidRPr="00687170">
        <w:t>пять</w:t>
      </w:r>
      <w:r w:rsidRPr="00687170">
        <w:t xml:space="preserve">) </w:t>
      </w:r>
      <w:r w:rsidR="004E19E4" w:rsidRPr="00687170">
        <w:t xml:space="preserve">лет. </w:t>
      </w:r>
    </w:p>
    <w:p w:rsidR="002C6851" w:rsidRDefault="002C6851" w:rsidP="001E69EE">
      <w:pPr>
        <w:ind w:firstLine="709"/>
        <w:jc w:val="center"/>
        <w:outlineLvl w:val="0"/>
        <w:rPr>
          <w:b/>
          <w:bCs/>
        </w:rPr>
      </w:pPr>
    </w:p>
    <w:p w:rsidR="001E69EE" w:rsidRPr="00E955C5" w:rsidRDefault="001E69EE" w:rsidP="001E69EE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</w:t>
      </w:r>
      <w:r w:rsidRPr="00A00AEC">
        <w:rPr>
          <w:b/>
          <w:bCs/>
        </w:rPr>
        <w:t xml:space="preserve">до </w:t>
      </w:r>
      <w:r w:rsidR="00A00AEC" w:rsidRPr="00A00AEC">
        <w:rPr>
          <w:b/>
          <w:bCs/>
        </w:rPr>
        <w:t>12</w:t>
      </w:r>
      <w:r w:rsidRPr="00A00AEC">
        <w:rPr>
          <w:b/>
          <w:bCs/>
        </w:rPr>
        <w:t>:00 ч.</w:t>
      </w:r>
      <w:r w:rsidRPr="00E955C5">
        <w:rPr>
          <w:b/>
          <w:bCs/>
        </w:rPr>
        <w:t xml:space="preserve"> </w:t>
      </w:r>
      <w:r w:rsidRPr="00E955C5">
        <w:rPr>
          <w:bCs/>
        </w:rPr>
        <w:t xml:space="preserve">(московское время) </w:t>
      </w:r>
    </w:p>
    <w:p w:rsidR="001E69EE" w:rsidRDefault="001E69EE" w:rsidP="002B7C9B">
      <w:pPr>
        <w:jc w:val="both"/>
        <w:rPr>
          <w:b/>
        </w:rPr>
      </w:pPr>
    </w:p>
    <w:p w:rsidR="00A00AEC" w:rsidRPr="00A00AEC" w:rsidRDefault="00002BF4" w:rsidP="00002BF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</w:t>
      </w:r>
      <w:r w:rsidRPr="00D92D95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00A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13DA" w:rsidRPr="007F13DA">
        <w:rPr>
          <w:rFonts w:ascii="Times New Roman" w:hAnsi="Times New Roman"/>
          <w:b/>
          <w:sz w:val="24"/>
          <w:szCs w:val="24"/>
          <w:lang w:eastAsia="ru-RU"/>
        </w:rPr>
        <w:t>226 814</w:t>
      </w:r>
      <w:r w:rsidR="007F13DA" w:rsidRPr="00A00AEC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="007F13DA" w:rsidRPr="007F13DA">
        <w:rPr>
          <w:rFonts w:ascii="Times New Roman" w:hAnsi="Times New Roman"/>
          <w:sz w:val="24"/>
          <w:szCs w:val="24"/>
          <w:lang w:eastAsia="ru-RU"/>
        </w:rPr>
        <w:t xml:space="preserve"> (двести двадцать шесть тысяч восемьсот четырнадцать) руб. </w:t>
      </w:r>
      <w:r w:rsidR="00E8391C">
        <w:rPr>
          <w:rFonts w:ascii="Times New Roman" w:hAnsi="Times New Roman"/>
          <w:sz w:val="24"/>
          <w:szCs w:val="24"/>
          <w:lang w:eastAsia="ru-RU"/>
        </w:rPr>
        <w:t>47</w:t>
      </w:r>
      <w:r w:rsidR="007F13DA" w:rsidRPr="007F13DA">
        <w:rPr>
          <w:rFonts w:ascii="Times New Roman" w:hAnsi="Times New Roman"/>
          <w:sz w:val="24"/>
          <w:szCs w:val="24"/>
          <w:lang w:eastAsia="ru-RU"/>
        </w:rPr>
        <w:t xml:space="preserve"> коп</w:t>
      </w:r>
      <w:proofErr w:type="gramStart"/>
      <w:r w:rsidR="007F13DA" w:rsidRPr="007F13DA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="007F13DA" w:rsidRPr="007F13DA">
        <w:rPr>
          <w:rFonts w:ascii="Times New Roman" w:hAnsi="Times New Roman"/>
          <w:sz w:val="24"/>
          <w:szCs w:val="24"/>
          <w:lang w:eastAsia="ru-RU"/>
        </w:rPr>
        <w:t xml:space="preserve">с учетом НДС 20%, </w:t>
      </w:r>
      <w:r w:rsidR="007F13DA" w:rsidRPr="007F13DA">
        <w:rPr>
          <w:rFonts w:ascii="Times New Roman" w:hAnsi="Times New Roman"/>
          <w:b/>
          <w:sz w:val="24"/>
          <w:szCs w:val="24"/>
          <w:lang w:eastAsia="ru-RU"/>
        </w:rPr>
        <w:t>в месяц</w:t>
      </w:r>
      <w:r w:rsidR="007F13DA" w:rsidRPr="007F13DA">
        <w:rPr>
          <w:rFonts w:ascii="Times New Roman" w:hAnsi="Times New Roman"/>
          <w:sz w:val="24"/>
          <w:szCs w:val="24"/>
          <w:lang w:eastAsia="ru-RU"/>
        </w:rPr>
        <w:t>, без учета расходов на коммунальные услуги.</w:t>
      </w:r>
      <w:r w:rsidR="00A00AEC" w:rsidRPr="00A00A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208A" w:rsidRDefault="00002BF4" w:rsidP="00002BF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1A4740" w:rsidRPr="001A4740">
        <w:rPr>
          <w:b/>
        </w:rPr>
        <w:t>151</w:t>
      </w:r>
      <w:r w:rsidR="001A4740">
        <w:rPr>
          <w:b/>
        </w:rPr>
        <w:t> </w:t>
      </w:r>
      <w:r w:rsidR="001A4740" w:rsidRPr="001A4740">
        <w:rPr>
          <w:b/>
        </w:rPr>
        <w:t>192</w:t>
      </w:r>
      <w:r w:rsidR="001A4740" w:rsidRPr="00A00AEC">
        <w:rPr>
          <w:vertAlign w:val="superscript"/>
        </w:rPr>
        <w:footnoteReference w:id="2"/>
      </w:r>
      <w:r w:rsidR="001A4740" w:rsidRPr="00A00AEC">
        <w:t xml:space="preserve"> </w:t>
      </w:r>
      <w:r w:rsidR="001A4740">
        <w:rPr>
          <w:color w:val="FF0000"/>
        </w:rPr>
        <w:t xml:space="preserve"> </w:t>
      </w:r>
      <w:r w:rsidR="001A4740">
        <w:t>(сто пятьдесят одна тысяча сто девяност</w:t>
      </w:r>
      <w:r w:rsidR="001A4740">
        <w:t>о</w:t>
      </w:r>
      <w:r w:rsidR="001A4740">
        <w:t xml:space="preserve"> два) руб. 47 коп</w:t>
      </w:r>
      <w:proofErr w:type="gramStart"/>
      <w:r w:rsidR="001A4740">
        <w:t>.</w:t>
      </w:r>
      <w:r w:rsidR="0015208A">
        <w:t>,</w:t>
      </w:r>
      <w:r w:rsidR="0015208A" w:rsidRPr="00A00AEC">
        <w:t xml:space="preserve"> </w:t>
      </w:r>
      <w:proofErr w:type="gramEnd"/>
      <w:r w:rsidR="0015208A" w:rsidRPr="00A00AEC">
        <w:t xml:space="preserve">с учетом НДС 20%, </w:t>
      </w:r>
      <w:r w:rsidR="0015208A" w:rsidRPr="007F340C">
        <w:rPr>
          <w:b/>
        </w:rPr>
        <w:t>в месяц</w:t>
      </w:r>
      <w:r w:rsidR="0015208A" w:rsidRPr="00A00AEC">
        <w:t>, без учета расходов на коммунальные услуги.</w:t>
      </w:r>
      <w:r w:rsidR="0015208A">
        <w:t xml:space="preserve"> </w:t>
      </w:r>
    </w:p>
    <w:p w:rsidR="0015208A" w:rsidRDefault="00002BF4" w:rsidP="00002BF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Сумма задатка:</w:t>
      </w:r>
      <w:r w:rsidRPr="00BC4239">
        <w:rPr>
          <w:b/>
        </w:rPr>
        <w:t xml:space="preserve"> </w:t>
      </w:r>
      <w:r w:rsidR="001A4740" w:rsidRPr="001A4740">
        <w:rPr>
          <w:b/>
        </w:rPr>
        <w:t>230</w:t>
      </w:r>
      <w:r w:rsidR="001A4740" w:rsidRPr="001A4740">
        <w:rPr>
          <w:b/>
        </w:rPr>
        <w:t> </w:t>
      </w:r>
      <w:r w:rsidR="001A4740" w:rsidRPr="001A4740">
        <w:rPr>
          <w:b/>
        </w:rPr>
        <w:t>000</w:t>
      </w:r>
      <w:r w:rsidR="001A4740">
        <w:t xml:space="preserve"> (двести тридцать тысяч)</w:t>
      </w:r>
      <w:r w:rsidR="001A4740">
        <w:t xml:space="preserve"> </w:t>
      </w:r>
      <w:r w:rsidR="0015208A">
        <w:t xml:space="preserve">руб. 00 коп. </w:t>
      </w:r>
    </w:p>
    <w:p w:rsidR="001A4740" w:rsidRDefault="00002BF4" w:rsidP="00002BF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851D25" w:rsidRPr="00851D25">
        <w:rPr>
          <w:b/>
        </w:rPr>
        <w:t>7 562</w:t>
      </w:r>
      <w:r w:rsidR="00851D25">
        <w:t xml:space="preserve"> (семь тысяч пятьсот шестьдесят два) руб. 20 коп.</w:t>
      </w:r>
      <w:r w:rsidR="00851D25">
        <w:t xml:space="preserve"> </w:t>
      </w:r>
    </w:p>
    <w:p w:rsidR="00002BF4" w:rsidRPr="006E4191" w:rsidRDefault="00002BF4" w:rsidP="00002BF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на понижение: </w:t>
      </w:r>
      <w:r w:rsidR="00851D25" w:rsidRPr="00851D25">
        <w:rPr>
          <w:b/>
        </w:rPr>
        <w:t>7 562</w:t>
      </w:r>
      <w:r w:rsidR="00851D25">
        <w:t xml:space="preserve"> (семь тысяч пятьсот шестьдесят два) руб. 20 коп.</w:t>
      </w:r>
      <w:r>
        <w:t xml:space="preserve"> </w:t>
      </w:r>
    </w:p>
    <w:p w:rsidR="00302A31" w:rsidRPr="00B12C56" w:rsidRDefault="00302A31" w:rsidP="006A5A5F">
      <w:pPr>
        <w:ind w:right="-57"/>
        <w:jc w:val="both"/>
        <w:rPr>
          <w:b/>
        </w:rPr>
      </w:pPr>
    </w:p>
    <w:p w:rsidR="00E03904" w:rsidRPr="00534145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>
        <w:rPr>
          <w:rFonts w:eastAsia="Times New Roman"/>
          <w:b/>
          <w:bCs/>
        </w:rPr>
        <w:t xml:space="preserve"> </w:t>
      </w:r>
    </w:p>
    <w:p w:rsidR="00E03904" w:rsidRPr="00534145" w:rsidRDefault="00E03904" w:rsidP="00E03904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proofErr w:type="gramEnd"/>
    </w:p>
    <w:p w:rsidR="00E03904" w:rsidRPr="00534145" w:rsidRDefault="00E03904" w:rsidP="00E03904">
      <w:pPr>
        <w:ind w:firstLine="720"/>
        <w:jc w:val="both"/>
        <w:rPr>
          <w:rFonts w:eastAsia="Times New Roman"/>
          <w:bCs/>
        </w:rPr>
      </w:pPr>
    </w:p>
    <w:p w:rsidR="00E03904" w:rsidRPr="00F30D8B" w:rsidRDefault="00E03904" w:rsidP="00E03904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03904" w:rsidRPr="00F30D8B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:rsidR="00E03904" w:rsidRPr="00F30D8B" w:rsidRDefault="00E03904" w:rsidP="00E03904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E03904" w:rsidRPr="00E2163C" w:rsidRDefault="00E03904" w:rsidP="00E03904">
      <w:pPr>
        <w:ind w:firstLine="567"/>
      </w:pPr>
    </w:p>
    <w:p w:rsidR="00E03904" w:rsidRPr="00E2163C" w:rsidRDefault="00E03904" w:rsidP="00E03904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E03904" w:rsidRPr="00E2163C" w:rsidRDefault="00E03904" w:rsidP="00E03904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</w:t>
      </w:r>
      <w:proofErr w:type="gramStart"/>
      <w:r w:rsidRPr="00E2163C">
        <w:t>а(</w:t>
      </w:r>
      <w:proofErr w:type="gramEnd"/>
      <w:r w:rsidRPr="00E2163C">
        <w:t>-</w:t>
      </w:r>
      <w:proofErr w:type="spellStart"/>
      <w:r w:rsidRPr="00E2163C">
        <w:t>ов</w:t>
      </w:r>
      <w:proofErr w:type="spellEnd"/>
      <w:r w:rsidRPr="00E2163C">
        <w:t>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:rsidR="00E03904" w:rsidRPr="00E2163C" w:rsidRDefault="00E03904" w:rsidP="00E03904">
      <w:pPr>
        <w:ind w:firstLine="567"/>
        <w:jc w:val="both"/>
      </w:pPr>
    </w:p>
    <w:p w:rsidR="00E03904" w:rsidRPr="00E2163C" w:rsidRDefault="00E03904" w:rsidP="00E0390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:rsidR="00E03904" w:rsidRPr="00F30D8B" w:rsidRDefault="00E03904" w:rsidP="00E03904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03904" w:rsidRPr="000D536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:rsidR="00E03904" w:rsidRPr="00F30D8B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:rsidR="00E03904" w:rsidRPr="008751C7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>
        <w:t xml:space="preserve"> </w:t>
      </w:r>
    </w:p>
    <w:p w:rsidR="00E20936" w:rsidRPr="00E20936" w:rsidRDefault="00730E88" w:rsidP="00E03904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</w:t>
      </w:r>
      <w:proofErr w:type="gramStart"/>
      <w:r w:rsidRPr="0023032F">
        <w:rPr>
          <w:bCs/>
          <w:color w:val="000000"/>
        </w:rPr>
        <w:t>к</w:t>
      </w:r>
      <w:proofErr w:type="gramEnd"/>
      <w:r w:rsidRPr="0023032F">
        <w:rPr>
          <w:bCs/>
          <w:color w:val="000000"/>
        </w:rPr>
        <w:t>/с 30101810540300000795, БИК 044030795</w:t>
      </w:r>
      <w:r w:rsidRPr="00BB4766">
        <w:t>.</w:t>
      </w:r>
    </w:p>
    <w:p w:rsidR="00E03904" w:rsidRPr="008751C7" w:rsidRDefault="00E03904" w:rsidP="00E20936">
      <w:pPr>
        <w:pStyle w:val="21"/>
        <w:ind w:left="567" w:right="-2"/>
        <w:jc w:val="both"/>
        <w:rPr>
          <w:bCs/>
        </w:rPr>
      </w:pPr>
      <w:r>
        <w:rPr>
          <w:bCs/>
        </w:rPr>
        <w:t xml:space="preserve"> </w:t>
      </w:r>
    </w:p>
    <w:p w:rsidR="00E03904" w:rsidRPr="00A34B7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03904" w:rsidRPr="00757FE8" w:rsidRDefault="00E03904" w:rsidP="00E03904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E03904" w:rsidRPr="00F30D8B" w:rsidRDefault="00E03904" w:rsidP="00E0390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E03904" w:rsidRPr="00F30D8B" w:rsidRDefault="00E03904" w:rsidP="00E0390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E03904" w:rsidRPr="00F30D8B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:rsidR="00E03904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:rsidR="00E03904" w:rsidRPr="007E5C3F" w:rsidRDefault="00E03904" w:rsidP="00E0390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proofErr w:type="spellStart"/>
        <w:r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:rsidR="00E03904" w:rsidRPr="00F30D8B" w:rsidRDefault="00E03904" w:rsidP="00E0390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:rsidR="00E03904" w:rsidRPr="00B813C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E03904" w:rsidRPr="007170F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03904" w:rsidRPr="008751C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E03904" w:rsidRPr="00975F8D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E03904" w:rsidRPr="00F30D8B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:rsidR="00E03904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>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 xml:space="preserve">динственным </w:t>
      </w:r>
      <w:r w:rsidRPr="001D0ED0">
        <w:rPr>
          <w:b/>
          <w:bCs/>
        </w:rPr>
        <w:lastRenderedPageBreak/>
        <w:t>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05352F" w:rsidRDefault="00A1498B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7F2499" w:rsidRPr="00F87EBA" w:rsidRDefault="001D0ED0" w:rsidP="00F87EBA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 w:rsidR="00CB57AC">
        <w:rPr>
          <w:b/>
        </w:rPr>
        <w:t>в пользование Арендатору (П</w:t>
      </w:r>
      <w:r w:rsidR="00CB57AC" w:rsidRPr="002874B3">
        <w:rPr>
          <w:b/>
        </w:rPr>
        <w:t>обедителю</w:t>
      </w:r>
      <w:r w:rsidR="00CB57AC">
        <w:rPr>
          <w:b/>
        </w:rPr>
        <w:t>, Е</w:t>
      </w:r>
      <w:r w:rsidR="00CB57AC" w:rsidRPr="002874B3">
        <w:rPr>
          <w:b/>
        </w:rPr>
        <w:t>динственному участнику</w:t>
      </w:r>
      <w:r w:rsidR="00CB57AC" w:rsidRPr="00CB57AC">
        <w:rPr>
          <w:b/>
        </w:rPr>
        <w:t xml:space="preserve"> </w:t>
      </w:r>
      <w:r w:rsidR="00CB57AC" w:rsidRPr="002874B3">
        <w:rPr>
          <w:b/>
        </w:rPr>
        <w:t>аукциона</w:t>
      </w:r>
      <w:r w:rsidR="00CB57AC">
        <w:rPr>
          <w:b/>
        </w:rPr>
        <w:t>)</w:t>
      </w:r>
      <w:r w:rsidR="00CB57AC" w:rsidRPr="002874B3">
        <w:rPr>
          <w:b/>
        </w:rPr>
        <w:t xml:space="preserve"> </w:t>
      </w:r>
      <w:r w:rsidR="00CB57AC"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3-х месяцев </w:t>
      </w:r>
      <w:proofErr w:type="gramStart"/>
      <w:r w:rsidRPr="002874B3">
        <w:rPr>
          <w:b/>
        </w:rPr>
        <w:t>с даты подписания</w:t>
      </w:r>
      <w:proofErr w:type="gramEnd"/>
      <w:r w:rsidRPr="002874B3">
        <w:rPr>
          <w:b/>
        </w:rPr>
        <w:t xml:space="preserve"> договора аренды</w:t>
      </w:r>
      <w:r w:rsidR="002874B3" w:rsidRPr="002874B3">
        <w:rPr>
          <w:b/>
        </w:rPr>
        <w:t xml:space="preserve">. </w:t>
      </w:r>
    </w:p>
    <w:sectPr w:rsidR="007F2499" w:rsidRPr="00F87EBA" w:rsidSect="002C6851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3C" w:rsidRDefault="0064523C" w:rsidP="008C3E4E">
      <w:r>
        <w:separator/>
      </w:r>
    </w:p>
  </w:endnote>
  <w:endnote w:type="continuationSeparator" w:id="0">
    <w:p w:rsidR="0064523C" w:rsidRDefault="0064523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3C" w:rsidRDefault="0064523C" w:rsidP="008C3E4E">
      <w:r>
        <w:separator/>
      </w:r>
    </w:p>
  </w:footnote>
  <w:footnote w:type="continuationSeparator" w:id="0">
    <w:p w:rsidR="0064523C" w:rsidRDefault="0064523C" w:rsidP="008C3E4E">
      <w:r>
        <w:continuationSeparator/>
      </w:r>
    </w:p>
  </w:footnote>
  <w:footnote w:id="1">
    <w:p w:rsidR="007F13DA" w:rsidRDefault="007F13DA" w:rsidP="007F13DA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683AA0">
        <w:t xml:space="preserve"> Начальн</w:t>
      </w:r>
      <w:r w:rsidRPr="00683AA0">
        <w:rPr>
          <w:lang w:val="ru-RU"/>
        </w:rPr>
        <w:t>ая</w:t>
      </w:r>
      <w:r w:rsidRPr="00683AA0">
        <w:t xml:space="preserve"> цена арендно</w:t>
      </w:r>
      <w:r w:rsidRPr="00844BEB">
        <w:t xml:space="preserve">й платы </w:t>
      </w:r>
      <w:r w:rsidRPr="00795BFB">
        <w:t>за пользование Объектом</w:t>
      </w:r>
      <w:r>
        <w:rPr>
          <w:lang w:val="ru-RU"/>
        </w:rPr>
        <w:t xml:space="preserve"> включает: </w:t>
      </w:r>
    </w:p>
    <w:p w:rsidR="00CB0481" w:rsidRDefault="00CB0481" w:rsidP="00CB0481">
      <w:pPr>
        <w:pStyle w:val="aa"/>
        <w:ind w:firstLine="284"/>
        <w:jc w:val="both"/>
        <w:rPr>
          <w:lang w:val="ru-RU"/>
        </w:rPr>
      </w:pPr>
      <w: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1-го этажа в сумме </w:t>
      </w:r>
      <w:r>
        <w:t>47</w:t>
      </w:r>
      <w:r>
        <w:rPr>
          <w:lang w:val="ru-RU"/>
        </w:rPr>
        <w:t> </w:t>
      </w:r>
      <w:r>
        <w:t>497 (сорок семь тысяч четыреста девяносто семь) руб. 16 коп.</w:t>
      </w:r>
      <w:r>
        <w:rPr>
          <w:lang w:val="ru-RU"/>
        </w:rPr>
        <w:t xml:space="preserve">, </w:t>
      </w:r>
      <w:r>
        <w:t xml:space="preserve">с учетом НДС 20%, </w:t>
      </w:r>
      <w:r>
        <w:rPr>
          <w:lang w:val="ru-RU"/>
        </w:rPr>
        <w:t xml:space="preserve">в месяц; </w:t>
      </w:r>
    </w:p>
    <w:p w:rsidR="00CB0481" w:rsidRDefault="00CB0481" w:rsidP="00CB0481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3-го этажа в сумме </w:t>
      </w:r>
      <w:r>
        <w:t xml:space="preserve">51 067 (пятьдесят одна тысяча шестьдесят семь) руб. </w:t>
      </w:r>
      <w:r>
        <w:rPr>
          <w:lang w:val="ru-RU"/>
        </w:rPr>
        <w:t>31</w:t>
      </w:r>
      <w:r>
        <w:t xml:space="preserve"> коп</w:t>
      </w:r>
      <w:proofErr w:type="gramStart"/>
      <w:r>
        <w:t>.</w:t>
      </w:r>
      <w:r>
        <w:rPr>
          <w:lang w:val="ru-RU"/>
        </w:rPr>
        <w:t xml:space="preserve">, </w:t>
      </w:r>
      <w:proofErr w:type="gramEnd"/>
      <w:r>
        <w:t xml:space="preserve">с учетом НДС 20%, </w:t>
      </w:r>
      <w:r>
        <w:rPr>
          <w:lang w:val="ru-RU"/>
        </w:rPr>
        <w:t xml:space="preserve">в месяц; </w:t>
      </w:r>
    </w:p>
    <w:p w:rsidR="007F13DA" w:rsidRPr="00683AA0" w:rsidRDefault="00CB0481" w:rsidP="00CB0481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подвала и технического этажа в сумме </w:t>
      </w:r>
      <w:r>
        <w:t>128</w:t>
      </w:r>
      <w:r>
        <w:rPr>
          <w:lang w:val="ru-RU"/>
        </w:rPr>
        <w:t> </w:t>
      </w:r>
      <w:r>
        <w:t>250 (сто двадцать восемь тысяч двести пятьдесят)</w:t>
      </w:r>
      <w:r>
        <w:rPr>
          <w:b/>
        </w:rPr>
        <w:t xml:space="preserve"> </w:t>
      </w:r>
      <w:r>
        <w:t>руб. 00 коп</w:t>
      </w:r>
      <w:proofErr w:type="gramStart"/>
      <w:r>
        <w:t>.</w:t>
      </w:r>
      <w:r>
        <w:rPr>
          <w:lang w:val="ru-RU"/>
        </w:rPr>
        <w:t xml:space="preserve">, </w:t>
      </w:r>
      <w:proofErr w:type="gramEnd"/>
      <w:r>
        <w:t xml:space="preserve">с учетом НДС 20%, </w:t>
      </w:r>
      <w:r>
        <w:rPr>
          <w:lang w:val="ru-RU"/>
        </w:rPr>
        <w:t xml:space="preserve">в месяц. </w:t>
      </w:r>
    </w:p>
  </w:footnote>
  <w:footnote w:id="2">
    <w:p w:rsidR="001A4740" w:rsidRDefault="001A4740" w:rsidP="001A4740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683AA0">
        <w:t xml:space="preserve"> </w:t>
      </w:r>
      <w:r w:rsidRPr="00683AA0">
        <w:t>Начальн</w:t>
      </w:r>
      <w:r w:rsidRPr="00683AA0">
        <w:rPr>
          <w:lang w:val="ru-RU"/>
        </w:rPr>
        <w:t>ая</w:t>
      </w:r>
      <w:r w:rsidRPr="00683AA0">
        <w:t xml:space="preserve"> цена арендно</w:t>
      </w:r>
      <w:r w:rsidRPr="00844BEB">
        <w:t xml:space="preserve">й платы </w:t>
      </w:r>
      <w:r w:rsidRPr="00795BFB">
        <w:t>за пользование Объектом</w:t>
      </w:r>
      <w:r>
        <w:rPr>
          <w:lang w:val="ru-RU"/>
        </w:rPr>
        <w:t xml:space="preserve"> включает: </w:t>
      </w:r>
    </w:p>
    <w:p w:rsidR="001A4740" w:rsidRDefault="001A4740" w:rsidP="001A4740">
      <w:pPr>
        <w:pStyle w:val="aa"/>
        <w:ind w:firstLine="284"/>
        <w:jc w:val="both"/>
        <w:rPr>
          <w:lang w:val="ru-RU"/>
        </w:rPr>
      </w:pPr>
      <w: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1-го этажа в сумме </w:t>
      </w:r>
      <w:r w:rsidR="00CB0DC2">
        <w:t>31 640 (тридцать одна тысяча шестьсот сорок) руб. 40 коп.</w:t>
      </w:r>
      <w:r>
        <w:rPr>
          <w:lang w:val="ru-RU"/>
        </w:rPr>
        <w:t xml:space="preserve">, </w:t>
      </w:r>
      <w:r>
        <w:t xml:space="preserve">с учетом НДС 20%, </w:t>
      </w:r>
      <w:r>
        <w:rPr>
          <w:lang w:val="ru-RU"/>
        </w:rPr>
        <w:t xml:space="preserve">в месяц; </w:t>
      </w:r>
    </w:p>
    <w:p w:rsidR="001A4740" w:rsidRDefault="001A4740" w:rsidP="001A4740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3-го этажа в сумме </w:t>
      </w:r>
      <w:r w:rsidR="00CB0DC2">
        <w:t>34</w:t>
      </w:r>
      <w:r w:rsidR="00CB0DC2">
        <w:rPr>
          <w:lang w:val="ru-RU"/>
        </w:rPr>
        <w:t> </w:t>
      </w:r>
      <w:r w:rsidR="00CB0DC2">
        <w:t>052 (тридцать четыре тысячи пятьдесят два) руб. 07 коп</w:t>
      </w:r>
      <w:proofErr w:type="gramStart"/>
      <w:r w:rsidR="00CB0DC2">
        <w:t>.</w:t>
      </w:r>
      <w:r>
        <w:rPr>
          <w:lang w:val="ru-RU"/>
        </w:rPr>
        <w:t xml:space="preserve">, </w:t>
      </w:r>
      <w:proofErr w:type="gramEnd"/>
      <w:r>
        <w:t xml:space="preserve">с учетом НДС 20%, </w:t>
      </w:r>
      <w:r>
        <w:rPr>
          <w:lang w:val="ru-RU"/>
        </w:rPr>
        <w:t xml:space="preserve">в месяц; </w:t>
      </w:r>
    </w:p>
    <w:p w:rsidR="001A4740" w:rsidRPr="00683AA0" w:rsidRDefault="001A4740" w:rsidP="001A4740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844BEB">
        <w:t>арендн</w:t>
      </w:r>
      <w:r>
        <w:rPr>
          <w:lang w:val="ru-RU"/>
        </w:rPr>
        <w:t>ую</w:t>
      </w:r>
      <w:r w:rsidRPr="00844BEB">
        <w:t xml:space="preserve"> плат</w:t>
      </w:r>
      <w:r>
        <w:rPr>
          <w:lang w:val="ru-RU"/>
        </w:rPr>
        <w:t>у</w:t>
      </w:r>
      <w:r w:rsidRPr="00844BEB">
        <w:t xml:space="preserve"> </w:t>
      </w:r>
      <w:r w:rsidRPr="00795BFB">
        <w:t>за пользование</w:t>
      </w:r>
      <w:r>
        <w:rPr>
          <w:lang w:val="ru-RU"/>
        </w:rPr>
        <w:t xml:space="preserve"> помещениями подвала и технического этажа в сумме </w:t>
      </w:r>
      <w:r w:rsidR="00CB0DC2">
        <w:t>85</w:t>
      </w:r>
      <w:r w:rsidR="00CB0DC2">
        <w:rPr>
          <w:lang w:val="ru-RU"/>
        </w:rPr>
        <w:t> </w:t>
      </w:r>
      <w:r w:rsidR="00CB0DC2">
        <w:t>500 (восемьдесят пять тысяч пятьсот)</w:t>
      </w:r>
      <w:r w:rsidR="00CB0DC2">
        <w:rPr>
          <w:b/>
        </w:rPr>
        <w:t xml:space="preserve"> </w:t>
      </w:r>
      <w:r w:rsidR="00CB0DC2">
        <w:t>руб. 00 коп</w:t>
      </w:r>
      <w:proofErr w:type="gramStart"/>
      <w:r w:rsidR="00CB0DC2">
        <w:t>.</w:t>
      </w:r>
      <w:r>
        <w:rPr>
          <w:lang w:val="ru-RU"/>
        </w:rPr>
        <w:t xml:space="preserve">, </w:t>
      </w:r>
      <w:proofErr w:type="gramEnd"/>
      <w:r>
        <w:t xml:space="preserve">с учетом НДС 20%, </w:t>
      </w:r>
      <w:r>
        <w:rPr>
          <w:lang w:val="ru-RU"/>
        </w:rPr>
        <w:t xml:space="preserve">в месяц.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8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4"/>
  </w:num>
  <w:num w:numId="12">
    <w:abstractNumId w:val="6"/>
  </w:num>
  <w:num w:numId="13">
    <w:abstractNumId w:val="11"/>
  </w:num>
  <w:num w:numId="14">
    <w:abstractNumId w:val="18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2"/>
  </w:num>
  <w:num w:numId="22">
    <w:abstractNumId w:val="9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2BF4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37A94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2DF1"/>
    <w:rsid w:val="0010586B"/>
    <w:rsid w:val="001067B3"/>
    <w:rsid w:val="001074B4"/>
    <w:rsid w:val="001224A6"/>
    <w:rsid w:val="00122D65"/>
    <w:rsid w:val="00123FFA"/>
    <w:rsid w:val="001307A1"/>
    <w:rsid w:val="001319C2"/>
    <w:rsid w:val="00136742"/>
    <w:rsid w:val="00142531"/>
    <w:rsid w:val="00147049"/>
    <w:rsid w:val="001513AE"/>
    <w:rsid w:val="00151844"/>
    <w:rsid w:val="0015208A"/>
    <w:rsid w:val="001542F2"/>
    <w:rsid w:val="001606B9"/>
    <w:rsid w:val="00162C8B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4740"/>
    <w:rsid w:val="001B0114"/>
    <w:rsid w:val="001B172A"/>
    <w:rsid w:val="001B243C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25C9"/>
    <w:rsid w:val="001D47E3"/>
    <w:rsid w:val="001E65A0"/>
    <w:rsid w:val="001E69EE"/>
    <w:rsid w:val="001F3A77"/>
    <w:rsid w:val="00200239"/>
    <w:rsid w:val="002012E0"/>
    <w:rsid w:val="00204338"/>
    <w:rsid w:val="00206078"/>
    <w:rsid w:val="002134B4"/>
    <w:rsid w:val="0021774D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2A2A"/>
    <w:rsid w:val="00266846"/>
    <w:rsid w:val="00266D51"/>
    <w:rsid w:val="00270EB1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C6851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888"/>
    <w:rsid w:val="003877E3"/>
    <w:rsid w:val="00393C7F"/>
    <w:rsid w:val="003944DF"/>
    <w:rsid w:val="00396E36"/>
    <w:rsid w:val="003A0DAC"/>
    <w:rsid w:val="003A1732"/>
    <w:rsid w:val="003A2A75"/>
    <w:rsid w:val="003A30E4"/>
    <w:rsid w:val="003A480C"/>
    <w:rsid w:val="003A487E"/>
    <w:rsid w:val="003B0652"/>
    <w:rsid w:val="003B0F16"/>
    <w:rsid w:val="003B5A9C"/>
    <w:rsid w:val="003B7F04"/>
    <w:rsid w:val="003B7F6C"/>
    <w:rsid w:val="003C3E84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3F66E0"/>
    <w:rsid w:val="004007E6"/>
    <w:rsid w:val="00401506"/>
    <w:rsid w:val="004023A9"/>
    <w:rsid w:val="0040569D"/>
    <w:rsid w:val="00413C53"/>
    <w:rsid w:val="00416DA7"/>
    <w:rsid w:val="00423C94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7B26"/>
    <w:rsid w:val="004B122C"/>
    <w:rsid w:val="004B213A"/>
    <w:rsid w:val="004B4F82"/>
    <w:rsid w:val="004B6016"/>
    <w:rsid w:val="004B7312"/>
    <w:rsid w:val="004B7A55"/>
    <w:rsid w:val="004C6AAC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11A"/>
    <w:rsid w:val="005046C9"/>
    <w:rsid w:val="0050630A"/>
    <w:rsid w:val="00510169"/>
    <w:rsid w:val="00515D10"/>
    <w:rsid w:val="005166F6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3241"/>
    <w:rsid w:val="005B24B1"/>
    <w:rsid w:val="005B4CFD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4523C"/>
    <w:rsid w:val="00647B2B"/>
    <w:rsid w:val="006524F6"/>
    <w:rsid w:val="00653BDA"/>
    <w:rsid w:val="006653B9"/>
    <w:rsid w:val="00676FA4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514"/>
    <w:rsid w:val="006B299C"/>
    <w:rsid w:val="006B485E"/>
    <w:rsid w:val="006B6EB0"/>
    <w:rsid w:val="006C1824"/>
    <w:rsid w:val="006C3883"/>
    <w:rsid w:val="006C5BCC"/>
    <w:rsid w:val="006D322A"/>
    <w:rsid w:val="006D691E"/>
    <w:rsid w:val="006E2B83"/>
    <w:rsid w:val="006E3514"/>
    <w:rsid w:val="006F0406"/>
    <w:rsid w:val="00702DDB"/>
    <w:rsid w:val="0070550B"/>
    <w:rsid w:val="00707771"/>
    <w:rsid w:val="0071191C"/>
    <w:rsid w:val="007129F7"/>
    <w:rsid w:val="007170FC"/>
    <w:rsid w:val="00717E45"/>
    <w:rsid w:val="00725807"/>
    <w:rsid w:val="00725EC7"/>
    <w:rsid w:val="0072739F"/>
    <w:rsid w:val="00727C34"/>
    <w:rsid w:val="00730E88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13DA"/>
    <w:rsid w:val="007F2499"/>
    <w:rsid w:val="007F340C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7B77"/>
    <w:rsid w:val="00823924"/>
    <w:rsid w:val="008251C5"/>
    <w:rsid w:val="00826756"/>
    <w:rsid w:val="00826F64"/>
    <w:rsid w:val="008334C2"/>
    <w:rsid w:val="0083769D"/>
    <w:rsid w:val="008404DB"/>
    <w:rsid w:val="00843180"/>
    <w:rsid w:val="00844BEB"/>
    <w:rsid w:val="00847D04"/>
    <w:rsid w:val="00851D25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C6A73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0AEC"/>
    <w:rsid w:val="00A00B43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693C"/>
    <w:rsid w:val="00A57B9C"/>
    <w:rsid w:val="00A61405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0D54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5F71"/>
    <w:rsid w:val="00AF0B39"/>
    <w:rsid w:val="00AF3BAB"/>
    <w:rsid w:val="00AF3BE8"/>
    <w:rsid w:val="00AF44C2"/>
    <w:rsid w:val="00AF5580"/>
    <w:rsid w:val="00B01242"/>
    <w:rsid w:val="00B01ED5"/>
    <w:rsid w:val="00B022FF"/>
    <w:rsid w:val="00B02D92"/>
    <w:rsid w:val="00B05BB1"/>
    <w:rsid w:val="00B10277"/>
    <w:rsid w:val="00B12C56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2CA0"/>
    <w:rsid w:val="00B93553"/>
    <w:rsid w:val="00B97142"/>
    <w:rsid w:val="00BA4CD5"/>
    <w:rsid w:val="00BA520E"/>
    <w:rsid w:val="00BA6204"/>
    <w:rsid w:val="00BB27A7"/>
    <w:rsid w:val="00BC070F"/>
    <w:rsid w:val="00BC220A"/>
    <w:rsid w:val="00BC269A"/>
    <w:rsid w:val="00BC6CE6"/>
    <w:rsid w:val="00BD0E7A"/>
    <w:rsid w:val="00BD27A0"/>
    <w:rsid w:val="00BD40AB"/>
    <w:rsid w:val="00BD4768"/>
    <w:rsid w:val="00BD5B5C"/>
    <w:rsid w:val="00BD6514"/>
    <w:rsid w:val="00BE26F5"/>
    <w:rsid w:val="00BF581C"/>
    <w:rsid w:val="00C021F8"/>
    <w:rsid w:val="00C05CF6"/>
    <w:rsid w:val="00C101AB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A6E"/>
    <w:rsid w:val="00C91BC7"/>
    <w:rsid w:val="00C950F4"/>
    <w:rsid w:val="00CA3FAF"/>
    <w:rsid w:val="00CA5360"/>
    <w:rsid w:val="00CB0481"/>
    <w:rsid w:val="00CB0DC2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4592"/>
    <w:rsid w:val="00D1001D"/>
    <w:rsid w:val="00D10290"/>
    <w:rsid w:val="00D1172F"/>
    <w:rsid w:val="00D13805"/>
    <w:rsid w:val="00D14C04"/>
    <w:rsid w:val="00D16B62"/>
    <w:rsid w:val="00D1710C"/>
    <w:rsid w:val="00D1796F"/>
    <w:rsid w:val="00D258CE"/>
    <w:rsid w:val="00D30F73"/>
    <w:rsid w:val="00D34D24"/>
    <w:rsid w:val="00D42164"/>
    <w:rsid w:val="00D47C6E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556E"/>
    <w:rsid w:val="00D81A67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C500E"/>
    <w:rsid w:val="00DC567E"/>
    <w:rsid w:val="00DD0AAC"/>
    <w:rsid w:val="00DD1853"/>
    <w:rsid w:val="00DD54F8"/>
    <w:rsid w:val="00DD632D"/>
    <w:rsid w:val="00DD72B7"/>
    <w:rsid w:val="00DE0222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904"/>
    <w:rsid w:val="00E03F34"/>
    <w:rsid w:val="00E04517"/>
    <w:rsid w:val="00E117C5"/>
    <w:rsid w:val="00E11A2F"/>
    <w:rsid w:val="00E14C20"/>
    <w:rsid w:val="00E14E96"/>
    <w:rsid w:val="00E1535F"/>
    <w:rsid w:val="00E15EF8"/>
    <w:rsid w:val="00E20936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70F77"/>
    <w:rsid w:val="00E7554D"/>
    <w:rsid w:val="00E77644"/>
    <w:rsid w:val="00E77C57"/>
    <w:rsid w:val="00E8265D"/>
    <w:rsid w:val="00E828B7"/>
    <w:rsid w:val="00E8391C"/>
    <w:rsid w:val="00E929BA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7F69"/>
    <w:rsid w:val="00FB21A1"/>
    <w:rsid w:val="00FC12C9"/>
    <w:rsid w:val="00FC2DC9"/>
    <w:rsid w:val="00FD261F"/>
    <w:rsid w:val="00FD60C5"/>
    <w:rsid w:val="00FE1601"/>
    <w:rsid w:val="00FE2CDE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FCED-5142-4292-B326-593FF116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16396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16</cp:revision>
  <cp:lastPrinted>2018-05-14T07:32:00Z</cp:lastPrinted>
  <dcterms:created xsi:type="dcterms:W3CDTF">2019-03-28T02:19:00Z</dcterms:created>
  <dcterms:modified xsi:type="dcterms:W3CDTF">2019-03-28T02:32:00Z</dcterms:modified>
</cp:coreProperties>
</file>