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37" w:rsidRPr="00853384" w:rsidRDefault="00B32800" w:rsidP="00006A37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3384">
        <w:rPr>
          <w:rStyle w:val="highlight3"/>
          <w:color w:val="auto"/>
          <w:sz w:val="24"/>
          <w:szCs w:val="24"/>
        </w:rPr>
        <w:t xml:space="preserve">Финансовый управляющий Никитина Владимира Михайловича </w:t>
      </w:r>
      <w:r w:rsidRPr="00853384">
        <w:rPr>
          <w:rFonts w:ascii="Times New Roman" w:hAnsi="Times New Roman" w:cs="Times New Roman"/>
          <w:sz w:val="24"/>
          <w:szCs w:val="24"/>
        </w:rPr>
        <w:t>(</w:t>
      </w:r>
      <w:r w:rsidRPr="00853384">
        <w:rPr>
          <w:rStyle w:val="highlight3"/>
          <w:color w:val="auto"/>
          <w:sz w:val="24"/>
          <w:szCs w:val="24"/>
        </w:rPr>
        <w:t>03.10.1953г.р.</w:t>
      </w:r>
      <w:r w:rsidRPr="00853384">
        <w:rPr>
          <w:rFonts w:ascii="Times New Roman" w:hAnsi="Times New Roman" w:cs="Times New Roman"/>
          <w:sz w:val="24"/>
          <w:szCs w:val="24"/>
        </w:rPr>
        <w:t>, место рождения:</w:t>
      </w:r>
      <w:proofErr w:type="gramEnd"/>
      <w:r w:rsidRPr="00853384">
        <w:rPr>
          <w:rFonts w:ascii="Times New Roman" w:hAnsi="Times New Roman" w:cs="Times New Roman"/>
          <w:sz w:val="24"/>
          <w:szCs w:val="24"/>
        </w:rPr>
        <w:t xml:space="preserve"> </w:t>
      </w:r>
      <w:r w:rsidRPr="00853384">
        <w:rPr>
          <w:rStyle w:val="highlight3"/>
          <w:color w:val="auto"/>
          <w:sz w:val="24"/>
          <w:szCs w:val="24"/>
        </w:rPr>
        <w:t>Тобольск</w:t>
      </w:r>
      <w:r w:rsidRPr="00853384">
        <w:rPr>
          <w:rFonts w:ascii="Times New Roman" w:hAnsi="Times New Roman" w:cs="Times New Roman"/>
          <w:sz w:val="24"/>
          <w:szCs w:val="24"/>
        </w:rPr>
        <w:t xml:space="preserve">, СНИЛС </w:t>
      </w:r>
      <w:r w:rsidRPr="00853384">
        <w:rPr>
          <w:rStyle w:val="highlight3"/>
          <w:color w:val="auto"/>
          <w:sz w:val="24"/>
          <w:szCs w:val="24"/>
        </w:rPr>
        <w:t>06533979393</w:t>
      </w:r>
      <w:r w:rsidRPr="00853384">
        <w:rPr>
          <w:rFonts w:ascii="Times New Roman" w:hAnsi="Times New Roman" w:cs="Times New Roman"/>
          <w:sz w:val="24"/>
          <w:szCs w:val="24"/>
        </w:rPr>
        <w:t xml:space="preserve"> ИНН </w:t>
      </w:r>
      <w:r w:rsidRPr="00853384">
        <w:rPr>
          <w:rStyle w:val="highlight3"/>
          <w:color w:val="auto"/>
          <w:sz w:val="24"/>
          <w:szCs w:val="24"/>
        </w:rPr>
        <w:t>720200253794</w:t>
      </w:r>
      <w:r w:rsidRPr="00853384">
        <w:rPr>
          <w:rFonts w:ascii="Times New Roman" w:hAnsi="Times New Roman" w:cs="Times New Roman"/>
          <w:sz w:val="24"/>
          <w:szCs w:val="24"/>
        </w:rPr>
        <w:t xml:space="preserve">, </w:t>
      </w:r>
      <w:r w:rsidRPr="00853384">
        <w:rPr>
          <w:rStyle w:val="highlight3"/>
          <w:color w:val="auto"/>
          <w:sz w:val="24"/>
          <w:szCs w:val="24"/>
        </w:rPr>
        <w:t>625000 Тюменская обл., Тюмень, ул</w:t>
      </w:r>
      <w:proofErr w:type="gramStart"/>
      <w:r w:rsidRPr="00853384">
        <w:rPr>
          <w:rStyle w:val="highlight3"/>
          <w:color w:val="auto"/>
          <w:sz w:val="24"/>
          <w:szCs w:val="24"/>
        </w:rPr>
        <w:t>.У</w:t>
      </w:r>
      <w:proofErr w:type="gramEnd"/>
      <w:r w:rsidRPr="00853384">
        <w:rPr>
          <w:rStyle w:val="highlight3"/>
          <w:color w:val="auto"/>
          <w:sz w:val="24"/>
          <w:szCs w:val="24"/>
        </w:rPr>
        <w:t xml:space="preserve">ральская,58) </w:t>
      </w:r>
      <w:r w:rsidRPr="00853384">
        <w:rPr>
          <w:rFonts w:ascii="Times New Roman" w:hAnsi="Times New Roman" w:cs="Times New Roman"/>
          <w:sz w:val="24"/>
          <w:szCs w:val="24"/>
        </w:rPr>
        <w:t xml:space="preserve">Полищук Алексей Евгеньевич (СНИЛС 11411876929, ИНН 550401095414 625002 Тюмень а/я 5577 </w:t>
      </w:r>
      <w:hyperlink r:id="rId4" w:history="1">
        <w:r w:rsidRPr="00853384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pol</w:t>
        </w:r>
        <w:r w:rsidRPr="0085338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53384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arbitr</w:t>
        </w:r>
        <w:r w:rsidRPr="0085338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53384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85338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53384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53384">
        <w:rPr>
          <w:rFonts w:ascii="Times New Roman" w:hAnsi="Times New Roman" w:cs="Times New Roman"/>
          <w:sz w:val="24"/>
          <w:szCs w:val="24"/>
        </w:rPr>
        <w:t xml:space="preserve">, тел 89323211322, член ПАУ ЦФО (ОГРН 1027700542209, ИНН 7705431418, 109316, Москва, </w:t>
      </w:r>
      <w:proofErr w:type="spellStart"/>
      <w:r w:rsidRPr="00853384">
        <w:rPr>
          <w:rFonts w:ascii="Times New Roman" w:hAnsi="Times New Roman" w:cs="Times New Roman"/>
          <w:sz w:val="24"/>
          <w:szCs w:val="24"/>
        </w:rPr>
        <w:t>Остаповский</w:t>
      </w:r>
      <w:proofErr w:type="spellEnd"/>
      <w:r w:rsidRPr="00853384">
        <w:rPr>
          <w:rFonts w:ascii="Times New Roman" w:hAnsi="Times New Roman" w:cs="Times New Roman"/>
          <w:sz w:val="24"/>
          <w:szCs w:val="24"/>
        </w:rPr>
        <w:t xml:space="preserve"> пр.3, </w:t>
      </w:r>
      <w:proofErr w:type="spellStart"/>
      <w:r w:rsidRPr="0085338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853384">
        <w:rPr>
          <w:rFonts w:ascii="Times New Roman" w:hAnsi="Times New Roman" w:cs="Times New Roman"/>
          <w:sz w:val="24"/>
          <w:szCs w:val="24"/>
        </w:rPr>
        <w:t> 6, оф201) назначенный решением</w:t>
      </w:r>
      <w:r w:rsidRPr="00853384">
        <w:rPr>
          <w:rStyle w:val="a5"/>
          <w:rFonts w:eastAsiaTheme="minorHAnsi"/>
          <w:color w:val="auto"/>
        </w:rPr>
        <w:t xml:space="preserve"> АС </w:t>
      </w:r>
      <w:r w:rsidRPr="00853384">
        <w:rPr>
          <w:rFonts w:ascii="Times New Roman" w:hAnsi="Times New Roman" w:cs="Times New Roman"/>
          <w:sz w:val="24"/>
          <w:szCs w:val="24"/>
        </w:rPr>
        <w:t>Тюменской  области от 15.09.2017 №А70-569/2017</w:t>
      </w:r>
      <w:r w:rsidR="00006A37" w:rsidRPr="00853384">
        <w:rPr>
          <w:rFonts w:ascii="Times New Roman" w:hAnsi="Times New Roman" w:cs="Times New Roman"/>
          <w:sz w:val="24"/>
          <w:szCs w:val="24"/>
        </w:rPr>
        <w:t>, сообщает</w:t>
      </w:r>
      <w:r w:rsidR="00853384" w:rsidRPr="00853384">
        <w:rPr>
          <w:rFonts w:ascii="Times New Roman" w:hAnsi="Times New Roman" w:cs="Times New Roman"/>
          <w:sz w:val="24"/>
          <w:szCs w:val="24"/>
        </w:rPr>
        <w:t>,</w:t>
      </w:r>
      <w:r w:rsidR="00006A37" w:rsidRPr="00853384">
        <w:rPr>
          <w:rFonts w:ascii="Times New Roman" w:hAnsi="Times New Roman" w:cs="Times New Roman"/>
          <w:sz w:val="24"/>
          <w:szCs w:val="24"/>
        </w:rPr>
        <w:t xml:space="preserve"> что по итогам </w:t>
      </w:r>
      <w:r w:rsidR="00F7546B" w:rsidRPr="00853384">
        <w:rPr>
          <w:rFonts w:ascii="Times New Roman" w:hAnsi="Times New Roman" w:cs="Times New Roman"/>
          <w:sz w:val="24"/>
          <w:szCs w:val="24"/>
        </w:rPr>
        <w:t>повторных</w:t>
      </w:r>
      <w:r w:rsidR="00006A37" w:rsidRPr="00853384">
        <w:rPr>
          <w:rFonts w:ascii="Times New Roman" w:hAnsi="Times New Roman" w:cs="Times New Roman"/>
          <w:sz w:val="24"/>
          <w:szCs w:val="24"/>
        </w:rPr>
        <w:t xml:space="preserve"> электр</w:t>
      </w:r>
      <w:r w:rsidR="00F7546B" w:rsidRPr="00853384">
        <w:rPr>
          <w:rFonts w:ascii="Times New Roman" w:hAnsi="Times New Roman" w:cs="Times New Roman"/>
          <w:sz w:val="24"/>
          <w:szCs w:val="24"/>
        </w:rPr>
        <w:t xml:space="preserve">онных </w:t>
      </w:r>
      <w:proofErr w:type="gramStart"/>
      <w:r w:rsidR="00F7546B" w:rsidRPr="00853384">
        <w:rPr>
          <w:rFonts w:ascii="Times New Roman" w:hAnsi="Times New Roman" w:cs="Times New Roman"/>
          <w:sz w:val="24"/>
          <w:szCs w:val="24"/>
        </w:rPr>
        <w:t>торгов</w:t>
      </w:r>
      <w:r w:rsidR="00006A37" w:rsidRPr="00853384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F7546B" w:rsidRPr="00853384">
        <w:rPr>
          <w:rFonts w:ascii="Times New Roman" w:hAnsi="Times New Roman" w:cs="Times New Roman"/>
          <w:sz w:val="24"/>
          <w:szCs w:val="24"/>
        </w:rPr>
        <w:t>,</w:t>
      </w:r>
      <w:r w:rsidR="00006A37" w:rsidRPr="00853384">
        <w:rPr>
          <w:rFonts w:ascii="Times New Roman" w:hAnsi="Times New Roman" w:cs="Times New Roman"/>
          <w:sz w:val="24"/>
          <w:szCs w:val="24"/>
        </w:rPr>
        <w:t xml:space="preserve"> открытых по составу участников с открытой формой представления предложений о цене, (сообщение </w:t>
      </w:r>
      <w:r w:rsidR="00F7546B" w:rsidRPr="008533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12210078380</w:t>
      </w:r>
      <w:r w:rsidR="00006A37" w:rsidRPr="00853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A37" w:rsidRPr="00853384">
        <w:rPr>
          <w:rFonts w:ascii="Times New Roman" w:hAnsi="Times New Roman" w:cs="Times New Roman"/>
          <w:sz w:val="24"/>
          <w:szCs w:val="24"/>
        </w:rPr>
        <w:t>в газете</w:t>
      </w:r>
      <w:r w:rsidR="007E62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6279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7E6279">
        <w:rPr>
          <w:rFonts w:ascii="Times New Roman" w:hAnsi="Times New Roman" w:cs="Times New Roman"/>
          <w:sz w:val="24"/>
          <w:szCs w:val="24"/>
        </w:rPr>
        <w:t>»</w:t>
      </w:r>
      <w:r w:rsidR="00006A37" w:rsidRPr="00853384">
        <w:rPr>
          <w:rFonts w:ascii="Times New Roman" w:hAnsi="Times New Roman" w:cs="Times New Roman"/>
          <w:sz w:val="24"/>
          <w:szCs w:val="24"/>
        </w:rPr>
        <w:t xml:space="preserve"> </w:t>
      </w:r>
      <w:r w:rsidR="00F7546B" w:rsidRPr="00853384">
        <w:rPr>
          <w:rFonts w:ascii="Times New Roman" w:hAnsi="Times New Roman" w:cs="Times New Roman"/>
          <w:sz w:val="24"/>
          <w:szCs w:val="24"/>
          <w:shd w:val="clear" w:color="auto" w:fill="FFFFFF"/>
        </w:rPr>
        <w:t>№56(6536) </w:t>
      </w:r>
      <w:r w:rsidR="00006A37" w:rsidRPr="00853384">
        <w:rPr>
          <w:rFonts w:ascii="Times New Roman" w:hAnsi="Times New Roman" w:cs="Times New Roman"/>
          <w:sz w:val="24"/>
          <w:szCs w:val="24"/>
        </w:rPr>
        <w:t xml:space="preserve">от </w:t>
      </w:r>
      <w:r w:rsidR="00F7546B" w:rsidRPr="00853384">
        <w:rPr>
          <w:rFonts w:ascii="Times New Roman" w:hAnsi="Times New Roman" w:cs="Times New Roman"/>
          <w:sz w:val="24"/>
          <w:szCs w:val="24"/>
        </w:rPr>
        <w:t>30.03</w:t>
      </w:r>
      <w:r w:rsidR="00006A37" w:rsidRPr="00853384">
        <w:rPr>
          <w:rFonts w:ascii="Times New Roman" w:hAnsi="Times New Roman" w:cs="Times New Roman"/>
          <w:sz w:val="24"/>
          <w:szCs w:val="24"/>
        </w:rPr>
        <w:t xml:space="preserve">.2019  на электронной площадке АО «Российский аукционный дом», по адресу в сети интернет: </w:t>
      </w:r>
      <w:proofErr w:type="spellStart"/>
      <w:r w:rsidR="00006A37" w:rsidRPr="00853384">
        <w:rPr>
          <w:rFonts w:ascii="Times New Roman" w:hAnsi="Times New Roman" w:cs="Times New Roman"/>
          <w:sz w:val="24"/>
          <w:szCs w:val="24"/>
        </w:rPr>
        <w:t>lot-online.ru</w:t>
      </w:r>
      <w:proofErr w:type="spellEnd"/>
      <w:r w:rsidR="00006A37" w:rsidRPr="00853384">
        <w:rPr>
          <w:rFonts w:ascii="Times New Roman" w:hAnsi="Times New Roman" w:cs="Times New Roman"/>
          <w:sz w:val="24"/>
          <w:szCs w:val="24"/>
        </w:rPr>
        <w:t xml:space="preserve">, проведенных </w:t>
      </w:r>
      <w:r w:rsidR="00F7546B" w:rsidRPr="00853384">
        <w:rPr>
          <w:rFonts w:ascii="Times New Roman" w:hAnsi="Times New Roman" w:cs="Times New Roman"/>
          <w:sz w:val="24"/>
          <w:szCs w:val="24"/>
        </w:rPr>
        <w:t>13 мая</w:t>
      </w:r>
      <w:r w:rsidR="00006A37" w:rsidRPr="00853384">
        <w:rPr>
          <w:rFonts w:ascii="Times New Roman" w:hAnsi="Times New Roman" w:cs="Times New Roman"/>
          <w:sz w:val="24"/>
          <w:szCs w:val="24"/>
        </w:rPr>
        <w:t xml:space="preserve"> 2019 г. </w:t>
      </w:r>
      <w:r w:rsidR="00006A37" w:rsidRPr="0085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заключены</w:t>
      </w:r>
      <w:r w:rsidR="00006A37" w:rsidRPr="00853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006A37" w:rsidRPr="00853384">
        <w:rPr>
          <w:rFonts w:ascii="Times New Roman" w:hAnsi="Times New Roman" w:cs="Times New Roman"/>
          <w:sz w:val="24"/>
          <w:szCs w:val="24"/>
        </w:rPr>
        <w:t>е</w:t>
      </w:r>
      <w:r w:rsidR="00006A37" w:rsidRPr="00853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006A37" w:rsidRPr="00853384">
        <w:rPr>
          <w:rFonts w:ascii="Times New Roman" w:hAnsi="Times New Roman" w:cs="Times New Roman"/>
          <w:sz w:val="24"/>
          <w:szCs w:val="24"/>
        </w:rPr>
        <w:t>ы</w:t>
      </w:r>
      <w:r w:rsidR="00006A37" w:rsidRPr="00853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1445"/>
        <w:gridCol w:w="1445"/>
        <w:gridCol w:w="2019"/>
        <w:gridCol w:w="3599"/>
      </w:tblGrid>
      <w:tr w:rsidR="00006A37" w:rsidRPr="00853384" w:rsidTr="00F7546B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A37" w:rsidRPr="00853384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06A37" w:rsidRPr="00853384" w:rsidRDefault="00006A37" w:rsidP="007E62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7E6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06A37" w:rsidRPr="00853384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A37" w:rsidRPr="00853384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A37" w:rsidRPr="00853384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6A37" w:rsidRPr="00853384" w:rsidTr="00F7546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Pr="00853384" w:rsidRDefault="00F7546B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06A37" w:rsidRPr="00853384" w:rsidRDefault="00F7546B" w:rsidP="00FD3F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06A37" w:rsidRPr="00853384" w:rsidRDefault="00F7546B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006A37" w:rsidRPr="0085338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Pr="00853384" w:rsidRDefault="00F7546B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7 990 200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Pr="00853384" w:rsidRDefault="00F7546B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Уренгойпромснаб</w:t>
            </w:r>
            <w:proofErr w:type="spellEnd"/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51B" w:rsidRPr="00853384">
              <w:rPr>
                <w:rFonts w:ascii="Times New Roman" w:hAnsi="Times New Roman" w:cs="Times New Roman"/>
                <w:sz w:val="24"/>
                <w:szCs w:val="24"/>
              </w:rPr>
              <w:t xml:space="preserve"> (агент Лазарева Т.</w:t>
            </w:r>
            <w:r w:rsidR="00853384" w:rsidRPr="00853384">
              <w:rPr>
                <w:rFonts w:ascii="Times New Roman" w:hAnsi="Times New Roman" w:cs="Times New Roman"/>
                <w:sz w:val="24"/>
                <w:szCs w:val="24"/>
              </w:rPr>
              <w:t>И.)</w:t>
            </w:r>
          </w:p>
        </w:tc>
      </w:tr>
    </w:tbl>
    <w:p w:rsidR="00006A37" w:rsidRPr="00853384" w:rsidRDefault="00006A37" w:rsidP="00006A37">
      <w:pPr>
        <w:pStyle w:val="a3"/>
        <w:jc w:val="both"/>
        <w:rPr>
          <w:sz w:val="24"/>
          <w:szCs w:val="24"/>
        </w:rPr>
      </w:pPr>
    </w:p>
    <w:p w:rsidR="00DB361C" w:rsidRPr="00853384" w:rsidRDefault="00DB361C">
      <w:bookmarkStart w:id="0" w:name="_GoBack"/>
      <w:bookmarkEnd w:id="0"/>
    </w:p>
    <w:sectPr w:rsidR="00DB361C" w:rsidRPr="00853384" w:rsidSect="005D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59"/>
    <w:rsid w:val="00006A37"/>
    <w:rsid w:val="00045F59"/>
    <w:rsid w:val="001776ED"/>
    <w:rsid w:val="004A2B8A"/>
    <w:rsid w:val="005D1701"/>
    <w:rsid w:val="007E6279"/>
    <w:rsid w:val="00835C24"/>
    <w:rsid w:val="00853384"/>
    <w:rsid w:val="00B1551B"/>
    <w:rsid w:val="00B32800"/>
    <w:rsid w:val="00DB361C"/>
    <w:rsid w:val="00F7546B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A37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006A37"/>
    <w:rPr>
      <w:rFonts w:ascii="Times New Roman" w:hAnsi="Times New Roman"/>
      <w:b/>
      <w:sz w:val="24"/>
    </w:rPr>
  </w:style>
  <w:style w:type="paragraph" w:styleId="a4">
    <w:name w:val="header"/>
    <w:basedOn w:val="a"/>
    <w:link w:val="a5"/>
    <w:uiPriority w:val="99"/>
    <w:rsid w:val="00B32800"/>
    <w:pPr>
      <w:tabs>
        <w:tab w:val="center" w:pos="4819"/>
        <w:tab w:val="right" w:pos="9639"/>
      </w:tabs>
    </w:pPr>
    <w:rPr>
      <w:color w:val="000000"/>
    </w:rPr>
  </w:style>
  <w:style w:type="character" w:customStyle="1" w:styleId="a5">
    <w:name w:val="Верхний колонтитул Знак"/>
    <w:basedOn w:val="a0"/>
    <w:link w:val="a4"/>
    <w:uiPriority w:val="99"/>
    <w:rsid w:val="00B328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B32800"/>
    <w:rPr>
      <w:color w:val="0000FF"/>
      <w:u w:val="single"/>
    </w:rPr>
  </w:style>
  <w:style w:type="character" w:customStyle="1" w:styleId="highlight3">
    <w:name w:val="highlight3"/>
    <w:basedOn w:val="a0"/>
    <w:rsid w:val="00B3280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arb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usr10</cp:lastModifiedBy>
  <cp:revision>2</cp:revision>
  <cp:lastPrinted>2019-05-16T10:52:00Z</cp:lastPrinted>
  <dcterms:created xsi:type="dcterms:W3CDTF">2019-05-16T11:12:00Z</dcterms:created>
  <dcterms:modified xsi:type="dcterms:W3CDTF">2019-05-16T11:12:00Z</dcterms:modified>
</cp:coreProperties>
</file>