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РАМОЧНЫЙ ДОГОВОР № ________________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ОКАЗАНИИ УСЛУГ ПО ОРГАНИЗАЦИИ ТОРГОВ </w:t>
      </w:r>
    </w:p>
    <w:p w:rsidR="00733FD3" w:rsidRDefault="00733FD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9B0" w:rsidRDefault="00E74A1C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 Новосибирск                                                                           </w:t>
      </w:r>
      <w:r w:rsidR="0066407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FD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6407A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6407A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FD3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33FD3" w:rsidRDefault="00733FD3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Кредитный потребительский кооператив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»), в лице Сальниковой Ксении Александровны, действующей на основании Доверенности, выданной 01.02.2018 года КПК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именуемое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«Поручитель</w:t>
      </w:r>
      <w:r>
        <w:rPr>
          <w:rFonts w:ascii="Times New Roman" w:eastAsia="Times New Roman" w:hAnsi="Times New Roman" w:cs="Times New Roman"/>
          <w:sz w:val="24"/>
          <w:szCs w:val="24"/>
        </w:rPr>
        <w:t>», с одной стороны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 (АО «РАД»),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«Организатор торгов»,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лице Директора Новосибирского филиала АО «РАД»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Колтаковой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Любови Ивановны, действующего на основании Доверенности</w:t>
      </w:r>
      <w:r w:rsidR="009E73E3">
        <w:rPr>
          <w:rFonts w:ascii="Times New Roman" w:eastAsia="Times New Roman" w:hAnsi="Times New Roman" w:cs="Times New Roman"/>
          <w:sz w:val="24"/>
          <w:szCs w:val="24"/>
        </w:rPr>
        <w:t xml:space="preserve"> №Д-039 от 29.12.2018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при совместном упоминании именуемые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заключили Рамочный договор поручения (далее - Договор) о нижеследующем:</w:t>
      </w:r>
      <w:proofErr w:type="gramEnd"/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9B0" w:rsidRDefault="00E74A1C">
      <w:pPr>
        <w:numPr>
          <w:ilvl w:val="0"/>
          <w:numId w:val="1"/>
        </w:numPr>
        <w:spacing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7419B0" w:rsidRDefault="00E74A1C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В соответствии с настоящим Договором Организатор торгов обязуется за вознаграждение совершать по поручению Поручителя от имени и за счет Поручителя фактические и юридические действия по организации и проведению аукциона с целью реализации заложенного имущества (далее - Имущество), в соответствии с указаниями Поручителя и условиями, установленными в разделе 2 (два) настоящего Договора.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Характеристики заложенного имущества, позволяющие идентифицировать Имущество, параметры проведения торгов (начальная цена, размер задатка, шаг аукциона),  условия продажи Имущества, рекламная компания по продаже Имущества, сведения о должнике и/или солидарных должниках и/или собственниках Имущества (далее – Должник), а также иные необходимые сведения для продажи Имущества на аукционе, направляются Организатору отдельным Поручением, представленным по форме Приложения №1 к настоящему договору.</w:t>
      </w:r>
      <w:proofErr w:type="gramEnd"/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На момент заключения настоящего Договора Имущество находится в залоге у Поручителя, в обеспечение исполнения обязательств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Договору займа и/или Договору ипотеки и/или Договору ипотечного займа, закладной, заключенных с должником и/или солидарными должниками и/или собственниками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подтверждается Выпиской из Единого государственного реестра недвижимого имущества. Указанные документы прилагаются к каждому поручению на проведение торгов.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Способ и порядок проведения аукциона по продаже заложенного Имущества (Предмета ипотеки по закладной) определен в решении суда об обращении взыскания на заложенное имущество, которое прилагаются к каждому поручению на проведение торгов. Аукцион по продаже имущества проводится в соответствии с Федеральным законом от 16.07.1998 N 102-ФЗ (ред. от 31.12.2017) "Об ипотеке (залоге недвижимости)" (далее – Закон об ипотеке), Гражданским кодексом Российской Федерации (далее – ГК РФ), иными нормативно-правовыми актами Российской Федерации.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Организатор торгов гарантирует отсутствие договорных и иных отношений с лицами, которые могли бы оказать влияние на исполнение настоящего Договора. Организатор торгов гарантирует свою независимость и объективность в ходе исполнения настоящего Договора.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Поручитель гарантирует, что действует в соответствии с действующим законодательством Российской Федерации, право на реализацию имущества с торгов может быть подтверждено также иными соответствующими документами (выпиской из Единого государственного реестра недвижимого имущества), которые (при наличии) прилагаются к каждому поручению на проведение торгов.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Права и обязанности, вытекающие из исполнения настоящего поручения, возникают непосредственно у Поручителя.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УСЛОВИЯ ПРОДАЖИ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Жилой дом или квартира, которые заложены по договору об ипотеке и на которые обращено взыскание, реализуются путем продажи с торгов, проводимых в форме открытого аукциона (ст.78 Закона об ипотеке).</w:t>
      </w:r>
      <w:proofErr w:type="gramEnd"/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продажи имущества в форме открытого аукциона определяется правилами статей 447 - 449 ГК РФ.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Организатор торгов в течение 2 (двух) рабочих дней с момента получения Поручения назначает дату торгов, определяет сроки приема заявок и сообщает данные Поручителю.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Организатор торгов публикует официальное извещение о проведении открытого аукциона по реализации Имущества.</w:t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Извещение должно содержать сведения о времени, месте и форме торгов, об их предмете, о существующих обременениях продаваемого имущества и о порядке проведения торгов, в том числе об оформлении участия в торгах, определении лица, выигравшего торги, сведения о начальной цене, а также условия договора, заключаемого по результатам торгов (форма извещения – Приложение №6 и №7)</w:t>
      </w:r>
      <w:proofErr w:type="gramEnd"/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Участники аукциона вносят задаток в размере, в сроки и в порядке, которые указаны в извещении о проведении торгов. Если торги не состоялись, задаток подлежит возврату. Задаток возвращается также лицам, которые участвовали в торгах, но не выиграли их в течение 5 (пяти) рабочих дней после подписания протокола, указанного в п. 2.3. настоящего Договора.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Победителем аукциона признается лицо, предложившее наиболее высокую цену за Имущество. Организатором торгом в течение 3 (трех) рабочих дней после дня проведения аукциона формируется протокол об итогах торгов (Приложение №4), оригиналы протоколов об итогах торгов в количестве 2 (Два) экземпляра передаются на руки Поручителю. С момента его утверждения Организатором торгов протокол об итогах торгов приобретает юридическую силу и является документом, удостоверяющим право победителя на заключение договора по итогам торгов.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несоблюдения Победителем аукциона условий аукциона, нарушения сроков заключения договора купли-продажи, оплаты цены продажи Имущества, внесенный Победителем аукциона задаток ему не возвращается и распределяется следующим образом: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- 50 % перечисляется Поручителю.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- 50 % остается у Организатора торгов в качестве вознаграждения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Организатор открытого аукциона объявляет его несостоявшимися в случаях, когда: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2.6.1. не было подано ни одной заявки на участие в открытом аукционе,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либо ни один из претендентов, подавших заявку на участие в аукционе, не признан участником торгов; </w:t>
      </w:r>
      <w:proofErr w:type="gramEnd"/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2.6.2. к участию в торгах допущена только одна заявка, при этом участник, подавший ее, признан Единственным участником аукциона (п.5 ст.447 ГК РФ);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2.6.3.  ни один из участников торгов не сделал предложения по цене.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При объявления открытого аукциона несостоявшимся, Организатор открытого аукциона составляет соответствующий протокол об объявлении аукциона несостоявшимся, о чем уведомляет Поручителя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(одного) рабочего дня.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В случае поступления на участие в аукционе одной заявки, договор по итогам торгов может быть заключен с Единственным участником аукциона по цене, не ниже начальной цены продажи соответствующего Объекта, если иное не установлено решением суда.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признания аукциона несостоявшимся по причине допуска к участию только одного участника аукциона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Единственный участник не воспользовался правом заключения договора по итогам торгов, Организатор торгов в течение 5 (Пяти)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признания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аукциона несостоявшимся возвращает полученный от единственного участника аукциона задаток.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Лицо, выигравшее аукцион (Победитель аукциона), либо Единственный участник аукциона, должен в течение 5 (пяти) дней после подписания протокола подведения итогов аукциона внести сумму, определенную по итогам аукциона, за вычетом ранее внесенного задатка, на счет, указанный Организатором аукциона. Задаток направляется в зачет стоимости приобретаемого Имущества, определенной по итогам аукциона.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 В течение 5 (пяти) дней с момента внесения покупной цены лицом, выигравшим аукцион, Организатор аукциона, от имени Поручителя, заключает с Победителем аукциона (Единственным участником) договор купли-продажи, если иное не установлено решением.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по указанному договору вытекают непосредственно у Доверителя.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2.11. Государственная регистрация права при переходе права собственности на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 (далее – Закон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егистрации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на основании совместного заявления приобретателя и залогодержателя или заявления залогодержателя, оставляющего предмет ипотеки за собой, и представления следующих документов: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решения суда об обращении взыскания на заложенное имущество, надлежащим образом заверенная и скрепленная печатью суда, с отметкой о вступлении этого решения в законную силу;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реализацию заложенного имущества на торгах (</w:t>
      </w:r>
      <w:r w:rsidRPr="00A123F6">
        <w:rPr>
          <w:rFonts w:ascii="Times New Roman" w:eastAsia="Times New Roman" w:hAnsi="Times New Roman" w:cs="Times New Roman"/>
          <w:sz w:val="24"/>
          <w:szCs w:val="24"/>
        </w:rPr>
        <w:t>протокол о результатах открытого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>, договор купли-продажи, заключенный с лицом, выигравшим торги);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в случае признания торгов несостоявшимися соглашение с залогодержателем о приобретении заложенного имущества либо документы, подтверждающие оставление залогодержателем заложенного имущества за собой (</w:t>
      </w:r>
      <w:r w:rsidRPr="00A123F6">
        <w:rPr>
          <w:rFonts w:ascii="Times New Roman" w:eastAsia="Times New Roman" w:hAnsi="Times New Roman" w:cs="Times New Roman"/>
          <w:sz w:val="24"/>
          <w:szCs w:val="24"/>
        </w:rPr>
        <w:t>протокол о признании открытого аукциона несостоявшимися, заявление залогодержателя об оставлении предмета ипотеки за собой и документ, подтверждающий получение указанного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организатором торгов);</w:t>
      </w:r>
      <w:proofErr w:type="gramEnd"/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2.12. В случае объявления аукциона несостоявшимся Имущество подлежит </w:t>
      </w:r>
      <w:r w:rsidR="00C920B1">
        <w:rPr>
          <w:rFonts w:ascii="Times New Roman" w:eastAsia="Times New Roman" w:hAnsi="Times New Roman" w:cs="Times New Roman"/>
          <w:sz w:val="24"/>
          <w:szCs w:val="24"/>
        </w:rPr>
        <w:t>передаче Поручителю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Организатором торгов на основании протокола о признан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кциона несостоявшимся, заявления залогодержателя об оставлении предмета ипотеки за </w:t>
      </w:r>
      <w:r w:rsidR="00C920B1"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собой, уведомления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передаче Имущества Поручителю (Приложение №5) и протокола о передаче Имущества Поручителю (Приложение №6).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2.13. Для участия в аукционе один претендент имеет право подать только одну заявку на участие в аукционе и только одно предложение о цене имущества. Заявка может быть отозвана заявителем не позднее 3 дней до даты торгов.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2.14. Организатор торгов вправе отказаться от проведения аукциона не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чем за 3 (три) дня до даты проведения торгов, указанной в извещении, о чем публикует официальное извещение об отмене торгов, при этом внесенные претендентами задатки подлежат возврату Организатором торгов в течение 5 (пяти) банковских дней со дня принятия решения.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Поручитель принимает решение об отказе от проведения аукциона, Поручитель извещает Организатора торгов в срок обеспечивающий возможность Организатору торгов опубликовать извещение об отмене торгов, но не менее чем за 7 (семь) дней до даты проведения торгов, указанной в извещении.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2.15. В любое время до проведения аукциона Организатор торгов направляет Должнику уведомление о проведен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кциона. Уведомление о проведен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кциона направляется должнику, собственнику Имущества заказным письмом по почтовым адресам, указанным в договоре займа, договоре ипотечного займа, закладной, договоре 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поручительства. Данное уведомление считается полученным должником и/или собственником Имущества надлежащим образом по истечении 7 (семи) календарных дней с момента его отправки Организатором торгов.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 о проведен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кциона должно содержать следующие сведения: </w:t>
      </w:r>
    </w:p>
    <w:p w:rsidR="007419B0" w:rsidRPr="00AB6794" w:rsidRDefault="00E74A1C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имя, место жительства или наименование, место нахождения должника, собственника Имущества;</w:t>
      </w:r>
    </w:p>
    <w:p w:rsidR="007419B0" w:rsidRPr="00AB6794" w:rsidRDefault="00E74A1C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имя место жительства или наименование, место нахождения Поручителя;</w:t>
      </w:r>
    </w:p>
    <w:p w:rsidR="007419B0" w:rsidRPr="00AB6794" w:rsidRDefault="00E74A1C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название обязательства, обеспечиваемого ипотекой – Договор займа и/или договор ипотечного займа и/или договор поручительства, закладная, заключенные с должником, место заключения договоров, размер неисполненного обязательства, указанного в соответствии с решением Третейского суда, а также ссылка на решение суда, в соответствии с которым обращается взыскание на Имущество;</w:t>
      </w:r>
    </w:p>
    <w:p w:rsidR="007419B0" w:rsidRPr="00AB6794" w:rsidRDefault="00E74A1C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наименование, описание и характеристика Имущества, выставляемого на аукцион;</w:t>
      </w:r>
    </w:p>
    <w:p w:rsidR="007419B0" w:rsidRPr="00AB6794" w:rsidRDefault="00E74A1C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и место проведения аукциона;</w:t>
      </w:r>
    </w:p>
    <w:p w:rsidR="007419B0" w:rsidRPr="00AB6794" w:rsidRDefault="00E74A1C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наименование и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нахождение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номер телефона Организатора торгов;</w:t>
      </w:r>
    </w:p>
    <w:p w:rsidR="007419B0" w:rsidRPr="00AB6794" w:rsidRDefault="00E74A1C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предложение об исполнении обязательства в любое время до проведения аукциона по реализации Имущества;</w:t>
      </w:r>
    </w:p>
    <w:p w:rsidR="007419B0" w:rsidRPr="00AB6794" w:rsidRDefault="00E74A1C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предупреждение что, с даты первой публикации официального информационного сообщения о проведен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кциона, должник, собственник Имущества не вправе совершать сделки в отношении такого Имущества, за исключением сделок с Поручителем, направленных на прекращение обязательства, обеспеченного ипотекой. В случае если сделки с Имуществом были совершены (за исключением сделок с Поручителем), они по иску заинтересованного лица могут быть признаны недействительными.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2.16. В случае реализации на аукционе Имущества, Организатор торгов уведомляет Поручителя о поступлении полной стоимости Имущества, в соответствии с п. 2.9. Договора, в письменном виде в срок 1 (один) рабочий день.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2.17. В срок не позднее 2 (двух) рабочих дней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уведомления, в соответствии с п. 2.16 Договора, но в любом случае до подписания договора купли-продажи в соответствии с п. 2.10. Договора, Поручитель передает оригиналы документов, необходимых для государственной регистрации права: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закладная, содержащая отметку владельца закладной об исполнении обеспеченного ипотекой обязательства в полном объеме;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договор займа и/или договор ипотеки и/или договор ипотечного займа, заключенный с должником и/или солидарными должниками и/или собственниками Имущества;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копия решения суда об обращении взыскания на заложенное имущество, надлежащим образом заверенная и скрепленная печатью суда, с отметкой о вступлении этого решения в законную силу;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исполнительный документ, выданный на основании решения суда;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совместное заявление приобретателя и залогодержателя о прекращении ипотеки, подписанное законным представителем Доверителя и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скрепленный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печатью по форме Приложения №2. В случае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документы для проведения регистрационных действий подаются не в городе нахождения Поручителя, предоставить доверенность на подачу, указанного заявления, либо предоставить заявление в любой МФЦ по месту своего нахождения заявление о погашении записи об ипотеке.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2.18.  При государственной регистрации перехода права собственности на недвижимое имущество регистрационная запись об ипотеке, обеспечивающей требования залогодержателя, в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залогодержателя.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7419B0" w:rsidRPr="00AB6794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 ОБЯЗАННОСТИ СТОРОН</w:t>
      </w:r>
    </w:p>
    <w:p w:rsidR="007419B0" w:rsidRPr="00AB6794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3.1. Организатор торгов обязуется: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3.1.1. Обеспечить качественное и своевременное исполнение действий, предусмотренных Договором, в соответствии с законодательством Российской Федерации и условиями Договора.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3.1.2. Совершить юридические и иные, не противоречащие действующему законодательству Российской Федерации, действия, направленные на поиск и привлечение потенциальных покупателей, а также необходимые для продажи на торгах Имущества.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3.1.2.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Подготовить и опубликовать информационное сообщение о продаже Имущества в издании органа исполнительной власти соответствующего субъекта РФ в краткой форме (Приложение №6), полную версию извещения в журнале «Каталог Российского </w:t>
      </w:r>
      <w:r w:rsidR="00C920B1"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аукционного дома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(Приложение №7), разместить сведения об открытом аукционе на электронной торговой площадке АО «Российский аукционный дом» по адресу в сети Интернет www.lot-online.ru.</w:t>
      </w:r>
      <w:proofErr w:type="gramEnd"/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3.1.3. Организовать и провести открытый аукцион по реализации Имущества в соответствии с нормами законодательства России и условиями Договора.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наличия потенциальных покупателей, а также осуществлять следующие функции: принимать заявки на участие в торгах от участников с пакетами документов, необходимых для участия в торгах в соответствии с официальным извещением; принимать на свой расчетный счет задатки от участников; оформлять и подписывать протоколы определения участников торгов; оформлять и подписывать протоколы по итогам торгов;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совершать иные действия, необходимые для проведения и организации торгов в соответствии с законодательством Российской Федерации.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3.1.4. По итогам аукциона подготовить соответствующий протокол в установленный срок и направить его Доверителю.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3.1.5. Уведомить Поручителя о поступлении полной стоимости Имущества, в соответствии с п. 2.9. Договора, в письменном виде в срок не позднее 1 (одно) рабочего дня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даты поступления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полной стоимости Имущества на счет Организатора торгов.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3.1.6. Направить Должнику уведомление о проведен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кциона в соответствии с п. 2.15 Договора.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3.1.7. Заключить в течение 5 (пяти) дней с момента внесения покупной цены лицом, выигравшим аукцион, от имени Поручителя, с Победителем аукциона (Единственным участником) договор купли-продажи, если иное не установлено решением. Права и обязанности по указанному договору вытекают непосредственно у Поручителя.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3.1.8. В случае объявления аукциона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несостоявшимся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Имущество подписать протокол о признании аукциона несостоявшимся. В случае получения заявления залогодержателя об оставлении предмета ипотеки за собой, подписать уведомление о передаче Имущества Поручителю и протокол о передаче Имущества Поручителю.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3.1.9. Принимать на свой расчетный счет денежные средства в счет оплаты цены Имущества, а также иные платежи, связанные с исполнением настоящего Договора.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3.1.10. Исполнить данное ему поручение в соответствии с указаниями Доверителя. Указания Поручителя должны быть правомерными, осуществимыми и конкретными. В ходе выполнения поручения Поручителя вправе уточнять, изменять и дополнять перечень действий, которые должен совершить Организатор торгов, если это не выходит за рамки этого поручения и не противоречит публичному характеру торгов. Организатор торгов обязан учитывать указания Поручителя.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3.1.11. Сообщать Поручителю по его требованию все сведения о ходе исполнения настоящего Договора и при необходимости представлять соответствующие документы (сведения о проведенных переговорах, оформленные соответствующими протоколами) (копии документов). Предоставлению Организатором торгов Поручителю не подлежат сведения о полученных заявках от участников, для участия в торгах с прилагаемыми документами, до момента подведения итогов торгов.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3.1.12.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получения от Поручителя письменного уведомления об отказе от реализации Объекта на торгах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опубликовать информационное сообщение об отмене торгов по продаже Объекта, а также разместить на электронной торговой площадке АО «Российский аукционный дом» по адресу в сети Интернет </w:t>
      </w:r>
      <w:hyperlink r:id="rId9">
        <w:r w:rsidRPr="00AB679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www.lot-online.ru</w:t>
        </w:r>
      </w:hyperlink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протокол об 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отмене торгов по продаже Имущества. При наличии поданных заявок от претендентов на участие в торгах, уведомить их об отмене торгов и вернуть полученные задатки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3.1.13. Перечислить денежные средства, полученные на расчетный счет Организатора торгов в ходе исполнения настоящего Договора от Победителя аукциона (Единственного участника), за вычетом суммы вознаграждения Организатора торгов, на расчетный счет Поручителя в порядке, предусмотренном Разделом 4 Договора.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3.1.14. Подготовить и направить Поручителю акт выполненных работ.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3.2. Поручитель обязуется: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3.2.1. Передать Организатору торгов копии правоустанавливающей и иной документации (в том числе - по электронной почте), необходимой для исполнения настоящего Договора и для подписания поручения на проведение торгов: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копия выписки ЕГРН;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договор займа и/или договор ипотеки и/или договор ипотечного займа, заключенный с должником и/или солидарными должниками и/или собственниками Имущества;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копия закладной;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копия решения суда об обращении взыскания на заложенное имущество, с отметкой о вступлении этого решения в законную силу;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копия исполнительного документа, выданного на основании решения суда;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 необходимости по требованию Организатора торгов предоставить ему дополнительную информацию об Имуществе.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3.2.2. В срок не позднее 2 (двух) рабочих дней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уведомления, в соответствии с п. 2.16 Договора, но в любом случае до подписания договора купли-продажи в соответствии с п. 2.10. Договора, передать Организатору торгов оригиналы документов, необходимых для государственной регистрации права: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закладная, содержащая отметку владельца закладной об исполнении обеспеченного ипотекой обязательства в полном объеме;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п. 2 ст. 25 Закона о гос. регистрации, отметка на закладной об исполнении обеспеченного ипотекой обязательства в полном объеме должна включать слова о таком исполнении обязательства и дате его исполнения, а также должна быть удостоверена подписью владельца закладной и заверена его печатью (при наличии печати), если владельцем закладной является юридическое лицо</w:t>
      </w:r>
      <w:proofErr w:type="gramEnd"/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договор займа и/или договор ипотеки и/или договор ипотечного займа, заключенный с должником и/или солидарными должниками и/или собственниками Имущества;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копия решения суда об обращении взыскания на заложенное имущество, надлежащим образом заверенная и скрепленная печатью суда, с отметкой о вступлении этого решения в законную силу;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исполнительный документ, выданный на основании решения суда;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совместное заявление приобретателя и залогодержателя о прекращении ипотеки, подписанное законным представителем Доверителя и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скрепленный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печатью по форме Приложения №2. В случае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документы для проведения регистрационных действий подаются не в городе нахождения Поручителя, предоставить доверенность на подачу, указанного заявления, либо предоставить заявление в любой МФЦ по месту своего нахождения заявление о погашении записи об ипотеке.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3.2.3. Не давать задания на выполнение действий, составляющих предмет Договора третьим лицам, не заключать договоры с аналогичным предметом, не проводить рекламную компанию по продаже Имущества без согласования с Организатором торгов в течение срока действия Договора.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3.2.4. В случае признания аукциона не состоявшимся, принять в собственность Имущество</w:t>
      </w:r>
      <w:r w:rsidR="00C920B1" w:rsidRPr="00C92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протоколом о признан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кциона несостоявшимся и протоколом о передаче Имущества.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3.2.4. Принять исполненное поручение и выплатить Организатору торгов его вознаграждение в установленном в Договоре порядке и размере.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3.2.5. Подписать Акт не позднее 5 (пяти) рабочих дней с момента предоставления Организатором торгов указанного Акта, либо представить письменный мотивированный отказ от приемки услуг.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Моментом получения Поручителем Акта считается дата его личного вручения или дата вручения Акта Поручителю заказным письмом по адресу Поручителя, указанному в Договоре.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считаются оказанными с момента подписания договора купли-продажи с покупателем, полной оплаты цены Объекта и выплаты всей суммы вознаграждения Поручителя в порядке и сроки, установленные Договором.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="00C920B1"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несоблюдения,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указанного в настоящем пункте Договора срока подписания Поручителем Акта, либо непредставления мотивированного отказа от приемки услуг, Акт считается подписанным, услуги оказанными. </w:t>
      </w:r>
      <w:proofErr w:type="gramEnd"/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Поручитель и Организатор торгов обязуются в течение 5 (пяти) рабочих дней с момента предоставления Организатором торгов Акт приема выполненных работ по форме, являющейся Приложением №3 и №4 к Договору. По каждому отдельно данному Поручению подписывается Акт выполненных работ.</w:t>
      </w:r>
    </w:p>
    <w:p w:rsidR="007419B0" w:rsidRPr="00AB6794" w:rsidRDefault="00E74A1C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19B0" w:rsidRPr="00AB6794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РАСЧЕТЫ СТОРОН</w:t>
      </w:r>
    </w:p>
    <w:p w:rsidR="007419B0" w:rsidRPr="00AB6794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За совершение действий, указанных в п. 1.1. Договора Поручитель обязуется уплатить Организатору торгов вознаграждение в размере </w:t>
      </w:r>
      <w:r w:rsidR="009E73E3"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2,5 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E73E3"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 целых пять десятых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% от цены</w:t>
      </w:r>
      <w:r w:rsidR="009E73E3"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продажи Объекта, в том числе НДС 18%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Организатор торгов осуществляет прием задатков от претендентов на участие в торгах на свой расчетный счет. Полученный от Победителя торгов (Единственного участника) задаток засчитывается в счет оплаты цены продажи Имущества по договору купли-продажи. 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Оставшаяся часть денежных средств, за вычетом задатка, перечисляется Победителем торгов на расчетный счет Организатора торгов в соответствии с условиями договора купли-продажи.</w:t>
      </w:r>
    </w:p>
    <w:p w:rsidR="007419B0" w:rsidRPr="00AB6794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4.3. Денежные средства, полученные от Победителя аукциона в качестве уплаты цены Имущества, определенной по итогам открытого аукциона, за вычетом предусмотренной п. 4.1. и 4.4. Договора суммы вознаграждения Организатора торгов и оплаты расходов, Организатор торгов обязуется </w:t>
      </w:r>
      <w:r w:rsidR="00C920B1"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перечислить на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расчетный </w:t>
      </w:r>
      <w:r w:rsidR="00C920B1"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счет Поручителя</w:t>
      </w:r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указанный в Разделе 9 Договора, не позднее 5 (пяти) календарных дней </w:t>
      </w:r>
      <w:proofErr w:type="gramStart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даты подписания</w:t>
      </w:r>
      <w:proofErr w:type="gramEnd"/>
      <w:r w:rsidRPr="00AB6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договора купли-продажи.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Оплата расходов на обязательные процедуры, предусмотренных при реализации заложенного имущества предусмотренных Поручением, связанные с организацией продажи Имущества на торгах, а именно: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публикация краткого извещения о продаже Имущества в издании органа исполнительной власти соответствующего субъекта РФ;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публикация полного извещения в журнале «Каталог Российского </w:t>
      </w:r>
      <w:r w:rsidR="00C920B1">
        <w:rPr>
          <w:rFonts w:ascii="Times New Roman" w:eastAsia="Times New Roman" w:hAnsi="Times New Roman" w:cs="Times New Roman"/>
          <w:sz w:val="24"/>
          <w:szCs w:val="24"/>
        </w:rPr>
        <w:t>аукционного дома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направление официального уведомление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 Должнику;</w:t>
      </w:r>
    </w:p>
    <w:p w:rsidR="007419B0" w:rsidRDefault="00C92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размере,</w:t>
      </w:r>
      <w:r w:rsidR="00E74A1C">
        <w:rPr>
          <w:rFonts w:ascii="Times New Roman" w:eastAsia="Times New Roman" w:hAnsi="Times New Roman" w:cs="Times New Roman"/>
          <w:sz w:val="24"/>
          <w:szCs w:val="24"/>
        </w:rPr>
        <w:t xml:space="preserve"> указанном в Поручении на продажу Имущества, Поручитель обязуется оплатить независимо от результата проведения торгов;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назначение и проведения электронного открытого аукциона в отношении Имущества на электронной торговой площадке АО «Российский аукционный дом» по адресу в сети Интернет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4.4.1. В случае признания открытого аукциона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Поручитель обязуется перечислить, денежные средства в счет возмещения расходов Организатора торгов, в соответствии с п. 4.4. Договора, связанных с организацией продажи Имущества на торгах, в течение 3 (трех)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выполненных работ в соответствии с п. 3.3. Договора, на расчетный счет Организатора торгов, указанный в разделе 9 Договора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4.4.2. В случае заключения договора купли-продажи Имущества с Победителем открытого аукциона (Единственным участником открытого аукциона) Организатор торгов удерживает денежные средства в счет возмещения расходов Организатора торгов, связанных с организацией продажи Имущества на торгах в соответствии с п. 4.3. Договора.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4.5. Затраты на организацию и проведение открытого аукциона, а также иные расходы, в том числе на рекламную кампанию, связанные с продажей Имущества и выполнением иных обязанностей по Договору, не указанные в п. 4.4. Договора, включены в вознаграждение Организатора торгов и дополнительной оплате Поручителем не подлежат.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Поручитель компенсирует документально подтвержденные фактические затраты Организатора торгов в связи с исполнением Поручения в полном объеме: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4.6.1. в случае отмены Поручителем Задания до его исполнения Организатором торгов;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4.6.2. в случае расторжения Договора (Задания).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Счета-фактуры представляются в порядке и сроки, предусмотренные действующим законодательством Российской Федерации.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Все платежи по Договору осуществляются в российских рублях, на основании выставленных Организатором торгов счетов, путем перевода на банковский счет, указанный Организатором. Если цена сделки по Договору купли-продажи устанавливается в иностранной валюте, платежи по Договору осуществляются в российских рублях по курсу Банка России на день платежа, кроме случаев, когда Договором купли-продажи предусмотрен фиксированный или альтернативный курс иностранной валюты. В этом случае расчет рублевого эквивалента Вознаграждения (или его части) производится по тому курсу, который применялся при расчете рублевого эквивалента суммы покупки или иного платежа по Договору купли-продажи, к которому приурочена выплата Вознаграждения (или его части).</w:t>
      </w:r>
    </w:p>
    <w:p w:rsidR="007419B0" w:rsidRDefault="007419B0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Организатор торгов несет ответственность за правомерность своих действий по выполнению обязательств, предусмотренных настоящим Договором.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Поручитель несет ответственность за достоверность сведений и документов, предоставленных Организатору торгов.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В случае просрочки перечисления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оответствии условиями настоящего Договора виновная Сторона выплачивает другой Стороне пени из расчёта 0,1% от суммы платежа за каждый календарный день просрочки.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Если Поручитель отменит поручение до исполнения его Организатором торгов, но после передачи поручения Организатору, за ним сохраняется обязанность по оплате фактически понесенных затрат Организатора торгов в связи с исполнением Поручения, указанной в п.4.6. Договора.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Поручитель отменит свое поручение до его исполнения Организатором торгов, но после публичного объявления о проведении торгов и внесения претендентами на участие в торгах задатка, обязанность возместить понесенный претендентами на участие в торгах реальный ущерб, в связи с участием в торгах, возлагается на Поручителя.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В случае нарушения сроков по проведению аукциона, подготовке соответствующих протоколов по итогам аукциона Организатор торгов выплачивает Поручителю пени из расчёта 0,1%, включая НДС, от суммы вознаграждения, предусмотренного п.4.1. Договора.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Данную сумму начисленных пени Поручитель вправе удержать из вознаграждения Организатору торгов, предусмотренного п. 4.1.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В случае нарушения Поручителем условий, изложенных в п.3.2.2 Договора, Поручитель выплачивает Организатору торгов штраф в размере 0,5 (ноль целых пять десятых) % от начальной цены продажи Объекта, указанной Поручении.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 разумными мерами. К таким обстоятельствам, в частности, относятся стихийные бедствия, эпидемии, взрывы, пожары, массовые беспорядки, падения летательных аппаратов, действия государственных органов, делающие невозможным исполнение обязательств по Договору, а также иные чрезвычайные обстоятельства. При этом срок исполнения обязательств по настоящему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отодвигается соразмерно времени, в течение которого действовали такие обстоятельства непреодолимой силы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КОНФИДЕНЦИАЛЬНОСТЬ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По взаимному согласию Сторон в рамках Договора конфиденциальной признается любая информация, касающаяся предмета Договора, хода его выполнения и полученных результатов.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Положения настоящего пункта не применяются к информации об Имуществе, условиям его продажи и иной информации необходимой для включения в текст информационного сообщения о торгах и при проведении рекламной кампании продажи Имущества.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Каждая из Сторон обеспечивает защиту конфиденциальной информации, ставшей доступной ей в рамках Договора, от несанкционированного использования, распространения или публикации. Такая информация не будет передаваться третьим сторонам без письменного разрешения другой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использоваться в иных целях, кроме выполнения обязательств по Договору.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Любой ущерб, вызванный нарушением конфиденциальности, определяется и возмещается в соответствии с действующим законодательством Российской Федерации.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Обязательства Сторон по защите конфиденциальной информации распространяется на все время действия Договора, а также в течение одного года после прекращения срока действия Договора.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ДЕЙСТВИЕ ДОГОВОРА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Договор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 Сторонами и действует до выполнения Сторонами своих обязательств по настоящему Договору, в части расчетов – до их полного завершения.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Каждое отдельное Поручение по продаже Имущества считается выполненным с момента подписания Акта, предусмотренного п.3.3. Договора, свидетельствующего об исполнении Сторонами принятых на себя обязательств по Договору в полном объеме.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Настоящий Договор, а также отдельный Поручения, могут быть прекращены по соглашению Сторон или в случае отказа одной из Сторон от исполнения Договора (Поручения), а также в случае исполнения Сторонами всех своих обязательств по Договору (Поручению) в соответствии с п.7.2. Договора.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Стороны вправе досрочно расторгнуть Договор с письменным уведомлением об этом другой Стороны не менее чем за 30 календарных дней до дня расторжения Договора.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ПРОЧИЕ УСЛОВИЯ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Все документы могут передаваться почтой, по телефаксу, электронной почте, если иное не установлено настоящим Договором и Дополнительными соглашениями к нему. Риск искажения информации при ее передаче несет Сторона, отправляющая соответствующую информацию. Документы, переданные любыми, указанными в настоящем пункте способами, имеют полную юридическую силу оригинала. Передача оригиналов (либо заверенных копий) документов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Стороны, ранее осуществившей их отправку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и осуществляется ей в течение 5 (пяти) календарных дней от даты осуществления такой отправки. Оригиналы (заверенные копии документов), являющиеся основанием для проведения аукциона и иные необходимые документы, должны быть получены организатором торгов не позднее даты их проведения. В противном случае Организатор торгов оставляет за собой право отменить/перенести дату проведения торгов.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Место исполнения настоящего Договора – Российская Федерация.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8.4. Споры, которые могут возникнуть в процессе исполнения настоящего Договора, Стороны намерены разрешать путем переговоров, в случае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достижении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согласия спор будет передан на рассмотрение в Арбитражный суд по месту нахождения истца в порядке, установленном законодательством Российской Федерации. 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Настоящий Договор составлен в 2-х (двух) экземплярах, по одному для каждой из Сторон.</w:t>
      </w:r>
    </w:p>
    <w:p w:rsidR="007419B0" w:rsidRDefault="007419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Приложение: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1. Форма Поручения.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2. Форма Заявления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3. Форма Акта (при несостоявшихся торгах)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4. Форма Акта (при заключении договора купли-продажи с Победителем аукциона или Единственным участником)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5. Форма Протокола подведения итогов аукциона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6. Форма Уведомление передачи имущества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7. Форма Протокола о передаче имущества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8. Форма Извещения в краткой форме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9. Форма Извещения полная версия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10. Форма Договора купли-продажи имущества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АДРЕСА И РЕКВИЗИТЫ СТОРОН</w:t>
      </w:r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63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103"/>
      </w:tblGrid>
      <w:tr w:rsidR="007419B0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9B0" w:rsidRDefault="00E74A1C">
            <w:pPr>
              <w:spacing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Поручитель:</w:t>
            </w:r>
          </w:p>
          <w:p w:rsidR="007419B0" w:rsidRDefault="00E74A1C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Кредитный потребительский кооператив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КапитольКредит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19B0" w:rsidRDefault="00E74A1C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625003, Тюменская </w:t>
            </w:r>
            <w:r w:rsidR="00C920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Тюмень, ул. Герцена, 64, офис 903</w:t>
            </w:r>
          </w:p>
          <w:p w:rsidR="007419B0" w:rsidRDefault="00E74A1C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адрес: 625003, Тюменская </w:t>
            </w:r>
            <w:r w:rsidR="00C920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Тюмень, ул. Герцена, 64, офис 903</w:t>
            </w:r>
          </w:p>
          <w:p w:rsidR="007419B0" w:rsidRDefault="00E74A1C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7203413278 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720301001</w:t>
            </w:r>
          </w:p>
          <w:p w:rsidR="007419B0" w:rsidRDefault="00C920B1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1177232007468</w:t>
            </w:r>
          </w:p>
          <w:p w:rsidR="007419B0" w:rsidRDefault="00E74A1C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40701810738330000008 Филиал «Екатеринбургский» АО «Ал</w:t>
            </w:r>
            <w:r w:rsidR="00C920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фа-Банк»  </w:t>
            </w:r>
          </w:p>
          <w:p w:rsidR="007419B0" w:rsidRDefault="00E74A1C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 30101810100000000964</w:t>
            </w:r>
          </w:p>
          <w:p w:rsidR="007419B0" w:rsidRDefault="00E74A1C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046577964</w:t>
            </w:r>
          </w:p>
          <w:p w:rsidR="007419B0" w:rsidRDefault="00E74A1C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consultant@kapitol.pro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19B0" w:rsidRDefault="00E74A1C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9B0" w:rsidRDefault="00E74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 «Российский аукционный дом»</w:t>
            </w:r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190000, г. Санкт – Петербург, 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5, литер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7838430413 КПП 7838801001</w:t>
            </w:r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1097847233351</w:t>
            </w:r>
          </w:p>
          <w:p w:rsidR="00E74A1C" w:rsidRPr="00E74A1C" w:rsidRDefault="00E74A1C" w:rsidP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Филиала: Новосибирский филиал АО «РАД», 630007, г. Новосибирск, 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20, кабинет 213</w:t>
            </w:r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407028108835000004048 в ПАО «Банк Санкт-Петербург», г. Санкт – Петербург</w:t>
            </w:r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 301018810900000000790</w:t>
            </w:r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044030790</w:t>
            </w:r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(3852) 539004, 8961-9982712</w:t>
            </w:r>
          </w:p>
          <w:p w:rsidR="007419B0" w:rsidRPr="00E74A1C" w:rsidRDefault="00E74A1C" w:rsidP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chuprov</w:t>
            </w:r>
            <w:proofErr w:type="spellEnd"/>
            <w:r w:rsidRPr="00E74A1C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auction</w:t>
            </w:r>
            <w:r w:rsidRPr="00E74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E74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Подписи представителей Сторон</w:t>
      </w:r>
    </w:p>
    <w:tbl>
      <w:tblPr>
        <w:tblStyle w:val="a6"/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43"/>
      </w:tblGrid>
      <w:tr w:rsidR="007419B0">
        <w:trPr>
          <w:trHeight w:val="200"/>
        </w:trPr>
        <w:tc>
          <w:tcPr>
            <w:tcW w:w="4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9B0" w:rsidRDefault="00E74A1C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От Поручителя:</w:t>
            </w:r>
          </w:p>
        </w:tc>
        <w:tc>
          <w:tcPr>
            <w:tcW w:w="5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9B0" w:rsidRDefault="00E74A1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</w:tc>
      </w:tr>
      <w:tr w:rsidR="007419B0">
        <w:tc>
          <w:tcPr>
            <w:tcW w:w="4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9B0" w:rsidRDefault="00E74A1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9B0" w:rsidRDefault="00E74A1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9B0" w:rsidRDefault="00E74A1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9B0" w:rsidRDefault="007419B0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К.А. Сальникова</w:t>
            </w:r>
          </w:p>
          <w:p w:rsidR="007419B0" w:rsidRDefault="00E74A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Тюменского филиала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«РАД»</w:t>
            </w:r>
          </w:p>
          <w:p w:rsidR="007419B0" w:rsidRDefault="007419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19B0" w:rsidRDefault="007419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4A1C" w:rsidRDefault="00E74A1C" w:rsidP="00E74A1C">
            <w:pPr>
              <w:spacing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_____________________Л.И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Колтакова</w:t>
            </w:r>
            <w:proofErr w:type="spellEnd"/>
          </w:p>
          <w:p w:rsidR="007419B0" w:rsidRDefault="00E74A1C" w:rsidP="00E74A1C">
            <w:pPr>
              <w:spacing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23F6" w:rsidRDefault="00A123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23F6" w:rsidRDefault="00A123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23F6" w:rsidRDefault="00A123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23F6" w:rsidRDefault="00A123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1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Рамочному договору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E220B">
        <w:rPr>
          <w:rFonts w:ascii="Times New Roman" w:eastAsia="Times New Roman" w:hAnsi="Times New Roman" w:cs="Times New Roman"/>
          <w:sz w:val="24"/>
          <w:szCs w:val="24"/>
        </w:rPr>
        <w:t>01/02-2019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E220B">
        <w:rPr>
          <w:rFonts w:ascii="Times New Roman" w:eastAsia="Times New Roman" w:hAnsi="Times New Roman" w:cs="Times New Roman"/>
          <w:sz w:val="24"/>
          <w:szCs w:val="24"/>
        </w:rPr>
        <w:t>01 февраля 2019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ПОРУЧЕНИЕ №</w:t>
      </w:r>
      <w:r w:rsidR="000E22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="000E22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18.03.2019 г.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Рамочному договору 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0E220B">
        <w:rPr>
          <w:rFonts w:ascii="Times New Roman" w:eastAsia="Times New Roman" w:hAnsi="Times New Roman" w:cs="Times New Roman"/>
          <w:b/>
          <w:sz w:val="24"/>
          <w:szCs w:val="24"/>
        </w:rPr>
        <w:t>01/02-2019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0E22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01 февраля 2019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года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Кредитный потребительский кооператив «</w:t>
      </w:r>
      <w:proofErr w:type="spellStart"/>
      <w:r>
        <w:rPr>
          <w:rFonts w:ascii="Times New Roman" w:eastAsia="Times New Roman" w:hAnsi="Times New Roman" w:cs="Times New Roman"/>
          <w:b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</w:rPr>
        <w:t xml:space="preserve"> (КПК «</w:t>
      </w:r>
      <w:proofErr w:type="spellStart"/>
      <w:r>
        <w:rPr>
          <w:rFonts w:ascii="Times New Roman" w:eastAsia="Times New Roman" w:hAnsi="Times New Roman" w:cs="Times New Roman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</w:rPr>
        <w:t>»), в лице Сальниковой Ксении Александровны, действующей на основании Доверенности, выданной 01.02.2018 года КПК «</w:t>
      </w:r>
      <w:proofErr w:type="spellStart"/>
      <w:r>
        <w:rPr>
          <w:rFonts w:ascii="Times New Roman" w:eastAsia="Times New Roman" w:hAnsi="Times New Roman" w:cs="Times New Roman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</w:rPr>
        <w:t>«Поручитель</w:t>
      </w:r>
      <w:r>
        <w:rPr>
          <w:rFonts w:ascii="Times New Roman" w:eastAsia="Times New Roman" w:hAnsi="Times New Roman" w:cs="Times New Roman"/>
        </w:rPr>
        <w:t>», с одной стороны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Акционерное общество «Российский аукционный дом» (АО «РАД»), </w:t>
      </w:r>
      <w:r>
        <w:rPr>
          <w:rFonts w:ascii="Times New Roman" w:eastAsia="Times New Roman" w:hAnsi="Times New Roman" w:cs="Times New Roman"/>
        </w:rPr>
        <w:t xml:space="preserve">именуемое в дальнейшем «Организатор торгов», в лице директора Новосибирского филиала АО «РАД», действующего на основании </w:t>
      </w:r>
      <w:r w:rsidR="009E73E3">
        <w:rPr>
          <w:rFonts w:ascii="Times New Roman" w:eastAsia="Times New Roman" w:hAnsi="Times New Roman" w:cs="Times New Roman"/>
          <w:sz w:val="24"/>
          <w:szCs w:val="24"/>
        </w:rPr>
        <w:t>Доверенности №Д-039 от 29.12.2018 г.</w:t>
      </w:r>
      <w:r>
        <w:rPr>
          <w:rFonts w:ascii="Times New Roman" w:eastAsia="Times New Roman" w:hAnsi="Times New Roman" w:cs="Times New Roman"/>
        </w:rPr>
        <w:t xml:space="preserve">, с другой стороны, при совместном упоминании именуемые </w:t>
      </w:r>
      <w:r>
        <w:rPr>
          <w:rFonts w:ascii="Times New Roman" w:eastAsia="Times New Roman" w:hAnsi="Times New Roman" w:cs="Times New Roman"/>
          <w:b/>
        </w:rPr>
        <w:t>«Стороны»</w:t>
      </w:r>
      <w:r>
        <w:rPr>
          <w:rFonts w:ascii="Times New Roman" w:eastAsia="Times New Roman" w:hAnsi="Times New Roman" w:cs="Times New Roman"/>
          <w:color w:val="000000"/>
        </w:rPr>
        <w:t>, в рамках исполнения Рамочного договора об оказании услуг по организации торгов №</w:t>
      </w:r>
      <w:r w:rsidR="000E220B">
        <w:rPr>
          <w:rFonts w:ascii="Times New Roman" w:eastAsia="Times New Roman" w:hAnsi="Times New Roman" w:cs="Times New Roman"/>
          <w:color w:val="000000"/>
        </w:rPr>
        <w:t xml:space="preserve"> 01/2-2019 </w:t>
      </w:r>
      <w:r>
        <w:rPr>
          <w:rFonts w:ascii="Times New Roman" w:eastAsia="Times New Roman" w:hAnsi="Times New Roman" w:cs="Times New Roman"/>
          <w:color w:val="000000"/>
        </w:rPr>
        <w:t xml:space="preserve">от </w:t>
      </w:r>
      <w:r w:rsidR="000E220B">
        <w:rPr>
          <w:rFonts w:ascii="Times New Roman" w:eastAsia="Times New Roman" w:hAnsi="Times New Roman" w:cs="Times New Roman"/>
          <w:color w:val="000000"/>
        </w:rPr>
        <w:t xml:space="preserve">01 февраля 2019 </w:t>
      </w:r>
      <w:r>
        <w:rPr>
          <w:rFonts w:ascii="Times New Roman" w:eastAsia="Times New Roman" w:hAnsi="Times New Roman" w:cs="Times New Roman"/>
          <w:color w:val="000000"/>
        </w:rPr>
        <w:t>года (далее – Договор) подписали настоящее Поручение о нижеследующем:</w:t>
      </w:r>
      <w:proofErr w:type="gramEnd"/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Организатор торгов проводит торги в форме электронного открытого аукциона, проводятся с применением метода повышения начальной цены, с открытой формой подачи предложения по цене, на электронной торговой площадке АО «Российский аукционный дом» по адресу в сети Интернет www.lot-online.ru,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предаукционную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компанию по продаже имущества (п. 2.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Задания) на условиях, указанных в Договоре и Поручении.</w:t>
      </w:r>
      <w:proofErr w:type="gramEnd"/>
    </w:p>
    <w:p w:rsidR="007419B0" w:rsidRDefault="00E74A1C" w:rsidP="000E220B">
      <w:pP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Под Имуществом в Поручении Стороны понимают: </w:t>
      </w:r>
      <w:r w:rsidR="000E220B" w:rsidRPr="00551ED0">
        <w:rPr>
          <w:rFonts w:ascii="Times New Roman" w:eastAsia="Times New Roman" w:hAnsi="Times New Roman"/>
        </w:rPr>
        <w:t>квартир</w:t>
      </w:r>
      <w:r w:rsidR="000E220B">
        <w:rPr>
          <w:rFonts w:ascii="Times New Roman" w:eastAsia="Times New Roman" w:hAnsi="Times New Roman"/>
        </w:rPr>
        <w:t>а</w:t>
      </w:r>
      <w:r w:rsidR="000E220B" w:rsidRPr="00551ED0">
        <w:rPr>
          <w:rFonts w:ascii="Times New Roman" w:eastAsia="Times New Roman" w:hAnsi="Times New Roman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color w:val="000000"/>
        </w:rPr>
        <w:t xml:space="preserve">, расположенная по адресу: </w:t>
      </w:r>
      <w:r w:rsidR="000E220B">
        <w:rPr>
          <w:rFonts w:ascii="Times New Roman" w:eastAsia="Times New Roman" w:hAnsi="Times New Roman"/>
        </w:rPr>
        <w:t>Вологодская область, г. Вологда, ул. Некрасова, д. 76, кв. 1</w:t>
      </w:r>
      <w:r>
        <w:rPr>
          <w:rFonts w:ascii="Times New Roman" w:eastAsia="Times New Roman" w:hAnsi="Times New Roman" w:cs="Times New Roman"/>
          <w:color w:val="000000"/>
        </w:rPr>
        <w:t xml:space="preserve">, площадью </w:t>
      </w:r>
      <w:r w:rsidR="000E220B">
        <w:rPr>
          <w:rFonts w:ascii="Times New Roman" w:eastAsia="Times New Roman" w:hAnsi="Times New Roman" w:cs="Times New Roman"/>
          <w:color w:val="000000"/>
        </w:rPr>
        <w:t>30,9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с кадастровым номером </w:t>
      </w:r>
      <w:r w:rsidR="000E220B">
        <w:rPr>
          <w:rFonts w:ascii="Times New Roman" w:eastAsia="Times New Roman" w:hAnsi="Times New Roman"/>
        </w:rPr>
        <w:t>35</w:t>
      </w:r>
      <w:r w:rsidR="000E220B" w:rsidRPr="00551ED0">
        <w:rPr>
          <w:rFonts w:ascii="Times New Roman" w:eastAsia="Times New Roman" w:hAnsi="Times New Roman"/>
        </w:rPr>
        <w:t>:</w:t>
      </w:r>
      <w:r w:rsidR="000E220B">
        <w:rPr>
          <w:rFonts w:ascii="Times New Roman" w:eastAsia="Times New Roman" w:hAnsi="Times New Roman"/>
        </w:rPr>
        <w:t>24</w:t>
      </w:r>
      <w:r w:rsidR="000E220B" w:rsidRPr="00551ED0">
        <w:rPr>
          <w:rFonts w:ascii="Times New Roman" w:eastAsia="Times New Roman" w:hAnsi="Times New Roman"/>
        </w:rPr>
        <w:t>:</w:t>
      </w:r>
      <w:r w:rsidR="000E220B">
        <w:rPr>
          <w:rFonts w:ascii="Times New Roman" w:eastAsia="Times New Roman" w:hAnsi="Times New Roman"/>
        </w:rPr>
        <w:t>0305018</w:t>
      </w:r>
      <w:r w:rsidR="000E220B" w:rsidRPr="00551ED0">
        <w:rPr>
          <w:rFonts w:ascii="Times New Roman" w:eastAsia="Times New Roman" w:hAnsi="Times New Roman"/>
        </w:rPr>
        <w:t>:</w:t>
      </w:r>
      <w:r w:rsidR="000E220B">
        <w:rPr>
          <w:rFonts w:ascii="Times New Roman" w:eastAsia="Times New Roman" w:hAnsi="Times New Roman"/>
        </w:rPr>
        <w:t>2653</w:t>
      </w:r>
      <w:r>
        <w:rPr>
          <w:rFonts w:ascii="Times New Roman" w:eastAsia="Times New Roman" w:hAnsi="Times New Roman" w:cs="Times New Roman"/>
          <w:color w:val="000000"/>
        </w:rPr>
        <w:t xml:space="preserve">, этаж: </w:t>
      </w:r>
      <w:r w:rsidR="000E220B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, в соответствии с выпиской из Единого реестра сведений на недвижимое имущество от «</w:t>
      </w:r>
      <w:r w:rsidR="009E49E5">
        <w:rPr>
          <w:rFonts w:ascii="Times New Roman" w:eastAsia="Times New Roman" w:hAnsi="Times New Roman" w:cs="Times New Roman"/>
          <w:color w:val="000000"/>
        </w:rPr>
        <w:t>09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9E49E5">
        <w:rPr>
          <w:rFonts w:ascii="Times New Roman" w:eastAsia="Times New Roman" w:hAnsi="Times New Roman" w:cs="Times New Roman"/>
          <w:color w:val="000000"/>
        </w:rPr>
        <w:t xml:space="preserve"> января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 w:rsidR="009E49E5">
        <w:rPr>
          <w:rFonts w:ascii="Times New Roman" w:eastAsia="Times New Roman" w:hAnsi="Times New Roman" w:cs="Times New Roman"/>
          <w:color w:val="000000"/>
        </w:rPr>
        <w:t xml:space="preserve">19 </w:t>
      </w:r>
      <w:r>
        <w:rPr>
          <w:rFonts w:ascii="Times New Roman" w:eastAsia="Times New Roman" w:hAnsi="Times New Roman" w:cs="Times New Roman"/>
          <w:color w:val="000000"/>
        </w:rPr>
        <w:t>г., выданной</w:t>
      </w:r>
      <w:r w:rsidR="00E4127B">
        <w:rPr>
          <w:rFonts w:ascii="Times New Roman" w:eastAsia="Times New Roman" w:hAnsi="Times New Roman" w:cs="Times New Roman"/>
          <w:color w:val="000000"/>
        </w:rPr>
        <w:t xml:space="preserve"> ФГИС ЕГРН</w:t>
      </w:r>
      <w:r>
        <w:rPr>
          <w:rFonts w:ascii="Times New Roman" w:eastAsia="Times New Roman" w:hAnsi="Times New Roman" w:cs="Times New Roman"/>
          <w:color w:val="000000"/>
        </w:rPr>
        <w:t xml:space="preserve"> (далее – Выписка ЕГРН)</w:t>
      </w:r>
    </w:p>
    <w:p w:rsidR="007419B0" w:rsidRPr="00E4127B" w:rsidRDefault="00E74A1C" w:rsidP="00E4127B">
      <w:pPr>
        <w:ind w:firstLine="284"/>
        <w:rPr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Имущество, указанное в п. 2 Поручения, принадлежит на праве собственности До</w:t>
      </w:r>
      <w:r w:rsidR="00E4127B">
        <w:rPr>
          <w:rFonts w:ascii="Times New Roman" w:eastAsia="Times New Roman" w:hAnsi="Times New Roman" w:cs="Times New Roman"/>
          <w:color w:val="000000"/>
        </w:rPr>
        <w:t>лжнику – Мартынюк Оксане Николаевне</w:t>
      </w:r>
      <w:r>
        <w:rPr>
          <w:rFonts w:ascii="Times New Roman" w:eastAsia="Times New Roman" w:hAnsi="Times New Roman" w:cs="Times New Roman"/>
          <w:color w:val="000000"/>
        </w:rPr>
        <w:t>, зарегистрированно</w:t>
      </w:r>
      <w:r w:rsidR="00E4127B">
        <w:rPr>
          <w:rFonts w:ascii="Times New Roman" w:eastAsia="Times New Roman" w:hAnsi="Times New Roman" w:cs="Times New Roman"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</w:rPr>
        <w:t xml:space="preserve"> по адресу: </w:t>
      </w:r>
      <w:r w:rsidR="00E4127B" w:rsidRPr="00E4127B">
        <w:rPr>
          <w:rFonts w:ascii="Times New Roman" w:hAnsi="Times New Roman" w:cs="Times New Roman"/>
        </w:rPr>
        <w:t xml:space="preserve">160014,  Вологодская обл., г. </w:t>
      </w:r>
      <w:r w:rsidR="00E4127B">
        <w:rPr>
          <w:rFonts w:ascii="Times New Roman" w:hAnsi="Times New Roman" w:cs="Times New Roman"/>
        </w:rPr>
        <w:t>В</w:t>
      </w:r>
      <w:r w:rsidR="00E4127B" w:rsidRPr="00E4127B">
        <w:rPr>
          <w:rFonts w:ascii="Times New Roman" w:hAnsi="Times New Roman" w:cs="Times New Roman"/>
        </w:rPr>
        <w:t>ологда, ул. Некрасова, д. 76, кв. 1</w:t>
      </w:r>
      <w:r w:rsidRPr="00E4127B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На момент заключения Поручения Имущество находится в залоге у Поручителя, в обеспечение исполнения обязательств по </w:t>
      </w:r>
      <w:r>
        <w:rPr>
          <w:rFonts w:ascii="Times New Roman" w:eastAsia="Times New Roman" w:hAnsi="Times New Roman" w:cs="Times New Roman"/>
          <w:i/>
          <w:color w:val="000000"/>
        </w:rPr>
        <w:t>Договору ипотечного займа</w:t>
      </w:r>
      <w:r>
        <w:rPr>
          <w:rFonts w:ascii="Times New Roman" w:eastAsia="Times New Roman" w:hAnsi="Times New Roman" w:cs="Times New Roman"/>
          <w:color w:val="000000"/>
        </w:rPr>
        <w:t xml:space="preserve"> №</w:t>
      </w:r>
      <w:r w:rsidR="00E4127B">
        <w:rPr>
          <w:rFonts w:ascii="Times New Roman" w:eastAsia="Times New Roman" w:hAnsi="Times New Roman" w:cs="Times New Roman"/>
          <w:color w:val="000000"/>
        </w:rPr>
        <w:t>3В-178-16.10.2017</w:t>
      </w:r>
      <w:r>
        <w:rPr>
          <w:rFonts w:ascii="Times New Roman" w:eastAsia="Times New Roman" w:hAnsi="Times New Roman" w:cs="Times New Roman"/>
          <w:color w:val="000000"/>
        </w:rPr>
        <w:t xml:space="preserve"> от «</w:t>
      </w:r>
      <w:r w:rsidR="00E4127B"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C920B1">
        <w:rPr>
          <w:rFonts w:ascii="Times New Roman" w:eastAsia="Times New Roman" w:hAnsi="Times New Roman" w:cs="Times New Roman"/>
          <w:color w:val="000000"/>
        </w:rPr>
        <w:t xml:space="preserve"> </w:t>
      </w:r>
      <w:r w:rsidR="00E4127B">
        <w:rPr>
          <w:rFonts w:ascii="Times New Roman" w:eastAsia="Times New Roman" w:hAnsi="Times New Roman" w:cs="Times New Roman"/>
          <w:color w:val="000000"/>
        </w:rPr>
        <w:t xml:space="preserve">октября </w:t>
      </w:r>
      <w:r>
        <w:rPr>
          <w:rFonts w:ascii="Times New Roman" w:eastAsia="Times New Roman" w:hAnsi="Times New Roman" w:cs="Times New Roman"/>
          <w:color w:val="000000"/>
        </w:rPr>
        <w:t>20</w:t>
      </w:r>
      <w:r w:rsidR="00E4127B">
        <w:rPr>
          <w:rFonts w:ascii="Times New Roman" w:eastAsia="Times New Roman" w:hAnsi="Times New Roman" w:cs="Times New Roman"/>
          <w:color w:val="000000"/>
        </w:rPr>
        <w:t xml:space="preserve">17 </w:t>
      </w:r>
      <w:r>
        <w:rPr>
          <w:rFonts w:ascii="Times New Roman" w:eastAsia="Times New Roman" w:hAnsi="Times New Roman" w:cs="Times New Roman"/>
          <w:color w:val="000000"/>
        </w:rPr>
        <w:t>г., закладной №</w:t>
      </w:r>
      <w:r w:rsidR="00E4127B">
        <w:rPr>
          <w:rFonts w:ascii="Times New Roman" w:eastAsia="Times New Roman" w:hAnsi="Times New Roman" w:cs="Times New Roman"/>
          <w:color w:val="000000"/>
        </w:rPr>
        <w:t xml:space="preserve">3В-178-16.10.2017 </w:t>
      </w:r>
      <w:r>
        <w:rPr>
          <w:rFonts w:ascii="Times New Roman" w:eastAsia="Times New Roman" w:hAnsi="Times New Roman" w:cs="Times New Roman"/>
          <w:color w:val="000000"/>
        </w:rPr>
        <w:t xml:space="preserve"> от «</w:t>
      </w:r>
      <w:r w:rsidR="00E4127B"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C920B1">
        <w:rPr>
          <w:rFonts w:ascii="Times New Roman" w:eastAsia="Times New Roman" w:hAnsi="Times New Roman" w:cs="Times New Roman"/>
          <w:color w:val="000000"/>
        </w:rPr>
        <w:t xml:space="preserve"> </w:t>
      </w:r>
      <w:r w:rsidR="00E4127B">
        <w:rPr>
          <w:rFonts w:ascii="Times New Roman" w:eastAsia="Times New Roman" w:hAnsi="Times New Roman" w:cs="Times New Roman"/>
          <w:color w:val="000000"/>
        </w:rPr>
        <w:t>октября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 w:rsidR="00E4127B">
        <w:rPr>
          <w:rFonts w:ascii="Times New Roman" w:eastAsia="Times New Roman" w:hAnsi="Times New Roman" w:cs="Times New Roman"/>
          <w:color w:val="000000"/>
        </w:rPr>
        <w:t xml:space="preserve">17 </w:t>
      </w:r>
      <w:r>
        <w:rPr>
          <w:rFonts w:ascii="Times New Roman" w:eastAsia="Times New Roman" w:hAnsi="Times New Roman" w:cs="Times New Roman"/>
          <w:color w:val="000000"/>
        </w:rPr>
        <w:t xml:space="preserve">г., заключенных с Должником, что подтверждается Выпиской ЕГРН. </w:t>
      </w:r>
    </w:p>
    <w:p w:rsidR="007419B0" w:rsidRPr="00E4127B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Pr="00E4127B">
        <w:rPr>
          <w:rFonts w:ascii="Times New Roman" w:eastAsia="Times New Roman" w:hAnsi="Times New Roman" w:cs="Times New Roman"/>
          <w:color w:val="000000"/>
        </w:rPr>
        <w:t xml:space="preserve">. Решение об обращении </w:t>
      </w:r>
      <w:r w:rsidR="00C920B1" w:rsidRPr="00E4127B">
        <w:rPr>
          <w:rFonts w:ascii="Times New Roman" w:eastAsia="Times New Roman" w:hAnsi="Times New Roman" w:cs="Times New Roman"/>
          <w:color w:val="000000"/>
        </w:rPr>
        <w:t>взыскания на</w:t>
      </w:r>
      <w:r w:rsidRPr="00E4127B">
        <w:rPr>
          <w:rFonts w:ascii="Times New Roman" w:eastAsia="Times New Roman" w:hAnsi="Times New Roman" w:cs="Times New Roman"/>
          <w:color w:val="000000"/>
        </w:rPr>
        <w:t xml:space="preserve"> заложенное имущество вынесено «</w:t>
      </w:r>
      <w:r w:rsidR="00E4127B" w:rsidRPr="00E4127B">
        <w:rPr>
          <w:rFonts w:ascii="Times New Roman" w:eastAsia="Times New Roman" w:hAnsi="Times New Roman" w:cs="Times New Roman"/>
          <w:color w:val="000000"/>
        </w:rPr>
        <w:t>15</w:t>
      </w:r>
      <w:r w:rsidRPr="00E4127B">
        <w:rPr>
          <w:rFonts w:ascii="Times New Roman" w:eastAsia="Times New Roman" w:hAnsi="Times New Roman" w:cs="Times New Roman"/>
          <w:color w:val="000000"/>
        </w:rPr>
        <w:t>»</w:t>
      </w:r>
      <w:r w:rsidR="00C920B1" w:rsidRPr="00E4127B">
        <w:rPr>
          <w:rFonts w:ascii="Times New Roman" w:eastAsia="Times New Roman" w:hAnsi="Times New Roman" w:cs="Times New Roman"/>
          <w:color w:val="000000"/>
        </w:rPr>
        <w:t xml:space="preserve"> </w:t>
      </w:r>
      <w:r w:rsidR="00E4127B" w:rsidRPr="00E4127B">
        <w:rPr>
          <w:rFonts w:ascii="Times New Roman" w:eastAsia="Times New Roman" w:hAnsi="Times New Roman" w:cs="Times New Roman"/>
          <w:color w:val="000000"/>
        </w:rPr>
        <w:t>ноября</w:t>
      </w:r>
      <w:r w:rsidRPr="00E4127B">
        <w:rPr>
          <w:rFonts w:ascii="Times New Roman" w:eastAsia="Times New Roman" w:hAnsi="Times New Roman" w:cs="Times New Roman"/>
          <w:color w:val="000000"/>
        </w:rPr>
        <w:t xml:space="preserve"> 20</w:t>
      </w:r>
      <w:r w:rsidR="00E4127B" w:rsidRPr="00E4127B">
        <w:rPr>
          <w:rFonts w:ascii="Times New Roman" w:eastAsia="Times New Roman" w:hAnsi="Times New Roman" w:cs="Times New Roman"/>
          <w:color w:val="000000"/>
        </w:rPr>
        <w:t>18</w:t>
      </w:r>
      <w:r w:rsidRPr="00E4127B">
        <w:rPr>
          <w:rFonts w:ascii="Times New Roman" w:eastAsia="Times New Roman" w:hAnsi="Times New Roman" w:cs="Times New Roman"/>
          <w:color w:val="000000"/>
        </w:rPr>
        <w:t xml:space="preserve">г. </w:t>
      </w:r>
      <w:r w:rsidR="00E4127B" w:rsidRPr="00E4127B">
        <w:rPr>
          <w:rFonts w:ascii="Times New Roman" w:eastAsia="Times New Roman" w:hAnsi="Times New Roman" w:cs="Times New Roman"/>
        </w:rPr>
        <w:t>Вологодским городским судом Вологодской области</w:t>
      </w:r>
      <w:r w:rsidRPr="00E4127B">
        <w:rPr>
          <w:rFonts w:ascii="Times New Roman" w:eastAsia="Times New Roman" w:hAnsi="Times New Roman" w:cs="Times New Roman"/>
          <w:color w:val="000000"/>
        </w:rPr>
        <w:t xml:space="preserve"> судом за </w:t>
      </w:r>
      <w:r w:rsidR="00E4127B" w:rsidRPr="00E4127B">
        <w:rPr>
          <w:rFonts w:ascii="Times New Roman" w:eastAsia="Times New Roman" w:hAnsi="Times New Roman" w:cs="Times New Roman"/>
        </w:rPr>
        <w:t>№2-8904/2018</w:t>
      </w:r>
      <w:r w:rsidRPr="00E4127B">
        <w:rPr>
          <w:rFonts w:ascii="Times New Roman" w:eastAsia="Times New Roman" w:hAnsi="Times New Roman" w:cs="Times New Roman"/>
          <w:color w:val="000000"/>
        </w:rPr>
        <w:t>. Решение вступило в законную силу «</w:t>
      </w:r>
      <w:r w:rsidR="00E4127B">
        <w:rPr>
          <w:rFonts w:ascii="Times New Roman" w:eastAsia="Times New Roman" w:hAnsi="Times New Roman" w:cs="Times New Roman"/>
          <w:color w:val="000000"/>
        </w:rPr>
        <w:t>10</w:t>
      </w:r>
      <w:r w:rsidRPr="00E4127B">
        <w:rPr>
          <w:rFonts w:ascii="Times New Roman" w:eastAsia="Times New Roman" w:hAnsi="Times New Roman" w:cs="Times New Roman"/>
          <w:color w:val="000000"/>
        </w:rPr>
        <w:t>»</w:t>
      </w:r>
      <w:r w:rsidR="00C920B1" w:rsidRPr="00E4127B">
        <w:rPr>
          <w:rFonts w:ascii="Times New Roman" w:eastAsia="Times New Roman" w:hAnsi="Times New Roman" w:cs="Times New Roman"/>
          <w:color w:val="000000"/>
        </w:rPr>
        <w:t xml:space="preserve"> </w:t>
      </w:r>
      <w:r w:rsidR="00E4127B">
        <w:rPr>
          <w:rFonts w:ascii="Times New Roman" w:eastAsia="Times New Roman" w:hAnsi="Times New Roman" w:cs="Times New Roman"/>
          <w:color w:val="000000"/>
        </w:rPr>
        <w:t>января</w:t>
      </w:r>
      <w:r w:rsidRPr="00E4127B">
        <w:rPr>
          <w:rFonts w:ascii="Times New Roman" w:eastAsia="Times New Roman" w:hAnsi="Times New Roman" w:cs="Times New Roman"/>
          <w:color w:val="000000"/>
        </w:rPr>
        <w:t xml:space="preserve"> 20</w:t>
      </w:r>
      <w:r w:rsidR="00E4127B">
        <w:rPr>
          <w:rFonts w:ascii="Times New Roman" w:eastAsia="Times New Roman" w:hAnsi="Times New Roman" w:cs="Times New Roman"/>
          <w:color w:val="000000"/>
        </w:rPr>
        <w:t xml:space="preserve">19 </w:t>
      </w:r>
      <w:r w:rsidRPr="00E4127B">
        <w:rPr>
          <w:rFonts w:ascii="Times New Roman" w:eastAsia="Times New Roman" w:hAnsi="Times New Roman" w:cs="Times New Roman"/>
          <w:color w:val="000000"/>
        </w:rPr>
        <w:t>г. (далее – Решение суда)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127B">
        <w:rPr>
          <w:rFonts w:ascii="Times New Roman" w:eastAsia="Times New Roman" w:hAnsi="Times New Roman" w:cs="Times New Roman"/>
          <w:color w:val="000000"/>
        </w:rPr>
        <w:t xml:space="preserve">6. Организатор торгов проводит </w:t>
      </w:r>
      <w:proofErr w:type="spellStart"/>
      <w:r w:rsidRPr="00E4127B">
        <w:rPr>
          <w:rFonts w:ascii="Times New Roman" w:eastAsia="Times New Roman" w:hAnsi="Times New Roman" w:cs="Times New Roman"/>
          <w:color w:val="000000"/>
        </w:rPr>
        <w:t>предаукционную</w:t>
      </w:r>
      <w:proofErr w:type="spellEnd"/>
      <w:r w:rsidRPr="00E4127B">
        <w:rPr>
          <w:rFonts w:ascii="Times New Roman" w:eastAsia="Times New Roman" w:hAnsi="Times New Roman" w:cs="Times New Roman"/>
          <w:color w:val="000000"/>
        </w:rPr>
        <w:t xml:space="preserve"> компанию по продаже Имущества, которая</w:t>
      </w:r>
      <w:r>
        <w:rPr>
          <w:rFonts w:ascii="Times New Roman" w:eastAsia="Times New Roman" w:hAnsi="Times New Roman" w:cs="Times New Roman"/>
          <w:color w:val="000000"/>
        </w:rPr>
        <w:t xml:space="preserve"> включает в себя: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публикацию извещение о проведении открытого аукциона 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чем за 30 (тридцать) дней до их проведения в издании органа исполнительной власти соответствующего субъекта РФ </w:t>
      </w:r>
      <w:r w:rsidR="00E4127B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4127B">
        <w:rPr>
          <w:rFonts w:ascii="Times New Roman" w:eastAsia="Times New Roman" w:hAnsi="Times New Roman" w:cs="Times New Roman"/>
          <w:color w:val="000000"/>
        </w:rPr>
        <w:t>Вологодская областная газета Красный север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</w:rPr>
        <w:t xml:space="preserve"> (в краткой форме);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публикацию извещение о проведении открытого аукциона 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чем за 30 (тридцать) дней до их проведения в журнале «Каталог Российского аукционного</w:t>
      </w:r>
      <w:r w:rsidR="00733FD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дома» (полную версию извещения);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размещает сведения об открытом аукционе, назначает и проводит электронный открытый аукцион в отношении Имущества на электронной торговой площадке АО «Российский аукционный дом» по адресу в сети Интернет www.lot-online.ru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направляет официальное уведомление о проведении аукциона Должнику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по адресу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указанным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п. 3 Поручения.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Открытый аукцион проводятся с установлением начальной Цены продажи Имущества в размере, определенном по Решению суда и </w:t>
      </w:r>
      <w:r w:rsidR="00E4127B">
        <w:rPr>
          <w:rFonts w:ascii="Times New Roman" w:eastAsia="Times New Roman" w:hAnsi="Times New Roman"/>
          <w:b/>
        </w:rPr>
        <w:t>783 200</w:t>
      </w:r>
      <w:r w:rsidR="00E4127B" w:rsidRPr="00551ED0">
        <w:rPr>
          <w:rFonts w:ascii="Times New Roman" w:eastAsia="Times New Roman" w:hAnsi="Times New Roman"/>
        </w:rPr>
        <w:t xml:space="preserve"> (</w:t>
      </w:r>
      <w:r w:rsidR="00E4127B">
        <w:rPr>
          <w:rFonts w:ascii="Times New Roman" w:eastAsia="Times New Roman" w:hAnsi="Times New Roman"/>
        </w:rPr>
        <w:t>семьсот восемьдесят три тысячи двести</w:t>
      </w:r>
      <w:r w:rsidR="00E4127B" w:rsidRPr="00551ED0">
        <w:rPr>
          <w:rFonts w:ascii="Times New Roman" w:eastAsia="Times New Roman" w:hAnsi="Times New Roman"/>
        </w:rPr>
        <w:t>) рублей</w:t>
      </w:r>
      <w:r w:rsidR="00E4127B">
        <w:rPr>
          <w:rFonts w:ascii="Times New Roman" w:eastAsia="Times New Roman" w:hAnsi="Times New Roman"/>
        </w:rPr>
        <w:t xml:space="preserve"> </w:t>
      </w:r>
      <w:r w:rsidR="00E4127B">
        <w:rPr>
          <w:rFonts w:ascii="Times New Roman" w:eastAsia="Times New Roman" w:hAnsi="Times New Roman"/>
        </w:rPr>
        <w:lastRenderedPageBreak/>
        <w:t>00 копеек</w:t>
      </w:r>
      <w:r w:rsidR="00E4127B" w:rsidRPr="00551ED0">
        <w:rPr>
          <w:rFonts w:ascii="Times New Roman" w:eastAsia="Times New Roman" w:hAnsi="Times New Roman"/>
        </w:rPr>
        <w:t>, НДС не облагается согласно подпункту 22 пункта 3 статьи 149 Налогового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Сумма задатка устанавливается в размере </w:t>
      </w:r>
      <w:r w:rsidR="00E4127B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% от начальной цены продажи Имущества и составляет </w:t>
      </w:r>
      <w:r w:rsidR="00E4127B">
        <w:rPr>
          <w:rFonts w:ascii="Times New Roman" w:eastAsia="Times New Roman" w:hAnsi="Times New Roman"/>
        </w:rPr>
        <w:t>78 320</w:t>
      </w:r>
      <w:r w:rsidR="00E4127B" w:rsidRPr="00551ED0">
        <w:rPr>
          <w:rFonts w:ascii="Times New Roman" w:eastAsia="Times New Roman" w:hAnsi="Times New Roman"/>
        </w:rPr>
        <w:t xml:space="preserve"> (</w:t>
      </w:r>
      <w:r w:rsidR="00E4127B">
        <w:rPr>
          <w:rFonts w:ascii="Times New Roman" w:eastAsia="Times New Roman" w:hAnsi="Times New Roman"/>
        </w:rPr>
        <w:t>семьдесят восемь тысяч триста двадцать</w:t>
      </w:r>
      <w:r w:rsidR="00E4127B" w:rsidRPr="00551ED0">
        <w:rPr>
          <w:rFonts w:ascii="Times New Roman" w:eastAsia="Times New Roman" w:hAnsi="Times New Roman"/>
        </w:rPr>
        <w:t>) рублей</w:t>
      </w:r>
      <w:r w:rsidR="00E4127B">
        <w:rPr>
          <w:rFonts w:ascii="Times New Roman" w:eastAsia="Times New Roman" w:hAnsi="Times New Roman"/>
        </w:rPr>
        <w:t xml:space="preserve"> 00 копеек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Шаг аукциона на повышение устанавливается в размере </w:t>
      </w:r>
      <w:r w:rsidR="00C92BD5">
        <w:rPr>
          <w:rFonts w:ascii="Times New Roman" w:eastAsia="Times New Roman" w:hAnsi="Times New Roman"/>
        </w:rPr>
        <w:t>39 160</w:t>
      </w:r>
      <w:r w:rsidR="00C92BD5" w:rsidRPr="00551ED0">
        <w:rPr>
          <w:rFonts w:ascii="Times New Roman" w:eastAsia="Times New Roman" w:hAnsi="Times New Roman"/>
        </w:rPr>
        <w:t xml:space="preserve"> (</w:t>
      </w:r>
      <w:r w:rsidR="00C92BD5">
        <w:rPr>
          <w:rFonts w:ascii="Times New Roman" w:eastAsia="Times New Roman" w:hAnsi="Times New Roman"/>
        </w:rPr>
        <w:t>тридцать девять тысяч сто шестьдесят</w:t>
      </w:r>
      <w:r w:rsidR="00C92BD5" w:rsidRPr="00551ED0">
        <w:rPr>
          <w:rFonts w:ascii="Times New Roman" w:eastAsia="Times New Roman" w:hAnsi="Times New Roman"/>
        </w:rPr>
        <w:t>) рублей</w:t>
      </w:r>
      <w:r w:rsidR="00C92BD5">
        <w:rPr>
          <w:rFonts w:ascii="Times New Roman" w:eastAsia="Times New Roman" w:hAnsi="Times New Roman"/>
        </w:rPr>
        <w:t xml:space="preserve"> 00 копеек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Рекламная компания по продаже Имущества включает в себя: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Сбор информации, анализ инвестиционной привлекательности, подготовка и полноцветная </w:t>
      </w:r>
      <w:r w:rsidR="00C920B1">
        <w:rPr>
          <w:rFonts w:ascii="Times New Roman" w:eastAsia="Times New Roman" w:hAnsi="Times New Roman" w:cs="Times New Roman"/>
          <w:color w:val="000000"/>
        </w:rPr>
        <w:t>печать презентационных</w:t>
      </w:r>
      <w:r>
        <w:rPr>
          <w:rFonts w:ascii="Times New Roman" w:eastAsia="Times New Roman" w:hAnsi="Times New Roman" w:cs="Times New Roman"/>
          <w:color w:val="000000"/>
        </w:rPr>
        <w:t xml:space="preserve"> материалов </w:t>
      </w:r>
      <w:r w:rsidR="00C920B1">
        <w:rPr>
          <w:rFonts w:ascii="Times New Roman" w:eastAsia="Times New Roman" w:hAnsi="Times New Roman" w:cs="Times New Roman"/>
          <w:color w:val="000000"/>
        </w:rPr>
        <w:t>по объектам</w:t>
      </w:r>
      <w:r>
        <w:rPr>
          <w:rFonts w:ascii="Times New Roman" w:eastAsia="Times New Roman" w:hAnsi="Times New Roman" w:cs="Times New Roman"/>
          <w:color w:val="000000"/>
        </w:rPr>
        <w:t>, их рассылка в электронном и печатном виде по базе партнеров, субагентов и потенциальных клиентов АО «РАД»;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Размещение информации о продаже объекта на электронных досках объявлений: avit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</w:rPr>
        <w:t>.ru, domofond.ru;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В остальном Стороны руководствуются положениями Договора.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Поручение составлено в 2 экземплярах, имеющих равную юридическую силу, по одному экземпляру для каждой из Сторон.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Приложение: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 копия выписки ЕГРН;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- договор займа и/или договор ипотеки и/или договор ипотечного займа, заключенный с должником и/или солидарными должниками и/или собственниками Имущества;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- копия закладной;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 копия решения суда об обращении взыскания на заложенное имущество, с отметкой о вступлении этого решения в законную силу;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 копия исполнительного документа, выданного на основании решения суда;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Поручитель:</w:t>
            </w:r>
          </w:p>
        </w:tc>
        <w:tc>
          <w:tcPr>
            <w:tcW w:w="4786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торгов:</w:t>
            </w:r>
          </w:p>
          <w:p w:rsidR="007419B0" w:rsidRDefault="007419B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B0">
        <w:tc>
          <w:tcPr>
            <w:tcW w:w="4785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_________________________________________________________________________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Поручения Сторонами согласована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Style w:val="a8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_______________________К.А. Сальникова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</w:p>
        </w:tc>
      </w:tr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19B0">
        <w:tc>
          <w:tcPr>
            <w:tcW w:w="4785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3FD3" w:rsidRDefault="00733FD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Рамочному договору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Заявления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(орган государственной регистрации)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от ________________________________________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(наименование владельца закладной/залогодержателя)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ИНН/КПП ______________  ОГРН__________                               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___________________________________,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телефон: _____________, факс: ____________,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эл. адрес: ________________________________</w:t>
      </w: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от ________________________________________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(Ф.И.О. или наименование приобретателя)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адрес: ___________________________________,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телефон: _____________, факс: ____________,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эл. адрес: _______________________________)</w:t>
      </w:r>
      <w:proofErr w:type="gramEnd"/>
    </w:p>
    <w:p w:rsidR="007419B0" w:rsidRDefault="00E74A1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о прекращении ипотеки</w:t>
      </w:r>
    </w:p>
    <w:p w:rsidR="007419B0" w:rsidRDefault="007419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Решения суда об обращении взыскания  на заложенное имущество вынесено «____»______ 20____г. _____________ судом за №__________, «___»_____ 20____г. проведен открытый аукцион, по итогам которого заключен договор купли-продажи с _____________ и внесена стоимость ______________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(указать объект продажи)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объеме,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чем обязательство, обеспеченное ипотекой _______________, прекращено, что подтверждается _______________ (закладной _______________ от «___»__________ ____ г., содержащей отметку владельца закладной об исполнении обеспеченного ипотекой обязательства в полном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 и руководствуясь п. 1 ст. 25 Федерального закона от 16.07.1998 N 102-ФЗ «Об ипотеке (залоге недвижимости)», а также п. 2 ст. 50 Федерального закона от 13.07.2015 N 218-ФЗ «О государственной регистрации недвижимости», прошу погасить регистрационную запись об ипотеке №_______________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Приложения: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Закладная ___________ от «___»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____ г., содержащая отметку владельца закладной об исполнении обеспеченного ипотекой обязательства в полном объеме.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Доверенность N ____ от «___»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____ г. (если заявление подается представителем заявителя).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Протокол подведения итогов торгов.</w:t>
      </w:r>
    </w:p>
    <w:p w:rsidR="007419B0" w:rsidRDefault="007419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7419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«___»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____________ (владелец закладной/залогодатель) (представитель):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_____________ /_________________/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М.П. (подпись)         (Ф.И.О.)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Залогодержатель (представитель):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_____________ /_________________/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М.П. (подпись)         (Ф.И.О.)        </w:t>
      </w: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3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Рамочному договору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Акта (при несостоявшихся торгах)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АКТ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приема выполненных работ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Тюмень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</w:t>
      </w:r>
      <w:r w:rsidR="00C920B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«___» ______ 201__ года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Кредитный потребительский кооператив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»), в лице Сальниковой Ксении Александровны, действующей на основании Доверенности, выданной 01.02.2018 года КПК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именуемое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«Поручитель</w:t>
      </w:r>
      <w:r>
        <w:rPr>
          <w:rFonts w:ascii="Times New Roman" w:eastAsia="Times New Roman" w:hAnsi="Times New Roman" w:cs="Times New Roman"/>
          <w:sz w:val="24"/>
          <w:szCs w:val="24"/>
        </w:rPr>
        <w:t>», с одной стороны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 (АО «РАД»),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«Организатор торгов», в лице директора Новосибирского филиала АО «РАД»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Колтаковой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Любови Ивановны, действующего на основании </w:t>
      </w:r>
      <w:r w:rsidR="009E73E3">
        <w:rPr>
          <w:rFonts w:ascii="Times New Roman" w:eastAsia="Times New Roman" w:hAnsi="Times New Roman" w:cs="Times New Roman"/>
          <w:sz w:val="24"/>
          <w:szCs w:val="24"/>
        </w:rPr>
        <w:t>Доверенности №Д-039 от 29.12.2018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при совместном упоминании именуемые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eastAsia="Times New Roman" w:hAnsi="Times New Roman" w:cs="Times New Roman"/>
          <w:color w:val="000000"/>
        </w:rPr>
        <w:t>, составили настоящий Акт приема выполненных работ (далее – Акт) о нижеследующем: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Организатор торгов исполнил Поручение №___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от _____ </w:t>
      </w:r>
      <w:r w:rsidR="00C920B1">
        <w:rPr>
          <w:rFonts w:ascii="Times New Roman" w:eastAsia="Times New Roman" w:hAnsi="Times New Roman" w:cs="Times New Roman"/>
          <w:color w:val="000000"/>
        </w:rPr>
        <w:t>к Рамочному</w:t>
      </w:r>
      <w:r>
        <w:rPr>
          <w:rFonts w:ascii="Times New Roman" w:eastAsia="Times New Roman" w:hAnsi="Times New Roman" w:cs="Times New Roman"/>
          <w:color w:val="000000"/>
        </w:rPr>
        <w:t xml:space="preserve"> договору об оказании услуг по организации торгов №</w:t>
      </w:r>
      <w:r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в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 условиями, предусмотренными Договором и Поручением, в части организации и проведения торгов в форме открытого аукциона по продаже Имущества, указанного в п. 2 Поручения, расположенного по адресу: ______________ в полном объеме и надлежащим образом.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2880"/>
        </w:tabs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Открытый аукцион «____» ______ 201___г., признан несостоявшимся в связи с отсутствием заявок на участие. Имущество Организатором торгов передано Поручителем в соответствии с «Уведомлением передачи нереализованного Имущества Залогодержателю по итогам аукциона» от «___» ______ 201___г.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Расходы, предусмотренные Поручением, в соответствии с п. 4.4. Договора, связанные с организацией продажи Имущества на торгах, составляют: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3978"/>
        <w:gridCol w:w="1774"/>
        <w:gridCol w:w="1395"/>
        <w:gridCol w:w="1604"/>
      </w:tblGrid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/ описание услуг</w:t>
            </w:r>
          </w:p>
        </w:tc>
        <w:tc>
          <w:tcPr>
            <w:tcW w:w="177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Цена, без НДС (валюта платежа/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95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 НДС (валюта платежа/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0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Общая цена,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НДС (валюта платежа)</w:t>
            </w:r>
          </w:p>
        </w:tc>
      </w:tr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публикация краткого извещения о продаже Имущества в издании органа исполнительной власти соответствующего субъекта РФ</w:t>
            </w:r>
          </w:p>
        </w:tc>
        <w:tc>
          <w:tcPr>
            <w:tcW w:w="177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5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60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________руб.</w:t>
            </w:r>
          </w:p>
        </w:tc>
      </w:tr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публикация полного извещения в журнале «Каталог Российского аукционного  дома»</w:t>
            </w:r>
          </w:p>
        </w:tc>
        <w:tc>
          <w:tcPr>
            <w:tcW w:w="177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395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60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</w:tr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официального уведомление о проведен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кциона Должнику</w:t>
            </w:r>
          </w:p>
        </w:tc>
        <w:tc>
          <w:tcPr>
            <w:tcW w:w="177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395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60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</w:tr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и проведения электронного открытого аукциона в отношении Имущества на электронной торговой площадке АО «Российский аукционный дом» по адресу в сети Интернет www.lot-online.ru</w:t>
            </w:r>
          </w:p>
        </w:tc>
        <w:tc>
          <w:tcPr>
            <w:tcW w:w="177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395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60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</w:tr>
      <w:tr w:rsidR="007419B0">
        <w:tc>
          <w:tcPr>
            <w:tcW w:w="7864" w:type="dxa"/>
            <w:gridSpan w:val="4"/>
            <w:vAlign w:val="bottom"/>
          </w:tcPr>
          <w:p w:rsidR="007419B0" w:rsidRDefault="00E74A1C">
            <w:pPr>
              <w:tabs>
                <w:tab w:val="left" w:pos="0"/>
                <w:tab w:val="left" w:pos="2880"/>
              </w:tabs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общая стоимость услуг</w:t>
            </w:r>
          </w:p>
          <w:p w:rsidR="007419B0" w:rsidRDefault="00E74A1C">
            <w:pPr>
              <w:tabs>
                <w:tab w:val="left" w:pos="0"/>
                <w:tab w:val="left" w:pos="2880"/>
              </w:tabs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том числе НДС</w:t>
            </w:r>
          </w:p>
        </w:tc>
        <w:tc>
          <w:tcPr>
            <w:tcW w:w="1604" w:type="dxa"/>
            <w:vAlign w:val="bottom"/>
          </w:tcPr>
          <w:p w:rsidR="007419B0" w:rsidRDefault="00E74A1C">
            <w:pPr>
              <w:tabs>
                <w:tab w:val="left" w:pos="0"/>
                <w:tab w:val="left" w:pos="28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_________руб.</w:t>
            </w:r>
          </w:p>
          <w:p w:rsidR="007419B0" w:rsidRDefault="00E74A1C">
            <w:pPr>
              <w:tabs>
                <w:tab w:val="left" w:pos="0"/>
                <w:tab w:val="left" w:pos="28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_________руб.</w:t>
            </w: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средства в счет возмещения расходов Организатора торгов, в соответствии с п. 4.4. Договора, связанных с организацией продажи Имущества на торгах, в размере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(_______________)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 в том числе НДС 18% в размере _______ (_______________) рубля __ копейки, Поручитель обязуется перечислить в течение 3 (трех) рабочих дней с даты подписания настоящего Акта, на расчетный счет Организатора торгов, указанный в разделе 9 Договора.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Поручения считается исполненным с момента поступления денежных средств, указанных в п. 4 настоящего Акта на расчетный счет Организатора торгов.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денежных средств, указанных в п. 4 настоящего Акта, Организатор торгов претензий по исполнению Поручения иметь не будет.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Поручитель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исполнению Поручения не имеет.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Акт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 в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двух) экземплярах, имеющих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одинаковую юридическую силу,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одному экземпляру для каждой из Сторон.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Поручитель:</w:t>
            </w:r>
          </w:p>
          <w:p w:rsidR="007419B0" w:rsidRDefault="007419B0">
            <w:pPr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торгов:</w:t>
            </w:r>
          </w:p>
          <w:p w:rsidR="007419B0" w:rsidRDefault="007419B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B0">
        <w:tc>
          <w:tcPr>
            <w:tcW w:w="4785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_________________________________________________________________________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Акта (при несостоявшихся торгах)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Сторонами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согласована</w:t>
      </w:r>
      <w:proofErr w:type="gramEnd"/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Style w:val="ab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____________________К.А. Сальникова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E74A1C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Новосибирского филиала </w:t>
            </w: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«РАД»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</w:p>
        </w:tc>
      </w:tr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19B0">
        <w:tc>
          <w:tcPr>
            <w:tcW w:w="4785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Calibri" w:eastAsia="Calibri" w:hAnsi="Calibri" w:cs="Calibri"/>
          <w:color w:val="000000"/>
        </w:rPr>
      </w:pP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FD3" w:rsidRDefault="00733FD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4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Рамочному договору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Акта (при заключении договора купли-продажи с Победителем аукциона или Единственным участником)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АКТ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приема выполненных работ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Тюмень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«___» ______ 201__ года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</w:t>
      </w:r>
    </w:p>
    <w:p w:rsidR="007419B0" w:rsidRDefault="00E74A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Кредитный потребительский кооператив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»), в лице Сальниковой Ксении Александровны, действующей на основании Доверенности, выданной 01.02.2018 года КПК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именуемое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«Поручитель</w:t>
      </w:r>
      <w:r>
        <w:rPr>
          <w:rFonts w:ascii="Times New Roman" w:eastAsia="Times New Roman" w:hAnsi="Times New Roman" w:cs="Times New Roman"/>
          <w:sz w:val="24"/>
          <w:szCs w:val="24"/>
        </w:rPr>
        <w:t>», с одной стороны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 (АО «РАД»),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«Организатор торгов», в лице директора Новосибирского филиала АО «РАД»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Колтаковой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Любови Ивановны, действующего на основании </w:t>
      </w:r>
      <w:r w:rsidR="009E73E3">
        <w:rPr>
          <w:rFonts w:ascii="Times New Roman" w:eastAsia="Times New Roman" w:hAnsi="Times New Roman" w:cs="Times New Roman"/>
          <w:sz w:val="24"/>
          <w:szCs w:val="24"/>
        </w:rPr>
        <w:t>Доверенности №Д-039 от 29.12.2018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при совместном упоминании именуемые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eastAsia="Times New Roman" w:hAnsi="Times New Roman" w:cs="Times New Roman"/>
          <w:color w:val="000000"/>
        </w:rPr>
        <w:t>, составили настоящий Акт приема выполненных работ (далее – Акт) о нижеследующем: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Организатор торгов исполнил Поручение №___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от _____ </w:t>
      </w:r>
      <w:r w:rsidR="00C920B1">
        <w:rPr>
          <w:rFonts w:ascii="Times New Roman" w:eastAsia="Times New Roman" w:hAnsi="Times New Roman" w:cs="Times New Roman"/>
          <w:color w:val="000000"/>
        </w:rPr>
        <w:t>к Рамочному</w:t>
      </w:r>
      <w:r>
        <w:rPr>
          <w:rFonts w:ascii="Times New Roman" w:eastAsia="Times New Roman" w:hAnsi="Times New Roman" w:cs="Times New Roman"/>
          <w:color w:val="000000"/>
        </w:rPr>
        <w:t xml:space="preserve"> договору об оказании услуг по организации торгов №</w:t>
      </w:r>
      <w:r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в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 условиями, предусмотренными Договором и Поручением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полном объеме и надлежащим образом. Открытый аукцион по продаже Имущества, указанного в п. 2 Поручения, расположенного по адресу: ______________ проведен «___»</w:t>
      </w:r>
      <w:r w:rsidR="00C920B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_____20___г.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288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Цена продажи Имущества по итогам открытого аукциона составила __________ (_____________) рублей __ копеек, НДС не облагается.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288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В соответствии с п. 2.9. Договора, Победителем торгов (Единственным участником аукциона) внесена сумма, определенная по итогам аукциона, за вычетом ранее внесенного задатка в размере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_________ (____________)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рублей ___ копеек, на счет Организатора торгов в размере _________ (____________) рублей ___ копеек, НДС не облагается.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288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Между Организатором торгов и Победителем открытого аукциона, в соответствии с п. 2.10. Договора, заключен договор купли-продажи.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Вознаграждение Организатора торгов за совершение действий, предусмотренных Договором и Поручением, составляет:</w:t>
      </w:r>
    </w:p>
    <w:tbl>
      <w:tblPr>
        <w:tblStyle w:val="ac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3978"/>
        <w:gridCol w:w="1774"/>
        <w:gridCol w:w="1395"/>
        <w:gridCol w:w="1604"/>
      </w:tblGrid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/ описание услуг</w:t>
            </w:r>
          </w:p>
        </w:tc>
        <w:tc>
          <w:tcPr>
            <w:tcW w:w="177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Цена, без НДС (валюта платежа/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95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 НДС (валюта платежа/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0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Общая цена,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НДС (валюта платежа)</w:t>
            </w:r>
          </w:p>
        </w:tc>
      </w:tr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п.4.1. Договора за совершение действий, указанных в п. 1.1. Договора.</w:t>
            </w:r>
          </w:p>
        </w:tc>
        <w:tc>
          <w:tcPr>
            <w:tcW w:w="1774" w:type="dxa"/>
          </w:tcPr>
          <w:p w:rsidR="007419B0" w:rsidRDefault="00E74A1C" w:rsidP="00733FD3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________руб.</w:t>
            </w:r>
          </w:p>
        </w:tc>
        <w:tc>
          <w:tcPr>
            <w:tcW w:w="1395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60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________руб.</w:t>
            </w:r>
          </w:p>
        </w:tc>
      </w:tr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п. 4.4. Договора возмещение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расходов, на обязательные процедуры, предусмотренных п.6 Поручения, а именно:</w:t>
            </w:r>
          </w:p>
        </w:tc>
        <w:tc>
          <w:tcPr>
            <w:tcW w:w="4773" w:type="dxa"/>
            <w:gridSpan w:val="3"/>
          </w:tcPr>
          <w:p w:rsidR="007419B0" w:rsidRDefault="007419B0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публикация краткого извещения о продаже Имущества в издании органа исполнительной власти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соответствующего субъекта РФ</w:t>
            </w:r>
          </w:p>
        </w:tc>
        <w:tc>
          <w:tcPr>
            <w:tcW w:w="1774" w:type="dxa"/>
          </w:tcPr>
          <w:p w:rsidR="007419B0" w:rsidRDefault="00E74A1C" w:rsidP="00733FD3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________руб.</w:t>
            </w:r>
          </w:p>
        </w:tc>
        <w:tc>
          <w:tcPr>
            <w:tcW w:w="1395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60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________руб.</w:t>
            </w:r>
          </w:p>
        </w:tc>
      </w:tr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публикация полного извещения в журнале «Каталог Российского аукционного  дома»</w:t>
            </w:r>
          </w:p>
        </w:tc>
        <w:tc>
          <w:tcPr>
            <w:tcW w:w="1774" w:type="dxa"/>
          </w:tcPr>
          <w:p w:rsidR="007419B0" w:rsidRDefault="00E74A1C" w:rsidP="00733FD3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________руб.</w:t>
            </w:r>
          </w:p>
        </w:tc>
        <w:tc>
          <w:tcPr>
            <w:tcW w:w="1395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60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________руб.</w:t>
            </w:r>
          </w:p>
        </w:tc>
      </w:tr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официального уведомление о проведен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кциона Должнику</w:t>
            </w:r>
          </w:p>
        </w:tc>
        <w:tc>
          <w:tcPr>
            <w:tcW w:w="4773" w:type="dxa"/>
            <w:gridSpan w:val="3"/>
          </w:tcPr>
          <w:p w:rsidR="007419B0" w:rsidRDefault="007419B0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19B0">
        <w:tc>
          <w:tcPr>
            <w:tcW w:w="717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3978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и проведения электронного открытого аукциона в отношении Имущества на электронной торговой площадке АО «Российский аукционный дом» по адресу в сети Интернет www.lot-online.ru</w:t>
            </w:r>
          </w:p>
        </w:tc>
        <w:tc>
          <w:tcPr>
            <w:tcW w:w="1774" w:type="dxa"/>
          </w:tcPr>
          <w:p w:rsidR="007419B0" w:rsidRDefault="00E74A1C" w:rsidP="00733FD3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________руб.</w:t>
            </w:r>
          </w:p>
        </w:tc>
        <w:tc>
          <w:tcPr>
            <w:tcW w:w="1395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_______руб.</w:t>
            </w:r>
          </w:p>
        </w:tc>
        <w:tc>
          <w:tcPr>
            <w:tcW w:w="1604" w:type="dxa"/>
          </w:tcPr>
          <w:p w:rsidR="007419B0" w:rsidRDefault="00E74A1C">
            <w:pPr>
              <w:tabs>
                <w:tab w:val="left" w:pos="0"/>
                <w:tab w:val="left" w:pos="2880"/>
              </w:tabs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________руб.</w:t>
            </w:r>
          </w:p>
        </w:tc>
      </w:tr>
      <w:tr w:rsidR="007419B0">
        <w:tc>
          <w:tcPr>
            <w:tcW w:w="7864" w:type="dxa"/>
            <w:gridSpan w:val="4"/>
            <w:vAlign w:val="bottom"/>
          </w:tcPr>
          <w:p w:rsidR="007419B0" w:rsidRDefault="00E74A1C">
            <w:pPr>
              <w:tabs>
                <w:tab w:val="left" w:pos="0"/>
                <w:tab w:val="left" w:pos="2880"/>
              </w:tabs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общая стоимость услуг</w:t>
            </w:r>
          </w:p>
          <w:p w:rsidR="007419B0" w:rsidRDefault="00E74A1C">
            <w:pPr>
              <w:tabs>
                <w:tab w:val="left" w:pos="0"/>
                <w:tab w:val="left" w:pos="2880"/>
              </w:tabs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том числе НДС</w:t>
            </w:r>
          </w:p>
        </w:tc>
        <w:tc>
          <w:tcPr>
            <w:tcW w:w="1604" w:type="dxa"/>
            <w:vAlign w:val="bottom"/>
          </w:tcPr>
          <w:p w:rsidR="007419B0" w:rsidRDefault="00E74A1C">
            <w:pPr>
              <w:tabs>
                <w:tab w:val="left" w:pos="0"/>
                <w:tab w:val="left" w:pos="28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_________руб.</w:t>
            </w:r>
          </w:p>
          <w:p w:rsidR="007419B0" w:rsidRDefault="00E74A1C">
            <w:pPr>
              <w:tabs>
                <w:tab w:val="left" w:pos="0"/>
                <w:tab w:val="left" w:pos="28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_________руб.</w:t>
            </w: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вознаграждения Организатора торгов,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подлежащая оплате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Поручителем,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(___________)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___ копеек, в том числе НДС 18%.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средства, полученные от Победителя аукциона (Единственного участника аукциона) в качестве уплаты цены Имущества, определенной по итогам открытого аукциона, за вычетом суммы вознаграждения Организатора торгов, указанной в п. 6 настоящего Акта, в размере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(___________)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___ копеек, НДС не облагается, в соответствии с п.4.3. Договора, Организатор торгов перечислил на расчетный счет Поручителя, указанный в Разделе 9 Договора.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Стороны взаимных претензий по исполнению Договора не имеют.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Акт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 в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двух) экземплярах, имеющих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одинаковую юридическую силу,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одному экземпляру для каждой из Сторон.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Поручитель:</w:t>
            </w:r>
          </w:p>
          <w:p w:rsidR="007419B0" w:rsidRDefault="007419B0">
            <w:pPr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торгов:</w:t>
            </w:r>
          </w:p>
          <w:p w:rsidR="007419B0" w:rsidRDefault="007419B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B0">
        <w:tc>
          <w:tcPr>
            <w:tcW w:w="4785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ind w:righ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_________________________________________________________________________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Акта (при заключении договора купли-продажи с Победителем аукциона или Единственным участником)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Сторонами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согласована</w:t>
      </w:r>
      <w:proofErr w:type="gramEnd"/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Style w:val="ae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_____________________К.А. Сальникова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E74A1C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Новосибирского филиала </w:t>
            </w: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«РАД»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</w:p>
        </w:tc>
      </w:tr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19B0">
        <w:tc>
          <w:tcPr>
            <w:tcW w:w="4785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FD3" w:rsidRDefault="00733FD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5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Рамочному договору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Протокола подведения итогов аукциона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ПРОТОКОЛ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177800</wp:posOffset>
            </wp:positionH>
            <wp:positionV relativeFrom="paragraph">
              <wp:posOffset>-52069</wp:posOffset>
            </wp:positionV>
            <wp:extent cx="1243965" cy="59118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подведения итогов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открытого аукциона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РАД-__________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Дата подписания протокола: </w:t>
      </w:r>
      <w:r>
        <w:rPr>
          <w:rFonts w:ascii="Times New Roman" w:eastAsia="Times New Roman" w:hAnsi="Times New Roman" w:cs="Times New Roman"/>
          <w:b/>
          <w:i/>
          <w:color w:val="000000"/>
        </w:rPr>
        <w:t>«___»</w:t>
      </w:r>
      <w:r w:rsidR="00C920B1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_______20___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__:__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Место проведения открытого аукциона: </w:t>
      </w:r>
      <w:r>
        <w:rPr>
          <w:rFonts w:ascii="Times New Roman" w:eastAsia="Times New Roman" w:hAnsi="Times New Roman" w:cs="Times New Roman"/>
          <w:color w:val="000000"/>
        </w:rPr>
        <w:t xml:space="preserve">электронная торговая площадка АО «Российский аукционный дом», </w:t>
      </w:r>
      <w:hyperlink r:id="rId13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www.lot-online.ru</w:t>
        </w:r>
      </w:hyperlink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Настоящий протокол подписан в подтверждение следующего: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Организатором торгов Тюменским филиалом Акционерного Общества "Российский аукционный дом" </w:t>
      </w:r>
      <w:r>
        <w:rPr>
          <w:rFonts w:ascii="Times New Roman" w:eastAsia="Times New Roman" w:hAnsi="Times New Roman" w:cs="Times New Roman"/>
          <w:b/>
          <w:color w:val="000000"/>
        </w:rPr>
        <w:t>установлено</w:t>
      </w:r>
      <w:r>
        <w:rPr>
          <w:rFonts w:ascii="Times New Roman" w:eastAsia="Times New Roman" w:hAnsi="Times New Roman" w:cs="Times New Roman"/>
          <w:color w:val="000000"/>
        </w:rPr>
        <w:t>, что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участие в электронном открытом аукционе, открытому  по составу  участников и открытой формой подачи предложений по цене, подлежащих проведению в соответствии с Поручением №___ от ______ к Рамочному договору об оказании услуг по организации торгов №РАД-______/2018  от </w:t>
      </w:r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  <w:color w:val="000000"/>
        </w:rPr>
        <w:t>, Федеральным законом от 16.07.1998 N 102-ФЗ (ред. от 31.12.2017) "Об ипотеке (залоге недвижимости</w:t>
      </w:r>
      <w:proofErr w:type="gramEnd"/>
      <w:r>
        <w:rPr>
          <w:rFonts w:ascii="Times New Roman" w:eastAsia="Times New Roman" w:hAnsi="Times New Roman" w:cs="Times New Roman"/>
          <w:color w:val="000000"/>
        </w:rPr>
        <w:t>)", ст. 447-449 Гражданского Кодекса РФ,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объявленном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 __.__.201__ г. в __:__ по продаже: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открытого аукциона:</w:t>
      </w:r>
      <w:r>
        <w:rPr>
          <w:rFonts w:ascii="Times New Roman" w:eastAsia="Times New Roman" w:hAnsi="Times New Roman" w:cs="Times New Roman"/>
          <w:color w:val="000000"/>
        </w:rPr>
        <w:t xml:space="preserve"> __________, расположенная по адресу: __________, ______, д. ___, кв. _____, площадью 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 с кадастровым номером ________, этаж: 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Наличие обременения:</w:t>
      </w:r>
      <w:r>
        <w:rPr>
          <w:rFonts w:ascii="Times New Roman" w:eastAsia="Times New Roman" w:hAnsi="Times New Roman" w:cs="Times New Roman"/>
          <w:color w:val="000000"/>
        </w:rPr>
        <w:t xml:space="preserve"> 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Заложенное недвижимое имущество,</w:t>
      </w:r>
      <w:r>
        <w:rPr>
          <w:rFonts w:ascii="Times New Roman" w:eastAsia="Times New Roman" w:hAnsi="Times New Roman" w:cs="Times New Roman"/>
          <w:color w:val="000000"/>
        </w:rPr>
        <w:t xml:space="preserve"> принадлежит на праве собственности </w:t>
      </w:r>
      <w:r>
        <w:rPr>
          <w:rFonts w:ascii="Times New Roman" w:eastAsia="Times New Roman" w:hAnsi="Times New Roman" w:cs="Times New Roman"/>
          <w:b/>
          <w:color w:val="000000"/>
        </w:rPr>
        <w:t>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Решение об обращении </w:t>
      </w:r>
      <w:r w:rsidR="00C920B1">
        <w:rPr>
          <w:rFonts w:ascii="Times New Roman" w:eastAsia="Times New Roman" w:hAnsi="Times New Roman" w:cs="Times New Roman"/>
          <w:b/>
          <w:color w:val="000000"/>
        </w:rPr>
        <w:t>взыскания на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заложенное имущество вынесено «____»</w:t>
      </w:r>
      <w:r w:rsidR="00C920B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______ 20____г. _____________ судом за №__________. Решение вступило в законную силу «____»</w:t>
      </w:r>
      <w:r w:rsidR="00C920B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_____ 20____г.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Залогодержатель:</w:t>
      </w:r>
      <w:r>
        <w:rPr>
          <w:rFonts w:ascii="Times New Roman" w:eastAsia="Times New Roman" w:hAnsi="Times New Roman" w:cs="Times New Roman"/>
          <w:color w:val="000000"/>
        </w:rPr>
        <w:t xml:space="preserve"> Кредитный потребительский кооператив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(ОГРН 1177232007468, ИНН 7203413278, КПП 720301001, адрес местонахождения: 625003, Тюменская область, г. Тюмень, ул. Герцена, 64, офис 903)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Начальная цена лота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___________(___________) </w:t>
      </w:r>
      <w:proofErr w:type="gramEnd"/>
      <w:r>
        <w:rPr>
          <w:rFonts w:ascii="Times New Roman" w:eastAsia="Times New Roman" w:hAnsi="Times New Roman" w:cs="Times New Roman"/>
          <w:color w:val="000000"/>
        </w:rPr>
        <w:t>рублей ___ копеек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Сумма задатка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___________(___________) </w:t>
      </w:r>
      <w:proofErr w:type="gramEnd"/>
      <w:r>
        <w:rPr>
          <w:rFonts w:ascii="Times New Roman" w:eastAsia="Times New Roman" w:hAnsi="Times New Roman" w:cs="Times New Roman"/>
          <w:color w:val="000000"/>
        </w:rPr>
        <w:t>рублей ___ копеек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Шаг аукциона на повышение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___________(___________) </w:t>
      </w:r>
      <w:proofErr w:type="gramEnd"/>
      <w:r>
        <w:rPr>
          <w:rFonts w:ascii="Times New Roman" w:eastAsia="Times New Roman" w:hAnsi="Times New Roman" w:cs="Times New Roman"/>
          <w:color w:val="000000"/>
        </w:rPr>
        <w:t>рублей ___ копеек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 соответствии с протоколом о допуске к участию в открытом аукционе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от "___" _____ 201__ г. на участие в открытом аукционе поступили и допущены ___ заявки.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3"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Победителем открытого аукциона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признан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- _________________________.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Цена приобретения Имущества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- ___________(___________) </w:t>
      </w:r>
      <w:proofErr w:type="gramEnd"/>
      <w:r>
        <w:rPr>
          <w:rFonts w:ascii="Times New Roman" w:eastAsia="Times New Roman" w:hAnsi="Times New Roman" w:cs="Times New Roman"/>
          <w:color w:val="000000"/>
        </w:rPr>
        <w:t>рублей ___ копеек.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Победитель аукциона должен в течение 5 (пяти) рабочих дней после подписания протокола подведения итогов аукциона внести сумму, определенную по итогам аукциона, за вычетом ранее внесенного задатка, на счет Организатора аукциона. Задаток направляется в зачет стоимости приобретаемого Имущества, определенной по итогам аукциона. В случае </w:t>
      </w:r>
      <w:proofErr w:type="gramStart"/>
      <w:r w:rsidR="00C920B1">
        <w:rPr>
          <w:rFonts w:ascii="Times New Roman" w:eastAsia="Times New Roman" w:hAnsi="Times New Roman" w:cs="Times New Roman"/>
          <w:color w:val="000000"/>
        </w:rPr>
        <w:t>невнесения</w:t>
      </w:r>
      <w:r>
        <w:rPr>
          <w:rFonts w:ascii="Times New Roman" w:eastAsia="Times New Roman" w:hAnsi="Times New Roman" w:cs="Times New Roman"/>
          <w:color w:val="000000"/>
        </w:rPr>
        <w:t xml:space="preserve"> оставшейся суммы цены продажи Имущества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установленный срок задаток не возвращается.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течение 5 (пяти) рабочих дней с момента внесения покупной цены лицом, выигравшим аукцион, Организатор аукциона, от имени Залогодержателя, заключает с Победителем аукциона договор купли-продажи.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5"/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Договор купли продажи, протокол о результатах открытого аукциона, соответствующее решение суда, а также иные документы в соответствии с действующим законодательством </w:t>
      </w:r>
      <w:r w:rsidR="00C920B1">
        <w:rPr>
          <w:rFonts w:ascii="Times New Roman" w:eastAsia="Times New Roman" w:hAnsi="Times New Roman" w:cs="Times New Roman"/>
          <w:color w:val="000000"/>
        </w:rPr>
        <w:t>РФ, являются</w:t>
      </w:r>
      <w:r>
        <w:rPr>
          <w:rFonts w:ascii="Times New Roman" w:eastAsia="Times New Roman" w:hAnsi="Times New Roman" w:cs="Times New Roman"/>
          <w:color w:val="000000"/>
        </w:rPr>
        <w:t xml:space="preserve"> основанием для внесения необходимых записей в Единый государственный реестр прав на недвижимое имущество и сделок с ним.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Государственная регистрация права при переходе права собственности на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Государственная регистрация прав на объект недвижимости осуществляется без заявления собственника (правообладателя) объекта недвижимости при переходе права собственности на недвижимое имущество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(п. 3 ст. 50 ФЗ 218-ФЗ от 13.07.2015г.).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государственной регистрации перехода права собственности на недвижимое имущество в результате обращения взыскания на него по решению суда, регистрационная запись об ипотеке, обеспечивающей требования залогодержателя, 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целях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 (п. 2 ст. 50 ФЗ 218-ФЗ от 13.07.2015г.).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Организатора торгов: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филиала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АО "Российский аукционный дом"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Протокола подведения итогов аукциона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Сторонами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согласована</w:t>
      </w:r>
      <w:proofErr w:type="gramEnd"/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Style w:val="af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____________________К.А. Сальникова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</w:p>
        </w:tc>
      </w:tr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19B0">
        <w:tc>
          <w:tcPr>
            <w:tcW w:w="4785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FD3" w:rsidRDefault="00733FD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6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Рамочному договору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Уведомления передачи имущества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Уведомление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177800</wp:posOffset>
            </wp:positionH>
            <wp:positionV relativeFrom="paragraph">
              <wp:posOffset>-52069</wp:posOffset>
            </wp:positionV>
            <wp:extent cx="1243965" cy="59118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передачи нереализованного Имущества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Залогодержателю по итогам аукциона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подписания уведомления: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 201_г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Настоящее уведомление подписано в подтверждение следующего: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Протоколом подведения итогов электронного открытого аукциона 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от __.__.20__г Организатором торгов принято решение о признании открытого аукциона несостоявшимися в связи с тем, что на участие в открытом аукционе не поступило ни одной заявки, а также учитывая, что от Залогодержателя - Кредитный потребительский кооператив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(ОГРН 1177232007468, ИНН 7203413278, КПП 720301001, адрес местонахождения: 625003, Тюменская область, г. Тюмень, ул. Герцена, 64, офис 903), поступило заявление об оставлении предмета ипотеки за собой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Нереализованное на открытом аукционе имущество: __________, расположенная по адресу: __________, ______, д. ___, кв. _____, площадью 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кадастровым номером ________, этаж: ______, наличие обременения: __________,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передает Залогодержателю.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Организатора торгов: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филиала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АО "Российский аукционный дом"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Уведомления передачи имущества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Сторонами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согласована</w:t>
      </w:r>
      <w:proofErr w:type="gramEnd"/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Style w:val="af0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___________________К.А. Сальникова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E74A1C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Новосибирского филиала </w:t>
            </w: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«РАД»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 w:rsidP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Колтаква</w:t>
            </w:r>
            <w:proofErr w:type="spellEnd"/>
          </w:p>
        </w:tc>
      </w:tr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19B0">
        <w:tc>
          <w:tcPr>
            <w:tcW w:w="4785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 7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Рамочному договору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Протокола о передаче имущества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ПРОТОКОЛ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177800</wp:posOffset>
            </wp:positionH>
            <wp:positionV relativeFrom="paragraph">
              <wp:posOffset>-52069</wp:posOffset>
            </wp:positionV>
            <wp:extent cx="1243965" cy="5911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передачи нереализованного Имущества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Залогодержателю по итогам аукциона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подписания протокола: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 201_г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Настоящее уведомление подписано в подтверждение следующего: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Протоколом о результатах открытого аукциона от __.__.201_г Организатором торгов принято решение о признании открытого аукциона несостоявшимися в связи с тем, что на участие в открытом аукционе не поступило ни одной заявки.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Протоколом подведения итогов электронного открытого аукциона 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от __.__.20__г Организатором торгов принято решение о признании открытого аукциона несостоявшимися в связи с тем, что на участие в открытом аукционе не поступило ни одной заявки, а также учитывая, что от Залогодержателя - Кредитный потребительский кооператив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(ОГРН 1177232007468, ИНН 7203413278, КПП 720301001, адрес местонахождения: 625003, Тюменская область, г. Тюмень, ул. Герцена, 64, офис 903), поступило заявление об оставлении предмета ипотеки за собой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объявления открытого аукциона несостоявшимся и поступления заявления от Залогодержателя об оставлении предмета залога за собой, имущество подлежит передаче Организатором торгов Залогодержателю 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продажной цене, уменьшенной на 25% (Двадцать пять процентов).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Начальная цена Имущества на открытом аукционе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__________ (_____________)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 НДС не облагается.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нереализованное на открытом аукционе имущество: __________, ______, д. ___, кв. _____, площадью 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кадастровым номером ________, этаж: ______, наличие обременения: __________,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Залогодержателю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цене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 (_____________)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рублей, НДС не облагается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Государственная регистрация права при переходе права собственности на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 (далее – Закон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на основании совместного заявления приобретателя и залогодержателя или заявления залогодержателя, оставляющего предмет ипотеки за собой, и представления следующих документов: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копия решения суда об обращении взыскания на заложенное имущество, надлежащим образом заверенная и скрепленная печатью суда, с отметкой о вступлении этого решения в законную силу;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подтверждающие реализацию заложенного имущества на торгах (протокол о результатах публичных торгов, договор купли-продажи, заключенный с лицом, выигравшим торги);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признания торгов несостоявшимися соглашение с залогодержателем о приобретении заложенного имущества либо документы, подтверждающие оставление залогодержателем заложенного имущества за собой (протокол о признании повторных публичных торгов несостоявшимися, заявление залогодержателя об оставлении предмета ипотеки за собой и документ, подтверждающий получение указанного заявления организатором торгов);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Организатора торгов: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филиала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АО "Российский аукционный дом"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Протокола передачи имущества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Сторонами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согласована</w:t>
      </w:r>
      <w:proofErr w:type="gramEnd"/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Style w:val="af1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___________________К.А. Сальникова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</w:p>
        </w:tc>
      </w:tr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19B0">
        <w:tc>
          <w:tcPr>
            <w:tcW w:w="4785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3FD3" w:rsidRDefault="00733FD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8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Рамочному договору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Извещения в краткой форме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АО «Российский аукционный дом»</w:t>
      </w:r>
      <w:r>
        <w:rPr>
          <w:rFonts w:ascii="Times New Roman" w:eastAsia="Times New Roman" w:hAnsi="Times New Roman" w:cs="Times New Roman"/>
          <w:color w:val="000000"/>
        </w:rPr>
        <w:t xml:space="preserve"> (e-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  <w:color w:val="000000"/>
        </w:rPr>
        <w:t xml:space="preserve">, тел.: </w:t>
      </w:r>
      <w:r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t>, адрес для направления корреспонденции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gramEnd"/>
      <w:r>
        <w:rPr>
          <w:rFonts w:ascii="Times New Roman" w:eastAsia="Times New Roman" w:hAnsi="Times New Roman" w:cs="Times New Roman"/>
          <w:color w:val="000000"/>
        </w:rPr>
        <w:t>сообщает о проведении электронного открытого аукциона с применением метода повышения начальной цены, открытого по составу участников и открытой формой подачи предложений по цене, по продаже имущества, находящегося в залоге у КПК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(ОГРН 1177232007468, ИНН 7203413278). На торги выставляется следующее имущество: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Лот №1</w:t>
      </w:r>
      <w:r>
        <w:rPr>
          <w:rFonts w:ascii="Times New Roman" w:eastAsia="Times New Roman" w:hAnsi="Times New Roman" w:cs="Times New Roman"/>
          <w:color w:val="000000"/>
        </w:rPr>
        <w:t xml:space="preserve">: __________, расположенная по адресу: __________, ______, д. ___, кв. _____, площадью 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 с кадастровым номером ________, этаж: ______, наличие обременения: №_____от_____ (запись в ЕГРН). Начальная цена Лота №1 – _____руб. __коп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</w:rPr>
        <w:t>НДС не облагается. Сумма задатка: ____руб. ____коп. Шаг аукциона на повышение: ____руб. __коп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(далее - ЭТП) с __.__.___ года __:__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__.__.___ года __:__. Аукцион и подведение итогов аукциона состоятся __.__.____года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__:__ на ЭТП. Указанное в настоящем извещении время – Московское. При исчислении сроков, указанных в </w:t>
      </w:r>
      <w:r w:rsidR="00C920B1">
        <w:rPr>
          <w:rFonts w:ascii="Times New Roman" w:eastAsia="Times New Roman" w:hAnsi="Times New Roman" w:cs="Times New Roman"/>
          <w:color w:val="000000"/>
        </w:rPr>
        <w:t>настоящем извещении,</w:t>
      </w:r>
      <w:r>
        <w:rPr>
          <w:rFonts w:ascii="Times New Roman" w:eastAsia="Times New Roman" w:hAnsi="Times New Roman" w:cs="Times New Roman"/>
          <w:color w:val="000000"/>
        </w:rPr>
        <w:t xml:space="preserve"> принимается время сервера ЭТП.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Аукцион проводится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 соответствии с Поручением №___ от ______ к Рамочному договору об оказании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услуг по организации торгов №РАД-______/2018  от </w:t>
      </w:r>
      <w:r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, Федеральным законом от 16.07.1998 N 102-ФЗ (ред. от 31.12.2017) "Об ипотеке (залоге недвижимости)", ст. 447-449 Гражданского Кодекса РФ.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 участию в аукционе допускаются физические и юридические лица, своевременно подавшие заявку на участие в торгах, представившие документы в соответствии с перечнем, установленном в извещении о торгах, размещенном на ЭТП и в журнале «Каталог Российского аукционного дома», и обеспечившие поступление суммы задатка на счет Организатора торгов в указан</w:t>
      </w:r>
      <w:r w:rsidR="00C920B1">
        <w:rPr>
          <w:rFonts w:ascii="Times New Roman" w:eastAsia="Times New Roman" w:hAnsi="Times New Roman" w:cs="Times New Roman"/>
          <w:color w:val="000000"/>
        </w:rPr>
        <w:t>ный в настоящем извещении срок.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участия в аукционе Претендент вносит задаток в соответствии с условиями, установленными в извещении о торгах, размещенном на ЭТП и в журнале «Каталог Российского аукционного дома».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Полный текст извещения об открытом аукционе с указанием правил проведения открытого аукциона, подведения итогов аукциона, правила допуска к участию, форма заявки, договора о задатке, а также сведения об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объекте, выставленном на торги установлены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извещении о торгах, размещенном на ЭТП и в журнале «Каталог Российского аукционного дома». С указанными сведениями и документами можно ознакомиться с момента начала приема заявок в Тюменском филиале АО «Российского аукционного дома», по адресу: </w:t>
      </w:r>
      <w:r w:rsidR="00C920B1">
        <w:rPr>
          <w:rFonts w:ascii="Times New Roman" w:eastAsia="Times New Roman" w:hAnsi="Times New Roman" w:cs="Times New Roman"/>
          <w:color w:val="000000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Извещения в краткой форме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Сторонами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согласована</w:t>
      </w:r>
      <w:proofErr w:type="gramEnd"/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Style w:val="af2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_____________________К.А. Сальникова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</w:p>
        </w:tc>
      </w:tr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3FD3" w:rsidRDefault="00733FD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9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Рамочному договору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Извещения полная версия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и время проведения 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__.__.20__г.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__:__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Начало приема 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__.__.20__г.  с 10:00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Окончание приема 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__.__.20__г.  в 17:00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Задаток должен поступить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__.__.20__г.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Тюменский филиал АО «Российский аукционный дом»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жилое помещение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открытый английский аукцион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электронная торговая площадка lot-online.ru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Телефон для справок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Телефоны службы технической поддержки lot-online.ru</w:t>
      </w:r>
      <w:r>
        <w:rPr>
          <w:rFonts w:ascii="Times New Roman" w:eastAsia="Times New Roman" w:hAnsi="Times New Roman" w:cs="Times New Roman"/>
          <w:color w:val="000000"/>
        </w:rPr>
        <w:t>: 8-800-777-57-57, доб. 233, 231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сообщение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Новосибирский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филиал АО «Российский аукционный дом»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Организатор торгов), действуя в соответствии с Поручением №___ от ______ к Рамочному договору об оказании услуг по организации торгов №РАД-______/2018 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 законом от 16.07.1998 N 102-ФЗ (ред. от 31.12.2017) "Об ипотеке (залоге недвижимости)", ст. 447-449 Гражданского Кодекса РФ, объявляет о продаже имущества, находящегося в залоге у Кредитного потребительского кооператива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(ОГРН 1177232007468, ИНН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7203413278, КПП 720301001, адрес местонахождения: 625003, Тюменская область, г. Тюмень, ул. Герцена, 64, офис 903). 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www.lot-online.ru с __.__.20__г.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__:__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Задаток должен поступить не позднее __.__.20__г..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Задаток должен поступить не позднее __.__.20__г.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Аукцион и подведение итогов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 состоится __.__.20__г.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Указанное в настоящем информационном сообщении время – Московское. При исчислении сроков, указанных в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 информационном сообщении,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принимается время сервера электронной торговой площадки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предмете открытого аукциона: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ЛОТ 1: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Адрес имущества:</w:t>
      </w:r>
      <w:r>
        <w:rPr>
          <w:rFonts w:ascii="Times New Roman" w:eastAsia="Times New Roman" w:hAnsi="Times New Roman" w:cs="Times New Roman"/>
          <w:color w:val="000000"/>
        </w:rPr>
        <w:t xml:space="preserve"> 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Объект: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</w:rPr>
        <w:t xml:space="preserve"> 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Общая площадь:</w:t>
      </w:r>
      <w:r>
        <w:rPr>
          <w:rFonts w:ascii="Times New Roman" w:eastAsia="Times New Roman" w:hAnsi="Times New Roman" w:cs="Times New Roman"/>
          <w:color w:val="000000"/>
        </w:rPr>
        <w:t xml:space="preserve"> _____ кв. м.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Наличие обременения: </w:t>
      </w:r>
      <w:r>
        <w:rPr>
          <w:rFonts w:ascii="Times New Roman" w:eastAsia="Times New Roman" w:hAnsi="Times New Roman" w:cs="Times New Roman"/>
          <w:color w:val="000000"/>
        </w:rPr>
        <w:t>Ипотека в силу закона</w:t>
      </w:r>
      <w:r>
        <w:t xml:space="preserve"> (</w:t>
      </w:r>
      <w:r>
        <w:rPr>
          <w:rFonts w:ascii="Times New Roman" w:eastAsia="Times New Roman" w:hAnsi="Times New Roman" w:cs="Times New Roman"/>
          <w:color w:val="000000"/>
        </w:rPr>
        <w:t>запись в Едином государственном реестре прав на недвижимое имущество № ________ от __.__.20__г.)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Право собственности Заложенного недвижимого имущества: </w:t>
      </w:r>
      <w:r>
        <w:rPr>
          <w:rFonts w:ascii="Times New Roman" w:eastAsia="Times New Roman" w:hAnsi="Times New Roman" w:cs="Times New Roman"/>
          <w:color w:val="000000"/>
        </w:rPr>
        <w:t>принадлежит Должнику _____________ (запись в Едином государственном реестре прав на недвижимое имущество № ________ от __.__.20__г.)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Решение об обращении взыскания </w:t>
      </w:r>
      <w:r>
        <w:rPr>
          <w:rFonts w:ascii="Times New Roman" w:eastAsia="Times New Roman" w:hAnsi="Times New Roman" w:cs="Times New Roman"/>
          <w:color w:val="000000"/>
        </w:rPr>
        <w:t>на заложенное имущество вынесено «____»______ 20____г. _____________ судом за №__________. Решение вступило в законную силу «____»_____ 20____г.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Залогодержатель: </w:t>
      </w:r>
      <w:r>
        <w:rPr>
          <w:rFonts w:ascii="Times New Roman" w:eastAsia="Times New Roman" w:hAnsi="Times New Roman" w:cs="Times New Roman"/>
          <w:color w:val="000000"/>
        </w:rPr>
        <w:t>Кредитный потребительский кооператив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(ОГРН 1177232007468, ИНН 7203413278, КПП 720301001, адрес местонахождения: 625003, Тюменская область, г. Тюмень, ул. Герцена, 64, офис 903)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Начальная цена лота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___________(___________) 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руб. ___ коп.,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НДС не облагается согласно подпункту 22 пункта 3 статьи 149 Налогового кодекса Российской Федерации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Сумма задатка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___________(___________) 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руб. ___ коп.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Шаг аукциона на повышение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___________(___________) 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руб. ___ коп.</w:t>
      </w:r>
    </w:p>
    <w:p w:rsidR="007419B0" w:rsidRDefault="007419B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проведения аукциона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Документы, представляемые для участия в аукционе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подписанные электронно-цифровой подписью необходимые для предоставления для участия в торгах в электронной форме: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Заявку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www.lot-online.ru. Заявка заполняется в электронном виде и подписывается электронной подписью Претендента (его уполномоченного представителя).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РАД). Договор заполняется в электронном виде и подписывается электронной подписью Претендента (его уполномоченного представителя).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Платежный документ (копию)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Одновременно к заявке претенденты прилагают: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Физические лица: копии всех листов документа, удостоверяющего личность; 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лица, и если для участника приобретение имущества или внесение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 задатка являются крупной сделкой; выписку из Единого государственного реестра юридических лиц, полученную не ранее чем за 1 (один) месяц до дня подачи заявки на участие в торгах.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Индивидуальные предприниматели: копии всех листов документа, удостоверяющего личность; копию свидетельства о внесении физического лица в Единый государственный реестр индивидуальных предпринимателей/листа записи ЕГРИПП; копию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1 (один) месяц до дня подачи заявки на участие в торгах.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(указываются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</w:t>
      </w:r>
      <w:r w:rsidR="00C920B1">
        <w:rPr>
          <w:rFonts w:ascii="Times New Roman" w:eastAsia="Times New Roman" w:hAnsi="Times New Roman" w:cs="Times New Roman"/>
          <w:sz w:val="24"/>
          <w:szCs w:val="24"/>
        </w:rPr>
        <w:t>надлежащим образом,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заверенный перевод на русский язык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апостиль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Допустимые форматы загружаемых файлов: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jpeg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Загружаемые файлы подписываются электронной подписью Претендента.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 аукциона и отправитель несет ответственность за подлинность и достоверность таких документов и сведений.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участника торгов с момента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подписания протокола определения участников торгов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публикации его на электронной торговой площадке. 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внесения и возврата задатка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счет Организатора торгов АО «Российский аукционный дом» ИНН 7838430413, КПП 783801001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№40702810855230001547 в Северо-Западном банке ПАО Сбербанк г. Санкт-Петербург,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 30101810500000000653, БИК 044030653;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Задаток подлежит перечислению Претендентом на счет Организатора торгов и перечисляется непосредственно Претендентом единовременным платежом. Задаток считается внесенным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всей суммы Задатка на один из указанных счетов.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Задаток, договор №_____, торги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хх.хх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хххг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., код лота РАД-_____).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Задаток возвращается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Претендентам путем перечисления суммы внесенного Задатка в том порядке, в каком он был внесен Претендентом, в следующем порядке: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Претендент не будет допущен к участию в торгах, Организатор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 возвращает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сумму внесенного Претендентом Задатка в течение 5 (пяти) банковских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оформления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Организатором торгов Протокола определения участников аукциона.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 аукциона.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 аукциона.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Внесенный Задаток не возвращается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случае, если Претендент, признанный победителем торгов,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к торгам допущена одна заявка, то Единственный участник может представить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торгов, и возврату не подлежит.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Правилами проведения аукциона, с формой заявки, условиями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Новосибирск,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Серебренниковская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20, кабинет 213 и г. Барнаул, пр-т. Красноармейский, 77,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 этаж и на электронной торговой площадке АО «Российский аукционный дом» в сети Интернет по адресу www.lot-online.ru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Телефоны для справок: (3852) 539004, 89619982712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торгов отказывает Претенденту в допуске к участию если: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заявка на участие в торгах не соответствует требованиям, установленным настоящим информационным сообщением, Регламентом;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подтверждено поступление задатка на один из счетов, указанных в сообщении о проведении торгов, в срок, установленный в информационном сообщении;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и подведения итогов аукциона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торгов вправе отказаться от проведения аукциона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Победителем электронного аукциона признается Участник, предложивший наиболее высокую цену.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Торги признаются несостоявшимися в следующих случаях: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к участию в торгах допущен только один Претендент;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ни один из Участников торгов не сделал предложения по цене.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электронного аукциона считается завершенной с момента подписания Организатором торгов протокола об итогах электронного открытого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подведения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по итогам торгов.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случае поступления на участие в аукционе одной заявки, договор по итогам торгов может быть заключен с Единственным участником аукциона по цене, не ниже начальной цены </w:t>
      </w:r>
      <w:r w:rsidR="00C920B1">
        <w:rPr>
          <w:rFonts w:ascii="Times New Roman" w:eastAsia="Times New Roman" w:hAnsi="Times New Roman" w:cs="Times New Roman"/>
          <w:color w:val="000000"/>
        </w:rPr>
        <w:t>продажи,</w:t>
      </w:r>
      <w:r>
        <w:rPr>
          <w:rFonts w:ascii="Times New Roman" w:eastAsia="Times New Roman" w:hAnsi="Times New Roman" w:cs="Times New Roman"/>
          <w:color w:val="000000"/>
        </w:rPr>
        <w:t xml:space="preserve"> установленной для данных торгов.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Победитель аукциона (Единственный участник аукциона) должен в течение 5 (пяти) рабочих дней после подписания протокола подведения итогов аукциона внести сумму, определенную по итогам аукциона, за вычетом ранее внесенного задатка, </w:t>
      </w:r>
      <w:r>
        <w:rPr>
          <w:rFonts w:ascii="Times New Roman" w:eastAsia="Times New Roman" w:hAnsi="Times New Roman" w:cs="Times New Roman"/>
          <w:color w:val="000000"/>
        </w:rPr>
        <w:t xml:space="preserve">на счет Организатора торгов АО «Российский аукционный дом» ИНН 7838430413, КПП </w:t>
      </w:r>
      <w:r w:rsidR="00C920B1">
        <w:rPr>
          <w:rFonts w:ascii="Times New Roman" w:eastAsia="Times New Roman" w:hAnsi="Times New Roman" w:cs="Times New Roman"/>
          <w:color w:val="000000"/>
        </w:rPr>
        <w:t>783801001, №</w:t>
      </w:r>
      <w:r>
        <w:rPr>
          <w:rFonts w:ascii="Times New Roman" w:eastAsia="Times New Roman" w:hAnsi="Times New Roman" w:cs="Times New Roman"/>
          <w:color w:val="000000"/>
        </w:rPr>
        <w:t xml:space="preserve">40702810855230001547 в Северо-Западном банке ПАО Сбербанк г. Санкт-Петербург, к/с </w:t>
      </w:r>
      <w:r>
        <w:rPr>
          <w:rFonts w:ascii="Times New Roman" w:eastAsia="Times New Roman" w:hAnsi="Times New Roman" w:cs="Times New Roman"/>
          <w:color w:val="000000"/>
        </w:rPr>
        <w:lastRenderedPageBreak/>
        <w:t>30101810500000000653, БИК 044030653.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Задаток направляется в зачет стоимости приобретаемого Имущества, определенной по итогам аукциона. В случае </w:t>
      </w:r>
      <w:proofErr w:type="gramStart"/>
      <w:r w:rsidR="00C920B1">
        <w:rPr>
          <w:rFonts w:ascii="Times New Roman" w:eastAsia="Times New Roman" w:hAnsi="Times New Roman" w:cs="Times New Roman"/>
          <w:color w:val="000000"/>
        </w:rPr>
        <w:t>невнесения</w:t>
      </w:r>
      <w:r>
        <w:rPr>
          <w:rFonts w:ascii="Times New Roman" w:eastAsia="Times New Roman" w:hAnsi="Times New Roman" w:cs="Times New Roman"/>
          <w:color w:val="000000"/>
        </w:rPr>
        <w:t xml:space="preserve"> оставшейся суммы цены продажи Имущества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установленный срок задаток не возвращается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течение 5 (пяти) рабочих дней с момента внесения покупной цены Победителем аукциона (Единственным участником аукциона), Организатор торгов, от имени Залогодержателя, заключает с Победителем аукциона (Единственным участником аукциона) договор купли-продажи.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Договор купли продажи, протокол о результатах открытого аукциона, соответствующее решение суда, а также иные документы в соответствии с действующим законодательством </w:t>
      </w:r>
      <w:r w:rsidR="00C920B1">
        <w:rPr>
          <w:rFonts w:ascii="Times New Roman" w:eastAsia="Times New Roman" w:hAnsi="Times New Roman" w:cs="Times New Roman"/>
          <w:color w:val="000000"/>
        </w:rPr>
        <w:t>РФ, являются</w:t>
      </w:r>
      <w:r>
        <w:rPr>
          <w:rFonts w:ascii="Times New Roman" w:eastAsia="Times New Roman" w:hAnsi="Times New Roman" w:cs="Times New Roman"/>
          <w:color w:val="000000"/>
        </w:rPr>
        <w:t xml:space="preserve"> основанием для внесения необходимых записей в Единый государственный реестр прав на недвижимое имущество и сделок с ним.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Государственная регистрация права при переходе права собственности на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Государственная регистрация прав на объект недвижимости осуществляется без заявления собственника (правообладателя) объекта недвижимости при переходе права собственности на недвижимое имущество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(п. 3 ст. 50 ФЗ 218-ФЗ от 13.07.2015г.).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государственной регистрации перехода права собственности на недвижимое имущество в результате обращения взыскания на него по решению суда, регистрационная запись об ипотеке, обеспечивающей требования залогодержателя, 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целях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 (п. 2 ст. 50 ФЗ 218-ФЗ от 13.07.2015г.).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момент заключения договора купли продажи, возможно наличие задолженности обслуживающим коммунальным службам и организациям по содержанию Объекта и общего имущества в многоквартирном доме, в котором расположен Объект, включая,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ограничиваясь, - по оплате коммунальных услуг, капитального ремонта. По адресу расположения Объекта могут быть зарегистрированы и проживать третьи лица. Указанные обстоятельства не является препятствием к заключению Договора купли-продажи. Все действия и расходы по выселению и снятию с регистрационного учета третьих лиц, выполняет и несет Покупатель собственными силами и за свой счет</w:t>
      </w: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Извещения полная версия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Сторонами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согласована</w:t>
      </w:r>
      <w:proofErr w:type="gramEnd"/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Style w:val="af3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_____________________К.А. Сальникова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FD3" w:rsidRDefault="00733FD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10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Рамочному договору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услуг по организации торгов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Договора купли-продажи имущества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bookmarkStart w:id="2" w:name="_GoBack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ДОГОВОР №____________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КУПЛИ-ПРОДАЖИ НЕДВИЖИМОГО ИМУЩЕСТВА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г. </w:t>
      </w:r>
      <w:r w:rsidR="009E73E3">
        <w:rPr>
          <w:rFonts w:ascii="Times New Roman" w:eastAsia="Times New Roman" w:hAnsi="Times New Roman" w:cs="Times New Roman"/>
          <w:color w:val="000000"/>
          <w:sz w:val="21"/>
          <w:szCs w:val="21"/>
        </w:rPr>
        <w:t>Новосибирск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«____» _________ 2018г.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Акционерное общество «Российский аукционный дом» (АО «РАД»),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ИНН 7838430413, ОГРН 1097847233351, КПП 783801001,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 w:rsidR="009E73E3">
        <w:rPr>
          <w:rFonts w:ascii="Times New Roman" w:eastAsia="Times New Roman" w:hAnsi="Times New Roman" w:cs="Times New Roman"/>
        </w:rPr>
        <w:t xml:space="preserve">директора Новосибирского филиала АО «РАД» </w:t>
      </w:r>
      <w:proofErr w:type="spellStart"/>
      <w:r w:rsidR="009E73E3">
        <w:rPr>
          <w:rFonts w:ascii="Times New Roman" w:eastAsia="Times New Roman" w:hAnsi="Times New Roman" w:cs="Times New Roman"/>
        </w:rPr>
        <w:t>Колтаковой</w:t>
      </w:r>
      <w:proofErr w:type="spellEnd"/>
      <w:r w:rsidR="009E73E3">
        <w:rPr>
          <w:rFonts w:ascii="Times New Roman" w:eastAsia="Times New Roman" w:hAnsi="Times New Roman" w:cs="Times New Roman"/>
        </w:rPr>
        <w:t xml:space="preserve"> Любови Ивановны</w:t>
      </w:r>
      <w:r>
        <w:rPr>
          <w:rFonts w:ascii="Times New Roman" w:eastAsia="Times New Roman" w:hAnsi="Times New Roman" w:cs="Times New Roman"/>
          <w:color w:val="000000"/>
        </w:rPr>
        <w:t xml:space="preserve">, действующего на основании </w:t>
      </w:r>
      <w:r w:rsidR="009E73E3">
        <w:rPr>
          <w:rFonts w:ascii="Times New Roman" w:eastAsia="Times New Roman" w:hAnsi="Times New Roman" w:cs="Times New Roman"/>
          <w:sz w:val="24"/>
          <w:szCs w:val="24"/>
        </w:rPr>
        <w:t>Доверенности №Д-039 от 29.12.2018 г.</w:t>
      </w:r>
      <w:r>
        <w:rPr>
          <w:rFonts w:ascii="Times New Roman" w:eastAsia="Times New Roman" w:hAnsi="Times New Roman" w:cs="Times New Roman"/>
          <w:color w:val="000000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  <w:color w:val="000000"/>
        </w:rPr>
        <w:t>«Организатор торгов»,</w:t>
      </w:r>
      <w:r>
        <w:rPr>
          <w:rFonts w:ascii="Times New Roman" w:eastAsia="Times New Roman" w:hAnsi="Times New Roman" w:cs="Times New Roman"/>
          <w:color w:val="000000"/>
        </w:rPr>
        <w:t xml:space="preserve"> действующее на основании Рамочного договора об оказании услуг по организации торгов №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и поручения №___ от _______г. от имени и по поручению </w:t>
      </w:r>
      <w:r>
        <w:rPr>
          <w:rFonts w:ascii="Times New Roman" w:eastAsia="Times New Roman" w:hAnsi="Times New Roman" w:cs="Times New Roman"/>
          <w:b/>
          <w:color w:val="000000"/>
        </w:rPr>
        <w:t>Кредитного потребительского кооператива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» (КПК «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именуемого  в дальнейшем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«Залогодержатель»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одной стороны, и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______________,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 года рождения, именуемый в дальнейшем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«Покупатель»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с другой стороны, именуемые в дальнейшем «Стороны», на основании Протокола о результатах электронного аукциона РА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 от __.__.201-г., заключили настоящий Договор (далее – Договор) о нижеследующем: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ПРЕДМЕТ ДОГОВОРА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1.1. В соответствии с действующим законодательством РФ и настоящим Договором, Организатор торгов, действуя от имени Залогодержателя, передает в собственность, а Покупатель принимает в собственность и оплачивает следующее недвижимое имущество (далее по тексту - Недвижимое имущество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):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______________, назначение: __________________, общая площадь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., этаж: ____________, адрес (местонахождение) объекта: ______________________________________, кадастровый номер _________________.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1.2. Недвижимое имущество, указанное в п.1.1. настоящего Договора, продаются на основании: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Гражданского кодекса Российской Федерации;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 Федерального закона № 102-ФЗ от 16.07.1998 «Об ипотеке (залоге недвижимости)»;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Решение об обращении </w:t>
      </w:r>
      <w:r w:rsidR="00C920B1">
        <w:rPr>
          <w:rFonts w:ascii="Times New Roman" w:eastAsia="Times New Roman" w:hAnsi="Times New Roman" w:cs="Times New Roman"/>
          <w:color w:val="000000"/>
          <w:sz w:val="21"/>
          <w:szCs w:val="21"/>
        </w:rPr>
        <w:t>взыскания 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заложенное имущество вынесено «____»______ 20____г. _____________ судом за №__________. Решение вступило в законную силу «____»_____ 20____г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1.3. Покупатель извещен о том, что на момент подписания Договора Недвижимое имущество находятся в залоге у Залогодержателя в качестве обеспечения исполнения обязанностей, возникающих у Залогодателя на основании Договора займа №_____________ и закладной №_________________.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709"/>
          <w:tab w:val="left" w:pos="6983"/>
        </w:tabs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ПРАВА И ОБЯЗАННОСТИ СТОРОН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993"/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Организатор торгов обязан: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2.1.1.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Нести императивные обязанности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предусмотренные действующим законодательством Российской Федерации.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center" w:pos="4677"/>
          <w:tab w:val="left" w:pos="6983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2.2.      Покупатель обязан: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2.2.1.   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Оплатить </w:t>
      </w:r>
      <w:r w:rsidR="00C920B1"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договорную цену Недвижимого</w:t>
      </w:r>
      <w:proofErr w:type="gramEnd"/>
      <w:r w:rsidR="00C920B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имущества,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указанную в п. 3.1. настоящего Договора.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2.2.2. Принять Недвижимое имущество в порядке и на условиях, предусмотренных настоящим Договором.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2.2.3.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Нести иные обязанности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предусмотренные действующим законодательством Российской Федерации и настоящим Договором.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0"/>
          <w:tab w:val="left" w:pos="851"/>
          <w:tab w:val="left" w:pos="6983"/>
        </w:tabs>
        <w:ind w:left="928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ЦЕНА И ПОРЯДОК РАСЧЕТОВ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Стоимость Недвижимого имущества по итогам открытого аукциона в соответствии</w:t>
      </w:r>
      <w:r>
        <w:rPr>
          <w:rFonts w:ascii="Calibri" w:eastAsia="Calibri" w:hAnsi="Calibri" w:cs="Calibri"/>
          <w:color w:val="000000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Протоколом о результатах электронного аукциона РА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 от _____________г. </w:t>
      </w:r>
      <w:r w:rsidR="00C920B1">
        <w:rPr>
          <w:rFonts w:ascii="Times New Roman" w:eastAsia="Times New Roman" w:hAnsi="Times New Roman" w:cs="Times New Roman"/>
          <w:color w:val="000000"/>
          <w:sz w:val="21"/>
          <w:szCs w:val="21"/>
        </w:rPr>
        <w:t>составляет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 (________________________) рублей, НДС не облагается.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698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Договорная цена Недвижимого имущества окончательная и изменению не подлежит.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1134"/>
          <w:tab w:val="center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3.2.  Задаток в сумме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 (_________________) 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рублей 00 копеек, перечисленный Покупателем по Договору о задатке (договору присоединения) №______________ от ___________г., засчитан в счет оплаты стоимости Объектов.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1134"/>
          <w:tab w:val="center" w:pos="127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2.3. На дату заключения Договора Покупателем оплачена полная стоимость Недвижимого имущества.</w:t>
      </w: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ПЕРЕДАЧА НЕДВИЖИМОГО ИМУЩЕСТВА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4.1. Передача Покупателю Недвижимого имущества производится посредством передачи документов, необходимых для регистрации перехода права собственности Покупателя на Недвижимое имущество.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4.2.  Передача Покупателю документов, необходимых для регистрации перехода права собственности Покупателя на Недвижимое имущество осуществляется Залогодержателем и Организатором торгов по трехстороннему передаточному акту или иному документу о передаче в течение 5 (пяти)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Договора</w:t>
      </w: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ПЕРЕХОД ПРАВА НА НЕДВИЖИМОЕ ИМУЩЕСТВО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5.1. В соответствии со ст.ст.131 Гражданского кодекса Российской Федерации права на Недвижимое имущество возникают у Покупателя с момента государственной регистрации такого права в органе, осуществляющем государственную регистрацию прав на недвижимое имущество и сделок с ним.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5.2. Государственная регистрация права при переходе права собственности на Недвижимое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 (далее – Закон о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егистрации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), на основании совместного заявления приобретателя и залогодержателя или заявления залогодержателя, оставляющего предмет ипотеки за собой, и представления следующих документов: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 копия решения суда об обращении взыскания на заложенное имущество, надлежащим образом заверенная и скрепленная печатью суда, с отметкой о вступлении этого решения в законную силу;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 документы, подтверждающие реализацию заложенного имущества на торгах (протокол о результатах торгов, договор купли-продажи, заключенный с лицом, выигравшим торги).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Государственная регистрация прав на объект недвижимости осуществляется без заявления собственника (правообладателя) объекта недвижимости при переходе права собственности на недвижимое имущество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(п. 3 ст. 50 ФЗ 218-ФЗ от 13.07.2015г.).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5.4. При государственной регистрации перехода права собственности на недвижимое имущество в результате обращения взыскания на него по решению суда, регистрационная запись об ипотеке, обеспечивающей требования залогодержателя, в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целях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 (п. 2 ст. 50 ФЗ 218-ФЗ от 13.07.2015г.)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5.5. Риск случайной гибели или случайного повреждения Объектов переходит к Покупателю с момента государственной регистрации перехода права собственности на Объекты.</w:t>
      </w:r>
    </w:p>
    <w:p w:rsidR="00C920B1" w:rsidRDefault="00C920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ОТВЕТСТВЕННОСТЬ СТОРОН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Сторона, необоснованно уклоняющаяся от государственной регистрации перехода права собственности на Недвижимое имущество к Покупателю, должна возместить другой Стороне убытки,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вызванные задержкой регистрации, при этом ответственность за предоставление документов лежит на Залогодержателе.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Взыскание неустоек и возмещение убытков не освобождает Сторону, нарушившую настоящий Договор, от исполнения обязательств в натуре.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left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center" w:pos="467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ОБСТОЯТЕЛЬСТВА НЕПРЕОДОЛИМОЙ СИЛЫ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 одна из Сторон не несет ответственность перед другой Стороной за неисполнение обязательств по Договору, обусловленное действием обстоятельств непреодолимой силы, то есть чрезвычайных и непредотвратимых обстоятельств, в том числе: объявленная или фактическая война, гражданские волнения, эпидемии, блокада, эмбарго, пожары, землетрясения, наводнения и другие природные, стихийные бедствия, а также актов государственных органов.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Сторона, не исполняющая обязательства по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 не позднее трех рабочих дней со дня наступления таких обстоятельств, в противном случае она теряет право ссылаться на эти обстоятельства.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 (трех) дней с момента выявления таких обстоятельств, при этом срок выполнения обязательств по настоящему Договору переносится соразмерно времени,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которого действовали такие обязательства. </w:t>
      </w: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СРОК ДЕЙСТВИЯ НАСТОЯЩЕГО ДОГОВОРА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 вступает в силу с момента его подписания Сторонами и действует до полного исполнения Сторонами принятых на себя обязательств по Договору.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Любые изменения и дополнения к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 </w:t>
      </w: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709"/>
          <w:tab w:val="left" w:pos="6983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ОСОБЫЕ УСЛОВИЯ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10.1. Недвижимое имущество, указанное в п.1.1. настоящего Договора, считается переданным Организатором торгов и Залогодержателем, и полученным Покупателем в момент подписания настоящего Договора и акта передачи документов, который по обоюдному согласию Сторон одновременно имеет силу акта приема-передачи Недвижимого имущества (отдельного документа - акта приема-передачи Недвижимого имущества Сторонами не составляется).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Отсутствие у Сторон отдельного документа - акта приема-передачи Недвижимого имущества не является препятствием к государственной регистрации перехода права собственности на Недвижимое имущество к Покупателю.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10.2.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Покупатель подтверждает, что все существенные характеристики Недвижимого имущества, включая его месторасположение, пространственную ориентацию, вид из окон, размеры, планировку, состояние, инженерно-техническое оборудование им не будут осмотрены в виду того, что Недвижимое имущество передано без ключей от его дверей, без его предварительного показа Организатором торгов и Залогодержателем Покупателю его полностью удовлетворяют.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       10.3. Покупатель осведомлен Продавцом о возможном наличии задолженности обслуживающим коммунальным службам и организациям по содержанию Недвижимого имущества и общего имущества в многоквартирном доме, в котором расположено Недвижимое имущество, включая,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но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не ограничиваясь, - по оплате коммунальных услуг, капитального ремонта.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       10.4. Покупатель осведомлен Организатором торгов, что по адресу Недвижимого имущества на момент заключения настоящего Договора могут быть зарегистрированы и проживать третьи лица. Указанное в настоящем пункте Договора обстоятельство не является препятствием к заключению настоящего Договора.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Все действия и расходы по выселению и снятию с регистрационного учета указанных в настоящем пункте Договора лиц, выполняет и несет Покупатель собственными силами и за свой счет.</w:t>
      </w: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709"/>
          <w:tab w:val="left" w:pos="6983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ЗАКЛЮЧИТЕЛЬНЫЕ ПОЛОЖЕНИЯ 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 Расходы по заключению настоящего Договора Стороны оплачивают в соответствии с действующим законодательством Российской Федерации.</w:t>
      </w:r>
    </w:p>
    <w:p w:rsidR="007419B0" w:rsidRDefault="00E74A1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Во всем остальном, что не предусмотрено настоящим Договором, Стороны руководствуются действующим Законодательством РФ.</w:t>
      </w:r>
    </w:p>
    <w:p w:rsidR="007419B0" w:rsidRDefault="00C920B1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center" w:pos="4677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Настоящий Договор составлен в</w:t>
      </w:r>
      <w:r w:rsidR="00E74A1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4 (четырех) экземплярах, имеющих одинаковую юридическую силу (1 экземпляр – Организатору торгов, 2 экземпляра – Покупателю, 1 экземпляр - Залогодержателю). </w:t>
      </w:r>
    </w:p>
    <w:p w:rsidR="007419B0" w:rsidRDefault="00E74A1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709"/>
          <w:tab w:val="left" w:pos="6983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АДРЕСА И ПОДПИСИ СТОРОН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709"/>
          <w:tab w:val="left" w:pos="6983"/>
        </w:tabs>
        <w:ind w:left="720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f4"/>
        <w:tblW w:w="972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725"/>
      </w:tblGrid>
      <w:tr w:rsidR="007419B0">
        <w:tc>
          <w:tcPr>
            <w:tcW w:w="9725" w:type="dxa"/>
          </w:tcPr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Организатор торгов: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Акционерное общество «Российский аукционный дом»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Юр. адрес: 190000, г. Санкт-Петербург, 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д.5, литер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</w:p>
          <w:p w:rsidR="006B4DB6" w:rsidRDefault="006B4DB6" w:rsidP="006B4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Почтовый адрес: 630007, </w:t>
            </w:r>
            <w:r>
              <w:rPr>
                <w:rFonts w:ascii="Times New Roman" w:eastAsia="Times New Roman" w:hAnsi="Times New Roman" w:cs="Times New Roman"/>
              </w:rPr>
              <w:t xml:space="preserve">г. Новосибирск,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Серебренниковская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20, кабинет 213</w:t>
            </w:r>
          </w:p>
          <w:p w:rsidR="006B4DB6" w:rsidRDefault="006B4DB6" w:rsidP="006B4D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</w:rPr>
              <w:t>(3852) 539004, 89619982712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ИНН 7838430413      КПП 783801001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/с 40702810835000004048 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/с 30101810900000000790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«Банк «Санкт-Петербург» (ОАО) г. Санкт-Петербург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БИК 044030790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от имени и в интересах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Залогодержателя:</w:t>
            </w:r>
          </w:p>
        </w:tc>
      </w:tr>
      <w:tr w:rsidR="007419B0">
        <w:tc>
          <w:tcPr>
            <w:tcW w:w="9725" w:type="dxa"/>
          </w:tcPr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(ОГРН </w:t>
            </w:r>
            <w:r>
              <w:rPr>
                <w:rFonts w:ascii="Times New Roman" w:eastAsia="Times New Roman" w:hAnsi="Times New Roman" w:cs="Times New Roman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ИНН </w:t>
            </w:r>
            <w:r>
              <w:rPr>
                <w:rFonts w:ascii="Times New Roman" w:eastAsia="Times New Roman" w:hAnsi="Times New Roman" w:cs="Times New Roman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КПП </w:t>
            </w:r>
            <w:r>
              <w:rPr>
                <w:rFonts w:ascii="Times New Roman" w:eastAsia="Times New Roman" w:hAnsi="Times New Roman" w:cs="Times New Roman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Адрес местонахождения: </w:t>
            </w: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</w:rPr>
              <w:t xml:space="preserve">______________________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Банка ГПБ (АО) в г. Екатеринбурге 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к/с </w:t>
            </w:r>
            <w:r>
              <w:rPr>
                <w:rFonts w:ascii="Times New Roman" w:eastAsia="Times New Roman" w:hAnsi="Times New Roman" w:cs="Times New Roman"/>
              </w:rPr>
              <w:t>___________________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7419B0" w:rsidRDefault="007419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19B0">
        <w:tc>
          <w:tcPr>
            <w:tcW w:w="9725" w:type="dxa"/>
          </w:tcPr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176" w:firstLine="675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Покупатель: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_______________, ____________ года рождения,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рождения: _________________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 ____________, выдан 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__________________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01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регистрации: __________________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 ______________ в ________________, </w:t>
            </w:r>
          </w:p>
          <w:p w:rsidR="007419B0" w:rsidRDefault="00E74A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к/с _______________, БИК ______________</w:t>
            </w:r>
          </w:p>
          <w:p w:rsidR="007419B0" w:rsidRDefault="007419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ОРГАНИЗАТОР ТОРГОВ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в лице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__________________________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______________________________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(Фамилия, имя, отчество полностью)                                                         подпись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ПОКУПАТЕЛЬ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(Фамилия, имя, отчество полностью)                                                        подпись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77"/>
          <w:tab w:val="left" w:pos="6983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риложение 1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ДОГОВОРУ №____________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08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КУПЛИ-ПРОДАЖИ НЕДВИЖИМОГО ИМУЩЕСТВА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АКТ ПЕРЕДАЧИ ДОКУМЕНТОВ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ДОГОВОРУ №____________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КУПЛИ-ПРОДАЖИ НЕДВИЖИМОГО ИМУЩЕСТВА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Тюмень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«___» __________20___г.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Кредитный потребительский кооператив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»), в лице Сальниковой Ксении Александровны, действующей на основании Доверенности, выданной 01.02.2018 года КПК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«Залогодержатель»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Акционерное общество «Российский аукционный дом» (АО «РАД»)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лице директора 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Новосибирского филиала АО «РАД»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на основании</w:t>
      </w:r>
      <w:proofErr w:type="gramStart"/>
      <w:r w:rsidR="006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9E73E3" w:rsidRPr="009E7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3E3">
        <w:rPr>
          <w:rFonts w:ascii="Times New Roman" w:eastAsia="Times New Roman" w:hAnsi="Times New Roman" w:cs="Times New Roman"/>
          <w:sz w:val="24"/>
          <w:szCs w:val="24"/>
        </w:rPr>
        <w:t>Доверенности №Д-039 от 29.12.2018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 торгов»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______________,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 года рождения, именуемый в дальнейшем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«Покупатель»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подписали настоящий Акт передачи документы в подтверждение факта передачи Покупателю документов, необходимых для регистрации перехода права собственности Покупателя на недвижимое имущество (далее по тексту - Недвижимое имущество):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______________, назначение: __________________, общая площадь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этаж: ____________, адрес (местонахождение) объекта: ______________________________________, кадастровый номер _________________.</w:t>
      </w:r>
      <w:proofErr w:type="gramEnd"/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Залогодержатель и Организатор передали, а Покупатель принял следующие документы: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Копия Рамочного договора об оказании услуг по организации торгов №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поручения №___ от _______г., заключенных между Залогодержателем и Организатором торгов;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Договор ипотечного займа №_____________, заключенного между Залогодержателем и собственником Недвижимого имущества (Должником);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Закладная №_____________, заключенная между Залогодержателем и собственником Недвижимого имущества (Должником);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Решение об обращении </w:t>
      </w:r>
      <w:r w:rsidR="00C920B1"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заложенное имущество вынесено «____»______ 20____г. _____________ судом за №__________. Решение вступило в законную силу «____»_____ 20____г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Исполнительный документ № _____ от 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выданный _____________;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 о результатах открытого аукциона №______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Копия уведомления, направленного Должнику о проведении торгов;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Копия почтовой квитанции о направлении Должнику уведомления.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Акт составлен в 4 (четырех) экземплярах, имеющих одинаковую юридическую силу (1 экземпляр – Организатору торгов, 2 экземпляра – Покупателю, 1 экземпляр - Залогодержателю)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Адреса и подписи Сторон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Залогодержатель: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Кредитный потребительский кооператив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(ОГРН 1177232007468, ИНН/КПП 7203413278/720301001),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Адрес местонахождения: 625003, Тюменская область, г. Тюмень, ул. Герцена, 64, офис 903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Расчетный счет № 40701810738330000008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ФИЛИАЛ "ЕКАТЕРИНБУРГСКИЙ" АО "АЛЬФА-БАНК"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БИК 046577964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Корреспондентский счет №  30101810100000000964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КПК «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КапитольКредит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»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К.А. Сальникова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торгов: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АО «Российский аукционный дом»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Юр. адрес: 190000, г. Санкт-Петербург, пер.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Гривцова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д.5, литер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Почтовый адрес: </w:t>
      </w:r>
      <w:r w:rsidR="006B4DB6">
        <w:rPr>
          <w:rFonts w:ascii="Times New Roman" w:eastAsia="Times New Roman" w:hAnsi="Times New Roman" w:cs="Times New Roman"/>
          <w:color w:val="000000"/>
        </w:rPr>
        <w:t xml:space="preserve">630007, </w:t>
      </w:r>
      <w:r w:rsidR="006B4DB6">
        <w:rPr>
          <w:rFonts w:ascii="Times New Roman" w:eastAsia="Times New Roman" w:hAnsi="Times New Roman" w:cs="Times New Roman"/>
        </w:rPr>
        <w:t xml:space="preserve">г. Новосибирск, ул. </w:t>
      </w:r>
      <w:proofErr w:type="spellStart"/>
      <w:r w:rsidR="006B4DB6">
        <w:rPr>
          <w:rFonts w:ascii="Times New Roman" w:eastAsia="Times New Roman" w:hAnsi="Times New Roman" w:cs="Times New Roman"/>
        </w:rPr>
        <w:t>Серебренниковская</w:t>
      </w:r>
      <w:proofErr w:type="spellEnd"/>
      <w:r w:rsidR="006B4DB6">
        <w:rPr>
          <w:rFonts w:ascii="Times New Roman" w:eastAsia="Times New Roman" w:hAnsi="Times New Roman" w:cs="Times New Roman"/>
        </w:rPr>
        <w:t>, 20, кабинет 213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Тел. </w:t>
      </w:r>
      <w:r w:rsidR="006B4DB6">
        <w:rPr>
          <w:rFonts w:ascii="Times New Roman" w:eastAsia="Times New Roman" w:hAnsi="Times New Roman" w:cs="Times New Roman"/>
        </w:rPr>
        <w:t>(3852) 539004, 89619982712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ИНН 7838430413      КПП 783801001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/с 40702810835000004048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/с 30101810900000000790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«Банк «Санкт-Петербург» (ОАО) г. Санкт-Петербург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БИК 044030790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Директор </w:t>
      </w:r>
      <w:r w:rsidR="006B4DB6">
        <w:rPr>
          <w:rFonts w:ascii="Times New Roman" w:eastAsia="Times New Roman" w:hAnsi="Times New Roman" w:cs="Times New Roman"/>
          <w:b/>
        </w:rPr>
        <w:t>Новосибирского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филиала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АО «Российский аукционный дом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6B4DB6">
        <w:rPr>
          <w:rFonts w:ascii="Times New Roman" w:eastAsia="Times New Roman" w:hAnsi="Times New Roman" w:cs="Times New Roman"/>
          <w:b/>
        </w:rPr>
        <w:t xml:space="preserve">Л.И. </w:t>
      </w:r>
      <w:proofErr w:type="spellStart"/>
      <w:r w:rsidR="006B4DB6">
        <w:rPr>
          <w:rFonts w:ascii="Times New Roman" w:eastAsia="Times New Roman" w:hAnsi="Times New Roman" w:cs="Times New Roman"/>
          <w:b/>
        </w:rPr>
        <w:t>Колтакова</w:t>
      </w:r>
      <w:proofErr w:type="spellEnd"/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76"/>
        <w:jc w:val="both"/>
        <w:rPr>
          <w:rFonts w:ascii="Times New Roman" w:eastAsia="Times New Roman" w:hAnsi="Times New Roman" w:cs="Times New Roman"/>
          <w:color w:val="000000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76" w:firstLine="67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76" w:firstLine="67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Покупатель: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_______________, ____________ года рождения,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рождения: 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____________, выдан 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01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регистрации: __________________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______________ в ________________, </w:t>
      </w: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к/с _______________, БИК ______________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9B0" w:rsidRDefault="00E74A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____________________/ _______________</w:t>
      </w: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6521"/>
        <w:rPr>
          <w:rFonts w:ascii="Times" w:eastAsia="Times" w:hAnsi="Times" w:cs="Times"/>
          <w:color w:val="000000"/>
          <w:sz w:val="24"/>
          <w:szCs w:val="24"/>
        </w:rPr>
      </w:pPr>
    </w:p>
    <w:p w:rsidR="007419B0" w:rsidRDefault="00E74A1C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Договора купли-продажи Имущества</w:t>
      </w:r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Сторонами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согласована</w:t>
      </w:r>
      <w:proofErr w:type="gramEnd"/>
    </w:p>
    <w:p w:rsidR="007419B0" w:rsidRDefault="00E74A1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Style w:val="af5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_____________________К.А. Сальникова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7419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6B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__________Л.И. </w:t>
            </w:r>
            <w:proofErr w:type="spellStart"/>
            <w:r w:rsidR="006B4DB6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</w:p>
        </w:tc>
      </w:tr>
      <w:tr w:rsidR="007419B0">
        <w:tc>
          <w:tcPr>
            <w:tcW w:w="4785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7419B0" w:rsidRDefault="00E74A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419B0" w:rsidRDefault="007419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"/>
    <w:p w:rsidR="007419B0" w:rsidRDefault="007419B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419B0">
      <w:headerReference w:type="default" r:id="rId16"/>
      <w:pgSz w:w="11909" w:h="16834"/>
      <w:pgMar w:top="709" w:right="852" w:bottom="993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86" w:rsidRDefault="00492C86">
      <w:pPr>
        <w:spacing w:line="240" w:lineRule="auto"/>
      </w:pPr>
      <w:r>
        <w:separator/>
      </w:r>
    </w:p>
  </w:endnote>
  <w:endnote w:type="continuationSeparator" w:id="0">
    <w:p w:rsidR="00492C86" w:rsidRDefault="00492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86" w:rsidRDefault="00492C86">
      <w:pPr>
        <w:spacing w:line="240" w:lineRule="auto"/>
      </w:pPr>
      <w:r>
        <w:separator/>
      </w:r>
    </w:p>
  </w:footnote>
  <w:footnote w:type="continuationSeparator" w:id="0">
    <w:p w:rsidR="00492C86" w:rsidRDefault="00492C86">
      <w:pPr>
        <w:spacing w:line="240" w:lineRule="auto"/>
      </w:pPr>
      <w:r>
        <w:continuationSeparator/>
      </w:r>
    </w:p>
  </w:footnote>
  <w:footnote w:id="1">
    <w:p w:rsidR="000E220B" w:rsidRDefault="000E22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Указать наименование издания, в котором будет опубликовано извещение о торгах</w:t>
      </w:r>
    </w:p>
  </w:footnote>
  <w:footnote w:id="2">
    <w:p w:rsidR="000E220B" w:rsidRDefault="000E22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счетом выставленным печатным изданием</w:t>
      </w:r>
    </w:p>
  </w:footnote>
  <w:footnote w:id="3">
    <w:p w:rsidR="000E220B" w:rsidRDefault="000E220B" w:rsidP="00110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если не поступили заявки или поступившие заявки не допущены к торгам указать: «… в открытом аукционе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поступило ни одной заявки, в связи с чем организатором торгов принято решение о признании открытого аукциона несостоявшимся.». На этом текст протокола завершается и дальнейший текст не прописывать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</w:footnote>
  <w:footnote w:id="4">
    <w:p w:rsidR="000E220B" w:rsidRDefault="000E220B" w:rsidP="00110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случае поступления 1 заявки на участие в аукционе слова «Победителем аукциона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 заменить на «Единственным участников открытого аукциона признан»</w:t>
      </w:r>
    </w:p>
  </w:footnote>
  <w:footnote w:id="5">
    <w:p w:rsidR="000E220B" w:rsidRDefault="000E220B" w:rsidP="00110D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случае поступления 1 заявки, перед 2 абзацами добавить текст: «В случае поступления на участие в аукционе одной заявки, договор по итогам торгов может быть заключен с Единственным участником аукциона по цене, не ниже начальной цены продажи установленной для данных торгов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___________(___________)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рублей ___ копеек.</w:t>
      </w:r>
    </w:p>
    <w:p w:rsidR="000E220B" w:rsidRDefault="000E22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.»</w:t>
      </w:r>
      <w:proofErr w:type="gramEnd"/>
    </w:p>
    <w:p w:rsidR="000E220B" w:rsidRDefault="000E22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слова «Победитель аукциона заменить на слова «Единственный участник»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0B" w:rsidRDefault="000E22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5D45">
      <w:rPr>
        <w:noProof/>
        <w:color w:val="000000"/>
      </w:rPr>
      <w:t>35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334"/>
    <w:multiLevelType w:val="multilevel"/>
    <w:tmpl w:val="69C4F6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>
    <w:nsid w:val="64277881"/>
    <w:multiLevelType w:val="multilevel"/>
    <w:tmpl w:val="8B06D1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703C09F4"/>
    <w:multiLevelType w:val="multilevel"/>
    <w:tmpl w:val="04A6CFE4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19B0"/>
    <w:rsid w:val="000E220B"/>
    <w:rsid w:val="000F5D45"/>
    <w:rsid w:val="00110D46"/>
    <w:rsid w:val="00492C86"/>
    <w:rsid w:val="0066407A"/>
    <w:rsid w:val="006B4DB6"/>
    <w:rsid w:val="00733FD3"/>
    <w:rsid w:val="007419B0"/>
    <w:rsid w:val="007C0F0A"/>
    <w:rsid w:val="008C217F"/>
    <w:rsid w:val="009E49E5"/>
    <w:rsid w:val="009E73E3"/>
    <w:rsid w:val="00A123F6"/>
    <w:rsid w:val="00AB6794"/>
    <w:rsid w:val="00C82F1E"/>
    <w:rsid w:val="00C920B1"/>
    <w:rsid w:val="00C92BD5"/>
    <w:rsid w:val="00CC1A41"/>
    <w:rsid w:val="00E22114"/>
    <w:rsid w:val="00E4127B"/>
    <w:rsid w:val="00E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12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123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12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12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ultant@kapitol.pr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BF05-8D80-4740-8571-D0B56859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15047</Words>
  <Characters>85772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2019-01-17T05:25:00Z</cp:lastPrinted>
  <dcterms:created xsi:type="dcterms:W3CDTF">2019-04-03T01:58:00Z</dcterms:created>
  <dcterms:modified xsi:type="dcterms:W3CDTF">2019-04-03T01:58:00Z</dcterms:modified>
</cp:coreProperties>
</file>