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C9" w:rsidRDefault="00164F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4F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4F3D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</w:t>
      </w:r>
      <w:r w:rsidR="00CE6298">
        <w:rPr>
          <w:rFonts w:ascii="Times New Roman" w:hAnsi="Times New Roman" w:cs="Times New Roman"/>
          <w:color w:val="000000"/>
          <w:sz w:val="24"/>
          <w:szCs w:val="24"/>
        </w:rPr>
        <w:t xml:space="preserve">чения с 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города Москвы от 23.08.2017 по делу № А40-121511/17-123-164Б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125195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Ленинградское шоссе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164F3D">
        <w:rPr>
          <w:rFonts w:ascii="Times New Roman" w:hAnsi="Times New Roman" w:cs="Times New Roman"/>
          <w:color w:val="000000"/>
          <w:sz w:val="24"/>
          <w:szCs w:val="24"/>
        </w:rPr>
        <w:t>, ОГРН: 1027739824881, ИНН: 7744002282, КПП: 774301001) (далее – КУ) (далее – финансовая организация)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164F3D" w:rsidRDefault="00164F3D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624A29">
        <w:t xml:space="preserve"> </w:t>
      </w:r>
      <w:r>
        <w:t>1- Нежилое помещение - 30,3 кв. м, адрес: г. Москва, ул. 9-я Парковая, д. 18, 1 этаж, кадастровый номер 77:03:0005011:7924 - 14 015 058,00 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r w:rsidR="00164F3D">
        <w:t xml:space="preserve">Земельные участки (181 поз.) - 333 385 кв. м, адрес: местоположение установлено относительно ориентира, расположенного за пределами участка, ориентир дом, участки находятся примерно в 550 м от ориентира по направлению на юго-запад, почтовый адрес ориентира: Московская обл., Рузский р-н, д. </w:t>
      </w:r>
      <w:proofErr w:type="spellStart"/>
      <w:r w:rsidR="00164F3D">
        <w:t>Товарково</w:t>
      </w:r>
      <w:proofErr w:type="spellEnd"/>
      <w:r w:rsidR="00164F3D">
        <w:t>, д. 9, земли с/х назначения - для с/х производства</w:t>
      </w:r>
      <w:r w:rsidR="00164F3D">
        <w:tab/>
      </w:r>
      <w:r>
        <w:t xml:space="preserve"> - </w:t>
      </w:r>
      <w:r w:rsidR="00164F3D">
        <w:t>23 887 845,67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r w:rsidR="00164F3D">
        <w:t xml:space="preserve">Земельный участок - 41 511 кв. м, адрес: местоположение установлено относительно ориентира, расположенного за пределами участка, ориентир дом, участок находится примерно в 650 м от ориентира по направлению на восток, почтовый адрес ориентира: Московская обл., Рузский р-н, д. </w:t>
      </w:r>
      <w:proofErr w:type="spellStart"/>
      <w:r w:rsidR="00164F3D">
        <w:t>Еськино</w:t>
      </w:r>
      <w:proofErr w:type="spellEnd"/>
      <w:r w:rsidR="00164F3D">
        <w:t xml:space="preserve">, д. 4, земельный участок </w:t>
      </w:r>
      <w:bookmarkStart w:id="0" w:name="_GoBack"/>
      <w:bookmarkEnd w:id="0"/>
      <w:r w:rsidR="00164F3D">
        <w:t xml:space="preserve">- 20 755 кв. м, адрес: местоположение установлено относительно ориентира, расположенного за пределами участка, ориентир дом, участок находится примерно в 1 280 м от ориентира по направлению на юго-восток, почтовый адрес ориентира: Московская обл., Рузский р-н, д. </w:t>
      </w:r>
      <w:proofErr w:type="spellStart"/>
      <w:r w:rsidR="00164F3D">
        <w:t>Еськино</w:t>
      </w:r>
      <w:proofErr w:type="spellEnd"/>
      <w:r w:rsidR="00164F3D">
        <w:t xml:space="preserve">, д. 4, земельный участок - 20 755 кв. м, адрес: местоположение установлено относительно ориентира, расположенного за пределами участка, ориентир дом, участок находится примерно в 1 300 м от ориентира по направлению на юго-восток, почтовый адрес ориентира: Московская обл., Рузский р-н, д. </w:t>
      </w:r>
      <w:proofErr w:type="spellStart"/>
      <w:r w:rsidR="00164F3D">
        <w:t>Еськино</w:t>
      </w:r>
      <w:proofErr w:type="spellEnd"/>
      <w:r w:rsidR="00164F3D">
        <w:t>, д. 4, кадастровые номера 50:19:0040310:106, 50:19:0040310:105, 50:19:0040310:112, земли с/х на</w:t>
      </w:r>
      <w:r>
        <w:t xml:space="preserve">значения - дачное строительство - </w:t>
      </w:r>
      <w:r w:rsidR="00164F3D">
        <w:t>80 468 695,00</w:t>
      </w:r>
      <w:r w:rsidR="00164F3D" w:rsidRPr="00164F3D">
        <w:t xml:space="preserve"> 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r w:rsidR="00164F3D">
        <w:t>Земельные участки (6 шт.) - по 39 40</w:t>
      </w:r>
      <w:r w:rsidR="00384BBF">
        <w:t>0 кв. м каждый, адрес: Владимир</w:t>
      </w:r>
      <w:r w:rsidR="00164F3D">
        <w:t xml:space="preserve">ская обл., </w:t>
      </w:r>
      <w:proofErr w:type="spellStart"/>
      <w:r w:rsidR="00164F3D">
        <w:t>Петушинский</w:t>
      </w:r>
      <w:proofErr w:type="spellEnd"/>
      <w:r w:rsidR="00164F3D">
        <w:t xml:space="preserve"> р-н, д. Аксеново, кадастровые номера 33:13:070203:462, 33:13:070203:460, 33:13:070203:459, 33:13:070203:458, 33:13:070203:457, 33:13:070203:461, земли с/х назначения - для веден</w:t>
      </w:r>
      <w:r>
        <w:t xml:space="preserve">ия личного подсобного хозяйства - </w:t>
      </w:r>
      <w:r w:rsidR="00164F3D">
        <w:t>6 597 202,14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r w:rsidR="00164F3D">
        <w:t xml:space="preserve">Административное здание - 2 118,8 кв. м, земельный участок - 13 757 кв. м, адрес: </w:t>
      </w:r>
      <w:r w:rsidR="00384BBF" w:rsidRPr="00384BBF">
        <w:t>Владимирская обл.</w:t>
      </w:r>
      <w:r w:rsidR="00164F3D">
        <w:t xml:space="preserve">, г. Петушки, ул. </w:t>
      </w:r>
      <w:proofErr w:type="spellStart"/>
      <w:r w:rsidR="00164F3D">
        <w:t>Клязьменская</w:t>
      </w:r>
      <w:proofErr w:type="spellEnd"/>
      <w:r w:rsidR="00164F3D">
        <w:t>, д. 1, 3-этажный, кадастровые номера 33:13:010302:205, 33:13:010302:96, земли населенных пунктов - для р</w:t>
      </w:r>
      <w:r>
        <w:t xml:space="preserve">азмещения производственной базы - </w:t>
      </w:r>
      <w:r w:rsidR="00164F3D">
        <w:t>30 000 000,00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r w:rsidR="00164F3D">
        <w:t xml:space="preserve">Здание столовой - 2 210,8 кв. м, земельный участок - 2 840 кв. м, адрес: Владимирская обл., г. Петушки, ул. </w:t>
      </w:r>
      <w:proofErr w:type="spellStart"/>
      <w:r w:rsidR="00164F3D">
        <w:t>Клязьменская</w:t>
      </w:r>
      <w:proofErr w:type="spellEnd"/>
      <w:r w:rsidR="00164F3D">
        <w:t>, д. 36, 2-этажный, кадастровые номера 33:13:010302:429, 33:13:010302:87, земли населенных пунктов - для размещения предприятия по расфасовке и упаковке рыбных полуфабрикатов и морепродуктов</w:t>
      </w:r>
      <w:r w:rsidR="00164F3D">
        <w:tab/>
      </w:r>
      <w:r>
        <w:t xml:space="preserve"> - </w:t>
      </w:r>
      <w:r w:rsidR="00164F3D">
        <w:t>41 008 967,00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r w:rsidR="00164F3D">
        <w:t xml:space="preserve">7/10 доли в праве общей долевой собственности на земельный участок - 83 020 кв. м, адрес: местоположение установлено относительно ориентира, расположенного за пределами участка, ориентир дом, участок находится примерно в 390 м от ориентира по направлению на север, почтовый адрес ориентира: Московская обл., Рузский р-н, д. </w:t>
      </w:r>
      <w:proofErr w:type="spellStart"/>
      <w:r w:rsidR="00164F3D">
        <w:t>Тимофеево</w:t>
      </w:r>
      <w:proofErr w:type="spellEnd"/>
      <w:r w:rsidR="00164F3D">
        <w:t>, д. 30, кадастровый номер 50:19:0040232:122, земли с/х назначения - для с/х производства</w:t>
      </w:r>
      <w:r w:rsidR="00164F3D">
        <w:tab/>
      </w:r>
      <w:r>
        <w:t xml:space="preserve"> - </w:t>
      </w:r>
      <w:r w:rsidR="00164F3D">
        <w:t>49 777 720,00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</w:t>
      </w:r>
      <w:r w:rsidR="00164F3D">
        <w:t>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8 - </w:t>
      </w:r>
      <w:r w:rsidR="00164F3D">
        <w:t>Земельный участок - 205 123 кв. м, адрес: участок находится примерно в 760 м по направлению на юго-восток от ориентира дом, расположенного за пределами участка, адрес ориентира: Московская обл., Рузский р-н, д. Марьино, д. 9, кадастровый номер 50:19:0040307:193, земли с/х назначения - для с/х про</w:t>
      </w:r>
      <w:r>
        <w:t xml:space="preserve">изводства - </w:t>
      </w:r>
      <w:r w:rsidR="00164F3D">
        <w:t>3 431 587,00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r w:rsidR="00164F3D">
        <w:t>NISSAN TIIDA, серый, 2011, 98 650 км, 1.8 АТ (110 л. с.), бензин, передний, V</w:t>
      </w:r>
      <w:r>
        <w:t xml:space="preserve">IN 3N1FCAC11UK548230, г. Видное - </w:t>
      </w:r>
      <w:r w:rsidR="00164F3D">
        <w:t>524 069,67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="00164F3D">
        <w:t>FORD ФОРД "ФОКУС", серебристый, 2009, 91 430 км, 1.6 МТ (99,96 л. с.), бензин, передний, VIN X9FHXXEEDH9U205</w:t>
      </w:r>
      <w:r>
        <w:t xml:space="preserve">09, г. Видное - </w:t>
      </w:r>
      <w:r w:rsidR="00164F3D">
        <w:t>422 711,86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r w:rsidR="00164F3D">
        <w:t>MERSEDES-BENZ S500 4 MATIC, черно-красный, 2015, 68 199 км, 4.7 АТ (456 л. с.), бензин, полный, VIN WDD2229851A218581, ограничения и обременения: аренда тра</w:t>
      </w:r>
      <w:r>
        <w:t xml:space="preserve">нспортного средства, г. Москва - </w:t>
      </w:r>
      <w:r w:rsidR="00164F3D">
        <w:t>8 100 000,00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r w:rsidR="00164F3D">
        <w:t>RENAULT KANGOO, синий, 2012, 79 718 км, 1.6 МТ (84 л. с.), бензин, передний, V</w:t>
      </w:r>
      <w:r>
        <w:t xml:space="preserve">IN VF1KW0YB546522063, г. Видное - </w:t>
      </w:r>
      <w:r w:rsidR="00164F3D">
        <w:t>685 000,00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</w:t>
      </w:r>
      <w:proofErr w:type="spellStart"/>
      <w:r w:rsidR="00164F3D">
        <w:t>Беларус</w:t>
      </w:r>
      <w:proofErr w:type="spellEnd"/>
      <w:r w:rsidR="00164F3D">
        <w:t xml:space="preserve"> 82.1, синий, 2014, 1.6 МТ (59,60 л. с.), дизель, полный, заводской номер маш</w:t>
      </w:r>
      <w:r>
        <w:t xml:space="preserve">ины (рамы) 808183608, г. Видное - </w:t>
      </w:r>
      <w:r w:rsidR="00164F3D">
        <w:t>1 204 217,15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r w:rsidR="00164F3D">
        <w:t xml:space="preserve">Коллекционные монеты, банкноты и </w:t>
      </w:r>
      <w:r>
        <w:t>монистические</w:t>
      </w:r>
      <w:r w:rsidR="00164F3D">
        <w:t xml:space="preserve"> коллекционные ценности</w:t>
      </w:r>
      <w:r>
        <w:t xml:space="preserve"> (боны) (1 893 поз.), г. Москва - </w:t>
      </w:r>
      <w:r w:rsidR="00164F3D">
        <w:t>21 822 735,00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r w:rsidR="00164F3D">
        <w:t xml:space="preserve">ЗПИФ недвижимости "ЗЕНИТ", 41 899 шт. (4,15%), под управлением ООО "ТРИНФИКО ПРОПЕТИ МЕНЕДЖЕМЕНТ", ИНН 7727528950, </w:t>
      </w:r>
      <w:r>
        <w:t xml:space="preserve">рег. № 1935-94169113, г. Москва - </w:t>
      </w:r>
      <w:r w:rsidR="00164F3D">
        <w:t>45 001 826,00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164F3D">
        <w:t>1</w:t>
      </w:r>
      <w:r>
        <w:t xml:space="preserve">6 - </w:t>
      </w:r>
      <w:r w:rsidR="00164F3D">
        <w:t>ООО "Акцент Логистик", ИНН 7736556583, КД Л00-810-Ю1/183/16 от 14.11.2016,</w:t>
      </w:r>
      <w:r>
        <w:t xml:space="preserve"> г. Москва (33 000 000,00 руб.) - </w:t>
      </w:r>
      <w:r w:rsidR="00164F3D">
        <w:t>33 000 000,00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</w:t>
      </w:r>
      <w:r w:rsidR="00164F3D">
        <w:t>ООО "ИГЛСПОРТС", ИНН 7725602238, решение АС г. Москвы от 28.09.2018 по делу А40-147792/</w:t>
      </w:r>
      <w:r>
        <w:t>18-26-1090 (11 173 337,35 руб.) -</w:t>
      </w:r>
      <w:r w:rsidR="00164F3D">
        <w:t>11 173 337,35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</w:t>
      </w:r>
      <w:r w:rsidR="00164F3D">
        <w:t>ООО "Порт Кимры", ИНН 6910012545, КД Л00-810-Ю1/0114/16 от 09.08.2016, КД Л00-810-Ю1/0117/16 от 22.08.2016,</w:t>
      </w:r>
      <w:r>
        <w:t xml:space="preserve"> г. Москва (95 000 000,00 руб.) - </w:t>
      </w:r>
      <w:r w:rsidR="00164F3D">
        <w:t>95 000 000,00</w:t>
      </w:r>
      <w:r w:rsidR="00164F3D" w:rsidRPr="00164F3D">
        <w:rPr>
          <w:rFonts w:ascii="Calibri" w:hAnsi="Calibri" w:cs="Calibri"/>
          <w:sz w:val="22"/>
          <w:szCs w:val="22"/>
        </w:rPr>
        <w:t xml:space="preserve"> </w:t>
      </w:r>
      <w:r w:rsidR="00164F3D" w:rsidRPr="00164F3D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r w:rsidR="00164F3D">
        <w:t>ООО "Порт Серпухов", ИНН 5043050630, КД Л00-810-Ю1/0151/16 от 11.11.2016, КД Л00-810-Ю1/0188/16 от 14.12.2016,</w:t>
      </w:r>
      <w:r>
        <w:t xml:space="preserve"> г. Москва (51 330 376,37 руб.) - </w:t>
      </w:r>
      <w:r w:rsidR="00164F3D">
        <w:t>51 330 376,37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r w:rsidR="00164F3D">
        <w:t>ООО "</w:t>
      </w:r>
      <w:proofErr w:type="spellStart"/>
      <w:r w:rsidR="00164F3D">
        <w:t>Промтопресурсы</w:t>
      </w:r>
      <w:proofErr w:type="spellEnd"/>
      <w:r w:rsidR="00164F3D">
        <w:t>", ИНН 7703558810, КД Л00-810-Ю1/0112/16 от 04.08.2016,</w:t>
      </w:r>
      <w:r>
        <w:t xml:space="preserve"> г. Москва (23 250 000,00 руб.) - </w:t>
      </w:r>
      <w:r w:rsidR="00164F3D">
        <w:t>23 250 000,00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r w:rsidR="00164F3D">
        <w:t>ООО "</w:t>
      </w:r>
      <w:proofErr w:type="spellStart"/>
      <w:r w:rsidR="00164F3D">
        <w:t>Снайд</w:t>
      </w:r>
      <w:proofErr w:type="spellEnd"/>
      <w:r w:rsidR="00164F3D">
        <w:t>-Групп", ИНН 7701270897, КД К00-810-Ю1/0045/16 от 22.04.2016, КД К00-810-Ю1/0066/15 от 29.05.2015, КД К00-810-Ю1/0133/13 от 25.12.2013, КД К00-810-Ю1/0145/15 от 30.09.2015, КД К00-810-Ю1/0150/15 от 30.09.2015, КД К00-810-Ю1/0155/14 от 16.10.2014, КД К00-810-Ю1/0171/14 от 19.11.2014, КД Л00-810-Ю1/0053/16 от 10.05.2016,</w:t>
      </w:r>
      <w:r>
        <w:t xml:space="preserve"> г. Москва (11 809 613,65 руб.) - </w:t>
      </w:r>
      <w:r w:rsidR="00164F3D">
        <w:t>11 809 613,65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r w:rsidR="00164F3D">
        <w:t>Права требования к 5 физическим лицам,</w:t>
      </w:r>
      <w:r>
        <w:t xml:space="preserve"> г. Москва (79 704 441,18 руб.) - </w:t>
      </w:r>
      <w:r w:rsidR="00164F3D">
        <w:t>79 704 441,18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r w:rsidR="00164F3D">
        <w:t>Права требования к 6 физическим лицам, г. М</w:t>
      </w:r>
      <w:r>
        <w:t xml:space="preserve">осква (2 452 722,32 руб.) - </w:t>
      </w:r>
      <w:r w:rsidR="00164F3D">
        <w:t>2 452 722,32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r w:rsidR="00164F3D">
        <w:t>Права требования к 39 физическим лицам,</w:t>
      </w:r>
      <w:r>
        <w:t xml:space="preserve"> г. Москва (54 443 164,93 руб.) - </w:t>
      </w:r>
      <w:r w:rsidR="00164F3D">
        <w:t>54 443 164,93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руб.;</w:t>
      </w:r>
    </w:p>
    <w:p w:rsidR="00164F3D" w:rsidRDefault="00624A29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</w:t>
      </w:r>
      <w:r w:rsidR="00164F3D">
        <w:t>Права требования к 108 физическим лицам,</w:t>
      </w:r>
      <w:r>
        <w:t xml:space="preserve"> г. Москва (34 906 933,03 руб.) - </w:t>
      </w:r>
      <w:r w:rsidR="00164F3D">
        <w:t>34 405 101,48</w:t>
      </w:r>
      <w:r w:rsidRPr="00624A29">
        <w:rPr>
          <w:rFonts w:ascii="Calibri" w:hAnsi="Calibri" w:cs="Calibri"/>
          <w:sz w:val="22"/>
          <w:szCs w:val="22"/>
        </w:rPr>
        <w:t xml:space="preserve"> </w:t>
      </w:r>
      <w:r w:rsidRPr="00624A29">
        <w:t>руб.</w:t>
      </w:r>
      <w:r>
        <w:t xml:space="preserve"> </w:t>
      </w:r>
    </w:p>
    <w:p w:rsidR="009E6456" w:rsidRDefault="009E6456" w:rsidP="00164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0FFF" w:rsidRPr="003F0FFF">
        <w:t>5 (</w:t>
      </w:r>
      <w:r w:rsidR="003F0FFF">
        <w:t>пять</w:t>
      </w:r>
      <w:r w:rsidR="003F0FFF" w:rsidRPr="003F0FFF">
        <w:t>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69406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406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9406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9406C">
        <w:rPr>
          <w:rFonts w:ascii="Times New Roman CYR" w:hAnsi="Times New Roman CYR" w:cs="Times New Roman CYR"/>
          <w:color w:val="000000"/>
        </w:rPr>
        <w:t xml:space="preserve"> </w:t>
      </w:r>
      <w:r w:rsidR="0069406C" w:rsidRPr="0069406C">
        <w:rPr>
          <w:rFonts w:ascii="Times New Roman CYR" w:hAnsi="Times New Roman CYR" w:cs="Times New Roman CYR"/>
          <w:b/>
          <w:color w:val="000000"/>
        </w:rPr>
        <w:t>9 апреля 2019</w:t>
      </w:r>
      <w:r w:rsidRPr="0069406C">
        <w:rPr>
          <w:b/>
        </w:rPr>
        <w:t xml:space="preserve"> г.</w:t>
      </w:r>
      <w:r w:rsidRPr="0069406C">
        <w:t xml:space="preserve"> </w:t>
      </w:r>
      <w:r w:rsidRPr="0069406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9406C">
        <w:rPr>
          <w:color w:val="000000"/>
        </w:rPr>
        <w:t xml:space="preserve">АО «Российский аукционный дом» по адресу: </w:t>
      </w:r>
      <w:hyperlink r:id="rId6" w:history="1">
        <w:r w:rsidRPr="0069406C">
          <w:rPr>
            <w:rStyle w:val="a4"/>
          </w:rPr>
          <w:t>http://lot-online.ru</w:t>
        </w:r>
      </w:hyperlink>
      <w:r w:rsidRPr="0069406C">
        <w:rPr>
          <w:color w:val="000000"/>
        </w:rPr>
        <w:t xml:space="preserve"> (далее – ЭТП)</w:t>
      </w:r>
      <w:r w:rsidRPr="0069406C"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69406C">
        <w:rPr>
          <w:color w:val="000000"/>
        </w:rPr>
        <w:t>9 апреля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9406C">
        <w:rPr>
          <w:b/>
          <w:color w:val="000000"/>
        </w:rPr>
        <w:t>3 июня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9406C">
        <w:rPr>
          <w:color w:val="000000"/>
        </w:rPr>
        <w:t>27 февраля 2019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9406C">
        <w:rPr>
          <w:color w:val="000000"/>
        </w:rPr>
        <w:t>15 апреля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50CC9" w:rsidRPr="0069406C" w:rsidRDefault="009E6456" w:rsidP="0069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69406C">
        <w:rPr>
          <w:color w:val="000000"/>
          <w:shd w:val="clear" w:color="auto" w:fill="FFFFFF"/>
        </w:rPr>
        <w:t xml:space="preserve"> будут проведены на ЭТП </w:t>
      </w:r>
      <w:r w:rsidR="0069406C">
        <w:rPr>
          <w:b/>
          <w:bCs/>
          <w:color w:val="000000"/>
        </w:rPr>
        <w:t>с</w:t>
      </w:r>
      <w:r w:rsidR="00053627">
        <w:rPr>
          <w:b/>
          <w:bCs/>
          <w:color w:val="000000"/>
        </w:rPr>
        <w:t xml:space="preserve"> </w:t>
      </w:r>
      <w:r w:rsidR="0069406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 w:rsidR="0069406C"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</w:t>
      </w:r>
      <w:r w:rsidR="0069406C">
        <w:rPr>
          <w:b/>
          <w:bCs/>
          <w:color w:val="000000"/>
        </w:rPr>
        <w:t>2019</w:t>
      </w:r>
      <w:r w:rsidR="00950CC9">
        <w:rPr>
          <w:b/>
          <w:bCs/>
          <w:color w:val="000000"/>
        </w:rPr>
        <w:t xml:space="preserve"> г. по </w:t>
      </w:r>
      <w:r w:rsidR="0069406C">
        <w:rPr>
          <w:b/>
          <w:bCs/>
          <w:color w:val="000000"/>
        </w:rPr>
        <w:t>19 октября 2019</w:t>
      </w:r>
      <w:r w:rsidR="00950CC9">
        <w:rPr>
          <w:b/>
          <w:bCs/>
          <w:color w:val="000000"/>
        </w:rPr>
        <w:t xml:space="preserve">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9406C">
        <w:rPr>
          <w:color w:val="000000"/>
        </w:rPr>
        <w:t xml:space="preserve">10 </w:t>
      </w:r>
      <w:r w:rsidR="00053627">
        <w:rPr>
          <w:color w:val="000000"/>
        </w:rPr>
        <w:t xml:space="preserve">июня </w:t>
      </w:r>
      <w:r w:rsidR="0069406C">
        <w:rPr>
          <w:color w:val="000000"/>
        </w:rPr>
        <w:t>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BC165C" w:rsidRPr="00BC165C">
        <w:rPr>
          <w:b/>
          <w:color w:val="000000"/>
        </w:rPr>
        <w:t xml:space="preserve"> </w:t>
      </w:r>
      <w:r w:rsidR="0069406C">
        <w:rPr>
          <w:b/>
          <w:color w:val="000000"/>
        </w:rPr>
        <w:t>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52C9B">
        <w:rPr>
          <w:color w:val="000000"/>
        </w:rPr>
        <w:t>10 июня 2019</w:t>
      </w:r>
      <w:r>
        <w:rPr>
          <w:color w:val="000000"/>
        </w:rPr>
        <w:t xml:space="preserve"> г.</w:t>
      </w:r>
      <w:r w:rsidR="00C52C9B">
        <w:rPr>
          <w:color w:val="000000"/>
        </w:rPr>
        <w:t xml:space="preserve"> по 27 июля 2019 г.</w:t>
      </w:r>
      <w:r>
        <w:rPr>
          <w:color w:val="000000"/>
        </w:rPr>
        <w:t xml:space="preserve"> - в размере</w:t>
      </w:r>
      <w:r w:rsidR="00C52C9B">
        <w:rPr>
          <w:color w:val="000000"/>
        </w:rPr>
        <w:t xml:space="preserve">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52C9B">
        <w:rPr>
          <w:color w:val="000000"/>
        </w:rPr>
        <w:t>28 июля 2019</w:t>
      </w:r>
      <w:r>
        <w:rPr>
          <w:color w:val="000000"/>
        </w:rPr>
        <w:t xml:space="preserve"> г. по </w:t>
      </w:r>
      <w:r w:rsidR="00C52C9B">
        <w:rPr>
          <w:color w:val="000000"/>
        </w:rPr>
        <w:t>06 августа 2019</w:t>
      </w:r>
      <w:r>
        <w:rPr>
          <w:color w:val="000000"/>
        </w:rPr>
        <w:t xml:space="preserve"> г. - в размере </w:t>
      </w:r>
      <w:r w:rsidR="003F0FFF">
        <w:rPr>
          <w:color w:val="000000"/>
        </w:rPr>
        <w:t>97,43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52C9B">
        <w:rPr>
          <w:color w:val="000000"/>
        </w:rPr>
        <w:t>07 августа 2019</w:t>
      </w:r>
      <w:r>
        <w:rPr>
          <w:color w:val="000000"/>
        </w:rPr>
        <w:t xml:space="preserve"> г. по </w:t>
      </w:r>
      <w:r w:rsidR="00C52C9B">
        <w:rPr>
          <w:color w:val="000000"/>
        </w:rPr>
        <w:t>17 августа 2019</w:t>
      </w:r>
      <w:r>
        <w:rPr>
          <w:color w:val="000000"/>
        </w:rPr>
        <w:t xml:space="preserve"> г. - в размере </w:t>
      </w:r>
      <w:r w:rsidR="003F0FFF">
        <w:rPr>
          <w:color w:val="000000"/>
        </w:rPr>
        <w:t>94,86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52C9B">
        <w:rPr>
          <w:color w:val="000000"/>
        </w:rPr>
        <w:t>18 августа 2019</w:t>
      </w:r>
      <w:r>
        <w:rPr>
          <w:color w:val="000000"/>
        </w:rPr>
        <w:t xml:space="preserve"> г. по </w:t>
      </w:r>
      <w:r w:rsidR="00C52C9B">
        <w:rPr>
          <w:color w:val="000000"/>
        </w:rPr>
        <w:t>27 августа 2019</w:t>
      </w:r>
      <w:r>
        <w:rPr>
          <w:color w:val="000000"/>
        </w:rPr>
        <w:t xml:space="preserve"> г. - в размере </w:t>
      </w:r>
      <w:r w:rsidR="003F0FFF">
        <w:rPr>
          <w:color w:val="000000"/>
        </w:rPr>
        <w:t>92,29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52C9B">
        <w:rPr>
          <w:color w:val="000000"/>
        </w:rPr>
        <w:t>28 августа 2019</w:t>
      </w:r>
      <w:r>
        <w:rPr>
          <w:color w:val="000000"/>
        </w:rPr>
        <w:t xml:space="preserve"> г. по </w:t>
      </w:r>
      <w:r w:rsidR="00C52C9B">
        <w:rPr>
          <w:color w:val="000000"/>
        </w:rPr>
        <w:t>07 сентября 2019</w:t>
      </w:r>
      <w:r>
        <w:rPr>
          <w:color w:val="000000"/>
        </w:rPr>
        <w:t xml:space="preserve"> г. - в размере </w:t>
      </w:r>
      <w:r w:rsidR="003F0FFF">
        <w:rPr>
          <w:color w:val="000000"/>
        </w:rPr>
        <w:t>89,72</w:t>
      </w:r>
      <w:r>
        <w:rPr>
          <w:color w:val="000000"/>
        </w:rPr>
        <w:t>%</w:t>
      </w:r>
      <w:r w:rsidR="00C52C9B">
        <w:rPr>
          <w:color w:val="000000"/>
        </w:rPr>
        <w:t xml:space="preserve"> от начальной цены продажи лота;</w:t>
      </w:r>
    </w:p>
    <w:p w:rsidR="00C52C9B" w:rsidRDefault="00C52C9B" w:rsidP="00C52C9B">
      <w:pPr>
        <w:pStyle w:val="a3"/>
        <w:spacing w:before="0" w:after="0"/>
        <w:rPr>
          <w:b/>
          <w:color w:val="000000"/>
        </w:rPr>
      </w:pPr>
      <w:r>
        <w:rPr>
          <w:color w:val="000000"/>
        </w:rPr>
        <w:lastRenderedPageBreak/>
        <w:t xml:space="preserve">    </w:t>
      </w:r>
      <w:r w:rsidRPr="00C52C9B">
        <w:rPr>
          <w:color w:val="000000"/>
        </w:rPr>
        <w:t xml:space="preserve">с </w:t>
      </w:r>
      <w:r>
        <w:rPr>
          <w:color w:val="000000"/>
        </w:rPr>
        <w:t>0</w:t>
      </w:r>
      <w:r w:rsidRPr="00C52C9B">
        <w:rPr>
          <w:color w:val="000000"/>
        </w:rPr>
        <w:t xml:space="preserve">8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17 сентября</w:t>
      </w:r>
      <w:r w:rsidRPr="00C52C9B">
        <w:rPr>
          <w:color w:val="000000"/>
        </w:rPr>
        <w:t xml:space="preserve"> 2019 г. - в размере </w:t>
      </w:r>
      <w:r w:rsidR="003F0FFF">
        <w:rPr>
          <w:color w:val="000000"/>
        </w:rPr>
        <w:t>87,15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C52C9B">
      <w:pPr>
        <w:pStyle w:val="a3"/>
        <w:spacing w:before="0" w:after="0"/>
        <w:rPr>
          <w:b/>
          <w:color w:val="000000"/>
        </w:rPr>
      </w:pPr>
      <w:r>
        <w:rPr>
          <w:color w:val="000000"/>
        </w:rPr>
        <w:t xml:space="preserve">    </w:t>
      </w:r>
      <w:r w:rsidRPr="00C52C9B">
        <w:rPr>
          <w:color w:val="000000"/>
        </w:rPr>
        <w:t xml:space="preserve">с </w:t>
      </w:r>
      <w:r>
        <w:rPr>
          <w:color w:val="000000"/>
        </w:rPr>
        <w:t>1</w:t>
      </w:r>
      <w:r w:rsidRPr="00C52C9B">
        <w:rPr>
          <w:color w:val="000000"/>
        </w:rPr>
        <w:t xml:space="preserve">8 </w:t>
      </w:r>
      <w:r>
        <w:rPr>
          <w:color w:val="000000"/>
        </w:rPr>
        <w:t>сентября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28 сентября</w:t>
      </w:r>
      <w:r w:rsidRPr="00C52C9B">
        <w:rPr>
          <w:color w:val="000000"/>
        </w:rPr>
        <w:t xml:space="preserve"> 2019 г. - в размере </w:t>
      </w:r>
      <w:r w:rsidR="00917248">
        <w:rPr>
          <w:color w:val="000000"/>
        </w:rPr>
        <w:t>84,58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>
        <w:rPr>
          <w:color w:val="000000"/>
        </w:rPr>
        <w:t>29</w:t>
      </w:r>
      <w:r w:rsidRPr="00C52C9B">
        <w:rPr>
          <w:color w:val="000000"/>
        </w:rPr>
        <w:t xml:space="preserve"> сентября 2019 г. по </w:t>
      </w:r>
      <w:r>
        <w:rPr>
          <w:color w:val="000000"/>
        </w:rPr>
        <w:t>08 октября</w:t>
      </w:r>
      <w:r w:rsidRPr="00C52C9B">
        <w:rPr>
          <w:color w:val="000000"/>
        </w:rPr>
        <w:t xml:space="preserve"> 2019 г. - в размере </w:t>
      </w:r>
      <w:r w:rsidR="00917248">
        <w:rPr>
          <w:color w:val="000000"/>
        </w:rPr>
        <w:t>82,01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C52C9B">
        <w:rPr>
          <w:color w:val="000000"/>
        </w:rPr>
        <w:t>;</w:t>
      </w:r>
    </w:p>
    <w:p w:rsidR="00C52C9B" w:rsidRP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2C9B">
        <w:rPr>
          <w:color w:val="000000"/>
        </w:rPr>
        <w:t xml:space="preserve">с </w:t>
      </w:r>
      <w:r>
        <w:rPr>
          <w:color w:val="000000"/>
        </w:rPr>
        <w:t>09 октября</w:t>
      </w:r>
      <w:r w:rsidRPr="00C52C9B">
        <w:rPr>
          <w:color w:val="000000"/>
        </w:rPr>
        <w:t xml:space="preserve"> 2019 г. по </w:t>
      </w:r>
      <w:r>
        <w:rPr>
          <w:color w:val="000000"/>
        </w:rPr>
        <w:t>19</w:t>
      </w:r>
      <w:r w:rsidRPr="00C52C9B">
        <w:rPr>
          <w:color w:val="000000"/>
        </w:rPr>
        <w:t xml:space="preserve"> октября 2019 г. - в размере </w:t>
      </w:r>
      <w:r w:rsidR="00917248">
        <w:rPr>
          <w:color w:val="000000"/>
        </w:rPr>
        <w:t>79,44</w:t>
      </w:r>
      <w:r w:rsidRPr="00C52C9B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:rsidR="00950CC9" w:rsidRDefault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</w:t>
      </w:r>
      <w:r w:rsidR="0069406C">
        <w:rPr>
          <w:b/>
          <w:color w:val="000000"/>
        </w:rPr>
        <w:t xml:space="preserve"> 14,16-23</w:t>
      </w:r>
      <w:r w:rsidR="00BC165C"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6 августа 2019 г. - в размере 99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07 августа 2019 г. по 17 августа 2019 г. - в размер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е 98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18 августа 2019 г. по 2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7 августа 2019 г. - в размере 97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августа 2019 г. по 07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 - в размере 96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08 сентября 2019 г. по 17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 - в размере 95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18 сентября 2019 г. по 28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 - в размере 94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29 сентября 2019 г. по 0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8 октября 2019 г. - в размере 93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09 октября 2019 г. по 1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 октября 2019 г. - в размере 92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98,7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97,4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96,1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94,8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2019 г. по 17 сентября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93,5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2019 г. по 28 сентября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92,2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90,9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917248">
        <w:rPr>
          <w:rFonts w:ascii="Times New Roman" w:hAnsi="Times New Roman" w:cs="Times New Roman"/>
          <w:color w:val="000000"/>
          <w:sz w:val="24"/>
          <w:szCs w:val="24"/>
        </w:rPr>
        <w:t>89,6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4,6</w:t>
      </w:r>
      <w:r w:rsidRPr="00C52C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93,5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80,5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28 августа 2019 г. по 07 сентября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2019 г. по 17 сентября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67,5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2019 г. по 28 сентября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54,5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5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98,6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97,2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95,8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B913E0">
        <w:rPr>
          <w:rFonts w:ascii="Times New Roman" w:hAnsi="Times New Roman" w:cs="Times New Roman"/>
          <w:color w:val="000000"/>
          <w:sz w:val="24"/>
          <w:szCs w:val="24"/>
        </w:rPr>
        <w:t>94,40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08 сентября 2019 г. по 17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93,00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18 сентября 2019 г. по 28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91,60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29 сентября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 октября 2019 г. - в размере 90,20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88,80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9,10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08 сентября 2019 г. по 17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18 сентября 2019 г. по 28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11,12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 августа 2019 г. - в размере 97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07 августа 2019 г. по 17 августа 2019 г. - в размере 9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августа 2019 г. по 07 сентября 2019 г. - в размере 8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08 сентября 2019 г. по 17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 - в размере 85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18 сентября 2019 г. по 28 сентября 2019 г. - в размере </w:t>
      </w:r>
      <w:r w:rsidR="005D688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5D688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5D688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3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 августа 2019 г. - в размере 92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08 сентября 2019 г. по 17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18 сентября 2019 г. по 28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24,25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06 августа 2019 г. - в размере 95,00%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07 августа 2019 г. по 17 августа 2019 г. - в размере 90,00%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18 августа 2019 г. по 27 августа 2019 г. - в размере 85,00%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августа 2019 г. по 07 сентября 2019 г. - в размере 80,00%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08 сентября 2019 г. по 17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2019 г. - в размере 75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    с 18 сентября 2019 г. по 28 сентября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7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29 сентября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 октября 2019 г. - в размере 65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19 октября 2019 г. - в размере 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13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 августа 2019 г. - в размере 90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17 августа 2019 г. - в размере 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18 августа 2019 г. по 2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7 августа 2019 г. - в размере 70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августа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7 сентября 2019 г. - в размере 6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08 сентября 2019 г. по 17 сентября 2019 г.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18 сентября 2019 г. по 2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8 сентября 2019 г. - в размере 4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08 октября 2019 г. - в размере 3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19 октября 2019 г. - в размере 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7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28 июля 2019 г. по 0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 августа 2019 г. - в размере 88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76,30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64,45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52,60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2019 г. по 17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40,75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2019 г. по 28 сентября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28,90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17,05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7704E6">
        <w:rPr>
          <w:rFonts w:ascii="Times New Roman" w:hAnsi="Times New Roman" w:cs="Times New Roman"/>
          <w:color w:val="000000"/>
          <w:sz w:val="24"/>
          <w:szCs w:val="24"/>
        </w:rPr>
        <w:t>5,20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8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89,05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78,10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5F7538">
        <w:rPr>
          <w:rFonts w:ascii="Times New Roman" w:hAnsi="Times New Roman" w:cs="Times New Roman"/>
          <w:color w:val="000000"/>
          <w:sz w:val="24"/>
          <w:szCs w:val="24"/>
        </w:rPr>
        <w:t>67,15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56,20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2019 г. по 17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45,25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2019 г. по 28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34,30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23,35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12,40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>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9B" w:rsidRDefault="00C52C9B" w:rsidP="00C52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15</w:t>
      </w:r>
      <w:r w:rsidRPr="00BC165C">
        <w:rPr>
          <w:b/>
          <w:color w:val="000000"/>
        </w:rPr>
        <w:t>: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>с 10 июня 2019 г. по 27 июля 2019 г. - в разм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>ере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06 августа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87,65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2019 г. по 17 августа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75,30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 от н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>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2019 г. по 27 августа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62,95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2019 г. по 07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50,60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2019 г. по 17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38,25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2019 г. по 28 сентября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25,90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C52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2019 г. по 08 октября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13,55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>ота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9B" w:rsidRPr="00C52C9B" w:rsidRDefault="00C52C9B" w:rsidP="00585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9B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19 октября 2019 г. - в размере 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C52C9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6F487A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585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624A29" w:rsidRPr="00624A29" w:rsidRDefault="00624A29" w:rsidP="00624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A2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Лот 7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5F7538" w:rsidRDefault="00142DF2" w:rsidP="0060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Лоты 2,7,8 реализуются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</w:t>
      </w:r>
      <w:r w:rsidR="00DB09F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ст. 2,3 Федерального закона от 24.07.2002 №101-ФЗ «Об обороте земель сельскохозяйственного назначения». Высший исполнительный орган государственной власти субъекта РФ, орган местного самоуправления по месту нахождения земельный участков</w:t>
      </w:r>
      <w:r w:rsidR="00DB09F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обладает преимущественным правом приобретения и, в случае его участия в торгах, земельный участок будет реализован с учетом данного преимущественного права.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</w:p>
    <w:p w:rsidR="009E6456" w:rsidRPr="00164F3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164F3D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A07F6" w:rsidRPr="002504D5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3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и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17:00 часов по адресу: г. Москва, 5-я ул. Ямского Поля, д.5, стр.1, тел. + 7(495)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961-25-26, доб. 62-68 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и у ОТ по лотам 1,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5F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+7(926)140-55-07,orlova@auction-house.ru, Ольга Орлова, по лотам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4-6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64F3D"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+7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64F3D"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930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64F3D"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805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F3D"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F3D"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8231BB">
          <w:rPr>
            <w:rStyle w:val="a4"/>
            <w:rFonts w:ascii="Times New Roman" w:eastAsia="Times New Roman" w:hAnsi="Times New Roman"/>
            <w:sz w:val="24"/>
            <w:szCs w:val="24"/>
          </w:rPr>
          <w:t>rozhdestvenskiy@auction-house.ru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, Дмитрий 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лотам 16-25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64F3D" w:rsidRP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(812)334-26-04,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64F3D" w:rsidRPr="008231BB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kaupinen</w:t>
        </w:r>
        <w:r w:rsidR="00164F3D" w:rsidRPr="008231BB">
          <w:rPr>
            <w:rStyle w:val="a4"/>
            <w:rFonts w:ascii="Times New Roman" w:eastAsia="Times New Roman" w:hAnsi="Times New Roman"/>
            <w:sz w:val="24"/>
            <w:szCs w:val="24"/>
          </w:rPr>
          <w:t>@auction-house.ru</w:t>
        </w:r>
      </w:hyperlink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4F3D" w:rsidRP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F3D">
        <w:rPr>
          <w:rFonts w:ascii="Times New Roman" w:eastAsia="Times New Roman" w:hAnsi="Times New Roman" w:cs="Times New Roman"/>
          <w:color w:val="000000"/>
          <w:sz w:val="24"/>
          <w:szCs w:val="24"/>
        </w:rPr>
        <w:t>Каупинен Юлия.</w:t>
      </w: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07F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:rsidR="005A07F6" w:rsidRPr="005A07F6" w:rsidRDefault="005A07F6" w:rsidP="005A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7F6" w:rsidRDefault="005A07F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A07F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053627"/>
    <w:rsid w:val="00142DF2"/>
    <w:rsid w:val="0015099D"/>
    <w:rsid w:val="00164F3D"/>
    <w:rsid w:val="001F039D"/>
    <w:rsid w:val="00384BBF"/>
    <w:rsid w:val="003F0FFF"/>
    <w:rsid w:val="00467D6B"/>
    <w:rsid w:val="005850C8"/>
    <w:rsid w:val="005A07F6"/>
    <w:rsid w:val="005D6880"/>
    <w:rsid w:val="005F7538"/>
    <w:rsid w:val="006073FE"/>
    <w:rsid w:val="00624A29"/>
    <w:rsid w:val="00662676"/>
    <w:rsid w:val="0069406C"/>
    <w:rsid w:val="006F487A"/>
    <w:rsid w:val="007229EA"/>
    <w:rsid w:val="007704E6"/>
    <w:rsid w:val="007B55CF"/>
    <w:rsid w:val="007C373E"/>
    <w:rsid w:val="00865FD7"/>
    <w:rsid w:val="00917248"/>
    <w:rsid w:val="00950CC9"/>
    <w:rsid w:val="009E6456"/>
    <w:rsid w:val="00AD5D19"/>
    <w:rsid w:val="00B913E0"/>
    <w:rsid w:val="00BC165C"/>
    <w:rsid w:val="00C11EFF"/>
    <w:rsid w:val="00C52C9B"/>
    <w:rsid w:val="00CC76B5"/>
    <w:rsid w:val="00CE6298"/>
    <w:rsid w:val="00D62667"/>
    <w:rsid w:val="00DB09F1"/>
    <w:rsid w:val="00DE0234"/>
    <w:rsid w:val="00E614D3"/>
    <w:rsid w:val="00E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09C4F7A-02DB-41AF-8B86-4F3FE4B6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pine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4829</Words>
  <Characters>24913</Characters>
  <Application>Microsoft Office Word</Application>
  <DocSecurity>0</DocSecurity>
  <Lines>207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2019-02-12T14:16:00Z</dcterms:created>
  <dcterms:modified xsi:type="dcterms:W3CDTF">2019-02-15T10:00:00Z</dcterms:modified>
</cp:coreProperties>
</file>