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E1" w:rsidRDefault="006245E1" w:rsidP="006245E1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6245E1" w:rsidRDefault="006245E1" w:rsidP="006245E1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6245E1" w:rsidRPr="00317C34" w:rsidRDefault="006245E1" w:rsidP="006245E1">
      <w:pPr>
        <w:jc w:val="both"/>
        <w:rPr>
          <w:rFonts w:ascii="Times New Roman" w:hAnsi="Times New Roman"/>
          <w:lang w:val="ru-RU"/>
        </w:rPr>
      </w:pPr>
      <w:r w:rsidRPr="00317C34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>Белгород</w:t>
      </w:r>
      <w:r w:rsidRPr="00317C34">
        <w:rPr>
          <w:rFonts w:ascii="Times New Roman" w:hAnsi="Times New Roman"/>
          <w:lang w:val="ru-RU"/>
        </w:rPr>
        <w:tab/>
      </w:r>
      <w:r w:rsidRPr="00317C34">
        <w:rPr>
          <w:rFonts w:ascii="Times New Roman" w:hAnsi="Times New Roman"/>
          <w:lang w:val="ru-RU"/>
        </w:rPr>
        <w:tab/>
      </w:r>
      <w:r w:rsidRPr="00317C34">
        <w:rPr>
          <w:rFonts w:ascii="Times New Roman" w:hAnsi="Times New Roman"/>
          <w:lang w:val="ru-RU"/>
        </w:rPr>
        <w:tab/>
      </w:r>
      <w:r w:rsidRPr="00317C34">
        <w:rPr>
          <w:rFonts w:ascii="Times New Roman" w:hAnsi="Times New Roman"/>
          <w:lang w:val="ru-RU"/>
        </w:rPr>
        <w:tab/>
      </w:r>
      <w:r w:rsidRPr="00317C34">
        <w:rPr>
          <w:rFonts w:ascii="Times New Roman" w:hAnsi="Times New Roman"/>
          <w:lang w:val="ru-RU"/>
        </w:rPr>
        <w:tab/>
      </w:r>
      <w:r w:rsidRPr="00317C34">
        <w:rPr>
          <w:rFonts w:ascii="Times New Roman" w:hAnsi="Times New Roman"/>
          <w:lang w:val="ru-RU"/>
        </w:rPr>
        <w:tab/>
      </w:r>
      <w:r w:rsidRPr="00317C34">
        <w:rPr>
          <w:rFonts w:ascii="Times New Roman" w:hAnsi="Times New Roman"/>
          <w:lang w:val="ru-RU"/>
        </w:rPr>
        <w:tab/>
        <w:t xml:space="preserve">      «___» ______ 201_г.</w:t>
      </w:r>
    </w:p>
    <w:p w:rsidR="006245E1" w:rsidRPr="00317C34" w:rsidRDefault="006245E1" w:rsidP="006245E1">
      <w:pPr>
        <w:jc w:val="both"/>
        <w:rPr>
          <w:rFonts w:ascii="Times New Roman" w:hAnsi="Times New Roman"/>
          <w:color w:val="FF6600"/>
          <w:lang w:val="ru-RU"/>
        </w:rPr>
      </w:pPr>
    </w:p>
    <w:p w:rsidR="006245E1" w:rsidRPr="00317C34" w:rsidRDefault="006245E1" w:rsidP="006245E1">
      <w:pPr>
        <w:rPr>
          <w:rFonts w:ascii="Times New Roman" w:hAnsi="Times New Roman"/>
          <w:lang w:val="ru-RU"/>
        </w:rPr>
      </w:pPr>
    </w:p>
    <w:p w:rsidR="006245E1" w:rsidRDefault="006245E1" w:rsidP="006245E1">
      <w:pPr>
        <w:jc w:val="both"/>
        <w:rPr>
          <w:rFonts w:ascii="Times New Roman" w:hAnsi="Times New Roman"/>
          <w:snapToGrid w:val="0"/>
          <w:lang w:val="ru-RU"/>
        </w:rPr>
      </w:pPr>
      <w:r w:rsidRPr="00560289">
        <w:rPr>
          <w:rFonts w:ascii="Times New Roman" w:hAnsi="Times New Roman"/>
          <w:lang w:val="ru-RU"/>
        </w:rPr>
        <w:tab/>
      </w:r>
      <w:proofErr w:type="gramStart"/>
      <w:r w:rsidRPr="008A2137">
        <w:rPr>
          <w:b/>
          <w:lang w:val="ru-RU"/>
        </w:rPr>
        <w:t>Общество с ограниченной ответственностью «</w:t>
      </w:r>
      <w:proofErr w:type="spellStart"/>
      <w:r w:rsidRPr="008A2137">
        <w:rPr>
          <w:b/>
          <w:lang w:val="ru-RU"/>
        </w:rPr>
        <w:t>СоюзНефтеГаз</w:t>
      </w:r>
      <w:proofErr w:type="spellEnd"/>
      <w:r w:rsidRPr="008A2137">
        <w:rPr>
          <w:b/>
          <w:lang w:val="ru-RU"/>
        </w:rPr>
        <w:t>» (ООО «</w:t>
      </w:r>
      <w:proofErr w:type="spellStart"/>
      <w:r w:rsidRPr="008A2137">
        <w:rPr>
          <w:b/>
          <w:lang w:val="ru-RU"/>
        </w:rPr>
        <w:t>СоюзНефтеГаз</w:t>
      </w:r>
      <w:proofErr w:type="spellEnd"/>
      <w:r w:rsidRPr="008A2137">
        <w:rPr>
          <w:b/>
          <w:lang w:val="ru-RU"/>
        </w:rPr>
        <w:t xml:space="preserve">») </w:t>
      </w:r>
      <w:r w:rsidRPr="008A2137">
        <w:rPr>
          <w:lang w:val="ru-RU"/>
        </w:rPr>
        <w:t xml:space="preserve">(ОГРН 1093123014709, ИНН 3123203479, КПП </w:t>
      </w:r>
      <w:r w:rsidRPr="00282923">
        <w:rPr>
          <w:lang w:val="ru-RU"/>
        </w:rPr>
        <w:t>312301001</w:t>
      </w:r>
      <w:r w:rsidRPr="008A2137">
        <w:rPr>
          <w:lang w:val="ru-RU"/>
        </w:rPr>
        <w:t xml:space="preserve">, адрес местонахождения: 308000, Белгородская область, г. Белгород, ул. Садовая, 110А), именуемое в дальнейшем </w:t>
      </w:r>
      <w:r w:rsidRPr="008A2137">
        <w:rPr>
          <w:b/>
          <w:lang w:val="ru-RU"/>
        </w:rPr>
        <w:t>«</w:t>
      </w:r>
      <w:r w:rsidRPr="002834C6">
        <w:rPr>
          <w:b/>
          <w:lang w:val="ru-RU"/>
        </w:rPr>
        <w:t>Продавец»</w:t>
      </w:r>
      <w:r w:rsidRPr="008A2137">
        <w:rPr>
          <w:b/>
          <w:lang w:val="ru-RU"/>
        </w:rPr>
        <w:t xml:space="preserve"> «Должник», </w:t>
      </w:r>
      <w:r w:rsidRPr="008A2137">
        <w:rPr>
          <w:lang w:val="ru-RU"/>
        </w:rPr>
        <w:t>в лице конкурсного управляющего</w:t>
      </w:r>
      <w:r w:rsidRPr="008A2137">
        <w:rPr>
          <w:b/>
          <w:lang w:val="ru-RU"/>
        </w:rPr>
        <w:t xml:space="preserve"> </w:t>
      </w:r>
      <w:r w:rsidRPr="008A2137">
        <w:rPr>
          <w:b/>
          <w:bCs/>
          <w:lang w:val="ru-RU"/>
        </w:rPr>
        <w:t>Безбородова Андрея Викторовича</w:t>
      </w:r>
      <w:r w:rsidRPr="008A2137">
        <w:rPr>
          <w:b/>
          <w:lang w:val="ru-RU"/>
        </w:rPr>
        <w:t>,</w:t>
      </w:r>
      <w:r w:rsidRPr="008A2137">
        <w:rPr>
          <w:lang w:val="ru-RU"/>
        </w:rPr>
        <w:t xml:space="preserve"> действующего на основании Решения от 09.02.2017 г. и Определения от </w:t>
      </w:r>
      <w:r w:rsidR="007E539E" w:rsidRPr="007E539E">
        <w:rPr>
          <w:lang w:val="ru-RU"/>
        </w:rPr>
        <w:t>18.10.2018</w:t>
      </w:r>
      <w:r w:rsidRPr="008A2137">
        <w:rPr>
          <w:lang w:val="ru-RU"/>
        </w:rPr>
        <w:t xml:space="preserve"> г. Арбитражного суда Белгородской области по делу №А08-9430/2015</w:t>
      </w:r>
      <w:r>
        <w:rPr>
          <w:rStyle w:val="paragraph"/>
          <w:rFonts w:ascii="Times New Roman" w:hAnsi="Times New Roman"/>
          <w:lang w:val="ru-RU"/>
        </w:rPr>
        <w:t>, именуемое в дальнейшем «Продавец», с</w:t>
      </w:r>
      <w:proofErr w:type="gramEnd"/>
      <w:r>
        <w:rPr>
          <w:rStyle w:val="paragraph"/>
          <w:rFonts w:ascii="Times New Roman" w:hAnsi="Times New Roman"/>
          <w:lang w:val="ru-RU"/>
        </w:rPr>
        <w:t xml:space="preserve"> одной</w:t>
      </w:r>
      <w:r>
        <w:rPr>
          <w:rFonts w:ascii="Times New Roman" w:hAnsi="Times New Roman"/>
          <w:snapToGrid w:val="0"/>
          <w:lang w:val="ru-RU"/>
        </w:rPr>
        <w:t xml:space="preserve"> стороны и  </w:t>
      </w:r>
    </w:p>
    <w:p w:rsidR="006245E1" w:rsidRDefault="006245E1" w:rsidP="006245E1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Style w:val="paragraph"/>
          <w:rFonts w:ascii="Times New Roman" w:hAnsi="Times New Roman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/>
          <w:lang w:val="ru-RU"/>
        </w:rPr>
        <w:t>ый</w:t>
      </w:r>
      <w:proofErr w:type="spellEnd"/>
      <w:r>
        <w:rPr>
          <w:rStyle w:val="paragraph"/>
          <w:rFonts w:ascii="Times New Roman" w:hAnsi="Times New Roman"/>
          <w:lang w:val="ru-RU"/>
        </w:rPr>
        <w:t xml:space="preserve">) в дальнейшем </w:t>
      </w:r>
      <w:r>
        <w:rPr>
          <w:rFonts w:ascii="Times New Roman" w:hAnsi="Times New Roman"/>
          <w:snapToGrid w:val="0"/>
          <w:lang w:val="ru-RU"/>
        </w:rPr>
        <w:t xml:space="preserve">«Покупатель», </w:t>
      </w:r>
      <w:r>
        <w:rPr>
          <w:rFonts w:ascii="Times New Roman" w:hAnsi="Times New Roman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  <w:proofErr w:type="gramEnd"/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 Предмет договора.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Продавец, передает в собственность Покупателю, а Покупатель обязуется принять и оплатить следующее имущество, расположенное по адресу: </w:t>
      </w:r>
      <w:proofErr w:type="gramStart"/>
      <w:r w:rsidRPr="00020714">
        <w:rPr>
          <w:rFonts w:ascii="Times New Roman" w:hAnsi="Times New Roman"/>
          <w:lang w:val="ru-RU"/>
        </w:rPr>
        <w:t xml:space="preserve">Курская область, </w:t>
      </w:r>
      <w:proofErr w:type="spellStart"/>
      <w:r w:rsidRPr="00020714">
        <w:rPr>
          <w:rFonts w:ascii="Times New Roman" w:hAnsi="Times New Roman"/>
          <w:lang w:val="ru-RU"/>
        </w:rPr>
        <w:t>Мантуровский</w:t>
      </w:r>
      <w:proofErr w:type="spellEnd"/>
      <w:r w:rsidRPr="00020714">
        <w:rPr>
          <w:rFonts w:ascii="Times New Roman" w:hAnsi="Times New Roman"/>
          <w:lang w:val="ru-RU"/>
        </w:rPr>
        <w:t xml:space="preserve"> район, с. Сейм, ул. Дорожная, д. 13</w:t>
      </w:r>
      <w:r>
        <w:rPr>
          <w:rFonts w:ascii="Times New Roman" w:hAnsi="Times New Roman"/>
          <w:lang w:val="ru-RU"/>
        </w:rPr>
        <w:t>, в составе:</w:t>
      </w:r>
      <w:proofErr w:type="gramEnd"/>
    </w:p>
    <w:p w:rsidR="006245E1" w:rsidRPr="00560289" w:rsidRDefault="006245E1" w:rsidP="006245E1">
      <w:pPr>
        <w:jc w:val="both"/>
        <w:rPr>
          <w:rFonts w:ascii="Times New Roman" w:hAnsi="Times New Roman"/>
          <w:lang w:val="ru-RU"/>
        </w:rPr>
      </w:pPr>
      <w:r w:rsidRPr="00560289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6245E1" w:rsidRPr="00560289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 w:rsidR="00B97732">
        <w:rPr>
          <w:rFonts w:ascii="Times New Roman" w:hAnsi="Times New Roman" w:cs="Times New Roman"/>
          <w:sz w:val="22"/>
          <w:szCs w:val="22"/>
          <w:lang w:val="ru-RU"/>
        </w:rPr>
        <w:t>Положение</w:t>
      </w:r>
      <w:r w:rsidR="00B97732">
        <w:rPr>
          <w:rFonts w:ascii="Times New Roman" w:hAnsi="Times New Roman" w:cs="Times New Roman"/>
          <w:sz w:val="22"/>
          <w:szCs w:val="22"/>
          <w:lang w:val="ru-RU"/>
        </w:rPr>
        <w:t>м</w:t>
      </w:r>
      <w:bookmarkStart w:id="0" w:name="_GoBack"/>
      <w:bookmarkEnd w:id="0"/>
      <w:r w:rsidR="00B9773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7732" w:rsidRPr="00AA4EFB">
        <w:rPr>
          <w:rFonts w:ascii="Times New Roman" w:hAnsi="Times New Roman" w:cs="Times New Roman"/>
          <w:sz w:val="22"/>
          <w:szCs w:val="22"/>
          <w:lang w:val="ru-RU"/>
        </w:rPr>
        <w:t>о порядке, сроках</w:t>
      </w:r>
      <w:r w:rsidR="00B97732">
        <w:rPr>
          <w:rFonts w:ascii="Times New Roman" w:hAnsi="Times New Roman" w:cs="Times New Roman"/>
          <w:sz w:val="22"/>
          <w:szCs w:val="22"/>
          <w:lang w:val="ru-RU"/>
        </w:rPr>
        <w:t>, об</w:t>
      </w:r>
      <w:r w:rsidR="00B97732"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условиях </w:t>
      </w:r>
      <w:r w:rsidR="00B97732">
        <w:rPr>
          <w:rFonts w:ascii="Times New Roman" w:hAnsi="Times New Roman" w:cs="Times New Roman"/>
          <w:sz w:val="22"/>
          <w:szCs w:val="22"/>
          <w:lang w:val="ru-RU"/>
        </w:rPr>
        <w:t>проведения торгов по продаже имуществ</w:t>
      </w:r>
      <w:proofErr w:type="gramStart"/>
      <w:r w:rsidR="00B97732">
        <w:rPr>
          <w:rFonts w:ascii="Times New Roman" w:hAnsi="Times New Roman" w:cs="Times New Roman"/>
          <w:sz w:val="22"/>
          <w:szCs w:val="22"/>
          <w:lang w:val="ru-RU"/>
        </w:rPr>
        <w:t>а ООО</w:t>
      </w:r>
      <w:proofErr w:type="gramEnd"/>
      <w:r w:rsidR="00B97732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spellStart"/>
      <w:r w:rsidR="00B97732">
        <w:rPr>
          <w:rFonts w:ascii="Times New Roman" w:hAnsi="Times New Roman" w:cs="Times New Roman"/>
          <w:sz w:val="22"/>
          <w:szCs w:val="22"/>
          <w:lang w:val="ru-RU"/>
        </w:rPr>
        <w:t>СоюзНефтеГаз</w:t>
      </w:r>
      <w:proofErr w:type="spellEnd"/>
      <w:r w:rsidR="00B97732">
        <w:rPr>
          <w:rFonts w:ascii="Times New Roman" w:hAnsi="Times New Roman" w:cs="Times New Roman"/>
          <w:sz w:val="22"/>
          <w:szCs w:val="22"/>
          <w:lang w:val="ru-RU"/>
        </w:rPr>
        <w:t xml:space="preserve">», находящегося в залоге у «Газпромбанк (АО), </w:t>
      </w:r>
      <w:r w:rsidR="00B97732" w:rsidRPr="00AA4EFB">
        <w:rPr>
          <w:rFonts w:ascii="Times New Roman" w:hAnsi="Times New Roman" w:cs="Times New Roman"/>
          <w:sz w:val="22"/>
          <w:szCs w:val="22"/>
          <w:lang w:val="ru-RU"/>
        </w:rPr>
        <w:t>утвержденным</w:t>
      </w:r>
      <w:r w:rsidR="00B97732">
        <w:rPr>
          <w:rFonts w:ascii="Times New Roman" w:hAnsi="Times New Roman" w:cs="Times New Roman"/>
          <w:sz w:val="22"/>
          <w:szCs w:val="22"/>
          <w:lang w:val="ru-RU"/>
        </w:rPr>
        <w:t xml:space="preserve"> 31 июня 2018 года</w:t>
      </w:r>
      <w:r w:rsidR="00B97732">
        <w:rPr>
          <w:rFonts w:ascii="Times New Roman" w:hAnsi="Times New Roman"/>
          <w:lang w:val="ru-RU"/>
        </w:rPr>
        <w:t>.</w:t>
      </w: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Стоимость имущества и порядок его оплаты.</w:t>
      </w:r>
    </w:p>
    <w:p w:rsidR="006245E1" w:rsidRPr="00560289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 Общая стоимость имущества составляет</w:t>
      </w:r>
      <w:proofErr w:type="gramStart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>______________</w:t>
      </w:r>
      <w:r>
        <w:rPr>
          <w:rFonts w:ascii="Times New Roman" w:hAnsi="Times New Roman"/>
          <w:lang w:val="ru-RU"/>
        </w:rPr>
        <w:t xml:space="preserve"> (___________) </w:t>
      </w:r>
      <w:proofErr w:type="gramEnd"/>
      <w:r>
        <w:rPr>
          <w:rFonts w:ascii="Times New Roman" w:hAnsi="Times New Roman"/>
          <w:lang w:val="ru-RU"/>
        </w:rPr>
        <w:t xml:space="preserve">рублей __ коп. </w:t>
      </w:r>
      <w:r w:rsidRPr="00560289">
        <w:rPr>
          <w:rFonts w:ascii="Times New Roman" w:hAnsi="Times New Roman"/>
          <w:lang w:val="ru-RU"/>
        </w:rPr>
        <w:t>НДС не облагается.</w:t>
      </w:r>
    </w:p>
    <w:p w:rsidR="006245E1" w:rsidRPr="00493AC0" w:rsidRDefault="006245E1" w:rsidP="006245E1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 за вычетом суммы уплаченного на расчетный счет Организатора торгов задатка на специальный банковский счет Продавца: </w:t>
      </w:r>
      <w:proofErr w:type="gramStart"/>
      <w:r w:rsidRPr="00493AC0"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 w:rsidRPr="00493AC0">
        <w:rPr>
          <w:rFonts w:ascii="Times New Roman" w:hAnsi="Times New Roman" w:cs="Times New Roman"/>
          <w:color w:val="000000"/>
          <w:lang w:val="ru-RU"/>
        </w:rPr>
        <w:t>/с № 40702810200490000276 в филиале Банка ГПБ (АО) «Центрально-Черноземный», к/с № 30101810220070000800, БИК 042007800.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rFonts w:ascii="Times New Roman" w:hAnsi="Times New Roman"/>
          <w:lang w:val="ru-RU"/>
        </w:rPr>
        <w:t>дств в п</w:t>
      </w:r>
      <w:proofErr w:type="gramEnd"/>
      <w:r>
        <w:rPr>
          <w:rFonts w:ascii="Times New Roman" w:hAnsi="Times New Roman"/>
          <w:lang w:val="ru-RU"/>
        </w:rPr>
        <w:t xml:space="preserve">орядке, сумме и сроки, указанные в </w:t>
      </w:r>
      <w:proofErr w:type="spellStart"/>
      <w:r>
        <w:rPr>
          <w:rFonts w:ascii="Times New Roman" w:hAnsi="Times New Roman"/>
          <w:lang w:val="ru-RU"/>
        </w:rPr>
        <w:t>п.п</w:t>
      </w:r>
      <w:proofErr w:type="spellEnd"/>
      <w:r>
        <w:rPr>
          <w:rFonts w:ascii="Times New Roman" w:hAnsi="Times New Roman"/>
          <w:lang w:val="ru-RU"/>
        </w:rPr>
        <w:t>. 2.1. и 2.2. настоящего Договора.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2.4. Факт оплаты имущества удостоверяется выпиской со счета, подтверждающей поступление денежных сре</w:t>
      </w:r>
      <w:proofErr w:type="gramStart"/>
      <w:r>
        <w:rPr>
          <w:rFonts w:ascii="Times New Roman" w:hAnsi="Times New Roman"/>
          <w:lang w:val="ru-RU"/>
        </w:rPr>
        <w:t>дств в сч</w:t>
      </w:r>
      <w:proofErr w:type="gramEnd"/>
      <w:r>
        <w:rPr>
          <w:rFonts w:ascii="Times New Roman" w:hAnsi="Times New Roman"/>
          <w:lang w:val="ru-RU"/>
        </w:rPr>
        <w:t>ет оплаты Имущества.</w:t>
      </w: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 Передача Имущества.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3.1. Имущество передается по месту его нахождения. Имущество находится по адресу: </w:t>
      </w:r>
      <w:proofErr w:type="gramStart"/>
      <w:r>
        <w:rPr>
          <w:rFonts w:ascii="Times New Roman" w:hAnsi="Times New Roman"/>
          <w:lang w:val="ru-RU"/>
        </w:rPr>
        <w:t xml:space="preserve">РФ, </w:t>
      </w:r>
      <w:r w:rsidRPr="00020714">
        <w:rPr>
          <w:rFonts w:ascii="Times New Roman" w:hAnsi="Times New Roman"/>
          <w:lang w:val="ru-RU"/>
        </w:rPr>
        <w:t xml:space="preserve">Курская область, </w:t>
      </w:r>
      <w:proofErr w:type="spellStart"/>
      <w:r w:rsidRPr="00020714">
        <w:rPr>
          <w:rFonts w:ascii="Times New Roman" w:hAnsi="Times New Roman"/>
          <w:lang w:val="ru-RU"/>
        </w:rPr>
        <w:t>Мантуровский</w:t>
      </w:r>
      <w:proofErr w:type="spellEnd"/>
      <w:r w:rsidRPr="00020714">
        <w:rPr>
          <w:rFonts w:ascii="Times New Roman" w:hAnsi="Times New Roman"/>
          <w:lang w:val="ru-RU"/>
        </w:rPr>
        <w:t xml:space="preserve"> район, с. Сейм, ул. Дорожная, д. 13</w:t>
      </w:r>
      <w:r>
        <w:rPr>
          <w:rFonts w:ascii="Times New Roman" w:hAnsi="Times New Roman"/>
          <w:lang w:val="ru-RU"/>
        </w:rPr>
        <w:t>.</w:t>
      </w:r>
      <w:proofErr w:type="gramEnd"/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 Переход права собственности на Имущество.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</w:p>
    <w:p w:rsidR="006245E1" w:rsidRPr="00560289" w:rsidRDefault="006245E1" w:rsidP="006245E1">
      <w:pPr>
        <w:jc w:val="center"/>
        <w:rPr>
          <w:rFonts w:ascii="Times New Roman" w:hAnsi="Times New Roman"/>
          <w:b/>
          <w:lang w:val="ru-RU"/>
        </w:rPr>
      </w:pPr>
      <w:r w:rsidRPr="00560289">
        <w:rPr>
          <w:rFonts w:ascii="Times New Roman" w:hAnsi="Times New Roman"/>
          <w:b/>
          <w:lang w:val="ru-RU"/>
        </w:rPr>
        <w:t>5. Ответственность сторон.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 Стороны договорились, что не поступление денежных сре</w:t>
      </w:r>
      <w:proofErr w:type="gramStart"/>
      <w:r>
        <w:rPr>
          <w:rFonts w:ascii="Times New Roman" w:hAnsi="Times New Roman"/>
          <w:lang w:val="ru-RU"/>
        </w:rPr>
        <w:t>дств в сч</w:t>
      </w:r>
      <w:proofErr w:type="gramEnd"/>
      <w:r>
        <w:rPr>
          <w:rFonts w:ascii="Times New Roman" w:hAnsi="Times New Roman"/>
          <w:lang w:val="ru-RU"/>
        </w:rPr>
        <w:t>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6245E1" w:rsidRPr="00560289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Pr="00560289">
        <w:rPr>
          <w:rFonts w:ascii="Times New Roman" w:hAnsi="Times New Roman"/>
          <w:lang w:val="ru-RU"/>
        </w:rPr>
        <w:t>Имущества.</w:t>
      </w:r>
    </w:p>
    <w:p w:rsidR="006245E1" w:rsidRPr="00560289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Pr="00560289" w:rsidRDefault="006245E1" w:rsidP="006245E1">
      <w:pPr>
        <w:jc w:val="center"/>
        <w:rPr>
          <w:rFonts w:ascii="Times New Roman" w:hAnsi="Times New Roman"/>
          <w:b/>
          <w:lang w:val="ru-RU"/>
        </w:rPr>
      </w:pPr>
      <w:r w:rsidRPr="00560289">
        <w:rPr>
          <w:rFonts w:ascii="Times New Roman" w:hAnsi="Times New Roman"/>
          <w:b/>
          <w:lang w:val="ru-RU"/>
        </w:rPr>
        <w:t>6. Прочие условия.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lang w:val="ru-RU"/>
        </w:rPr>
        <w:t>при</w:t>
      </w:r>
      <w:proofErr w:type="gramEnd"/>
      <w:r>
        <w:rPr>
          <w:rFonts w:ascii="Times New Roman" w:hAnsi="Times New Roman"/>
          <w:lang w:val="ru-RU"/>
        </w:rPr>
        <w:t>: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ненадлежащем </w:t>
      </w:r>
      <w:proofErr w:type="gramStart"/>
      <w:r>
        <w:rPr>
          <w:rFonts w:ascii="Times New Roman" w:hAnsi="Times New Roman"/>
          <w:lang w:val="ru-RU"/>
        </w:rPr>
        <w:t>исполнении</w:t>
      </w:r>
      <w:proofErr w:type="gramEnd"/>
      <w:r>
        <w:rPr>
          <w:rFonts w:ascii="Times New Roman" w:hAnsi="Times New Roman"/>
          <w:lang w:val="ru-RU"/>
        </w:rPr>
        <w:t xml:space="preserve"> Сторонами своих обязательств;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>
        <w:rPr>
          <w:rFonts w:ascii="Times New Roman" w:hAnsi="Times New Roman"/>
          <w:lang w:val="ru-RU"/>
        </w:rPr>
        <w:t>расторжении</w:t>
      </w:r>
      <w:proofErr w:type="gramEnd"/>
      <w:r>
        <w:rPr>
          <w:rFonts w:ascii="Times New Roman" w:hAnsi="Times New Roman"/>
          <w:lang w:val="ru-RU"/>
        </w:rPr>
        <w:t xml:space="preserve"> предусмотренных федеральным законодательством и настоящим Договором случаях;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>
        <w:rPr>
          <w:rFonts w:ascii="Times New Roman" w:hAnsi="Times New Roman"/>
          <w:lang w:val="ru-RU"/>
        </w:rPr>
        <w:t>возникновении</w:t>
      </w:r>
      <w:proofErr w:type="gramEnd"/>
      <w:r>
        <w:rPr>
          <w:rFonts w:ascii="Times New Roman" w:hAnsi="Times New Roman"/>
          <w:lang w:val="ru-RU"/>
        </w:rPr>
        <w:t xml:space="preserve"> иных оснований, предусмотренных законодательством Российской Федерации.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 Все уведомления и сообщения должны направляться в письменной форме.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6.6. При </w:t>
      </w:r>
      <w:proofErr w:type="spellStart"/>
      <w:r>
        <w:rPr>
          <w:rFonts w:ascii="Times New Roman" w:hAnsi="Times New Roman"/>
          <w:lang w:val="ru-RU"/>
        </w:rPr>
        <w:t>неурегулировании</w:t>
      </w:r>
      <w:proofErr w:type="spellEnd"/>
      <w:r>
        <w:rPr>
          <w:rFonts w:ascii="Times New Roman" w:hAnsi="Times New Roman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Pr="00560289" w:rsidRDefault="006245E1" w:rsidP="006245E1">
      <w:pPr>
        <w:jc w:val="center"/>
        <w:rPr>
          <w:rFonts w:ascii="Times New Roman" w:hAnsi="Times New Roman"/>
          <w:b/>
          <w:lang w:val="ru-RU"/>
        </w:rPr>
      </w:pPr>
      <w:r w:rsidRPr="00560289">
        <w:rPr>
          <w:rFonts w:ascii="Times New Roman" w:hAnsi="Times New Roman"/>
          <w:b/>
          <w:lang w:val="ru-RU"/>
        </w:rPr>
        <w:t>7. Заключительные положения.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6245E1" w:rsidRDefault="006245E1" w:rsidP="006245E1">
      <w:pPr>
        <w:jc w:val="both"/>
        <w:rPr>
          <w:rFonts w:ascii="Times New Roman" w:hAnsi="Times New Roman"/>
          <w:lang w:val="ru-RU"/>
        </w:rPr>
      </w:pPr>
    </w:p>
    <w:p w:rsidR="006245E1" w:rsidRDefault="006245E1" w:rsidP="006245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6245E1" w:rsidTr="00B425FD">
        <w:tc>
          <w:tcPr>
            <w:tcW w:w="5070" w:type="dxa"/>
            <w:hideMark/>
          </w:tcPr>
          <w:p w:rsidR="006245E1" w:rsidRDefault="006245E1" w:rsidP="00B425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6245E1" w:rsidRDefault="006245E1" w:rsidP="00B425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</w:p>
        </w:tc>
      </w:tr>
      <w:tr w:rsidR="006245E1" w:rsidRPr="00B97732" w:rsidTr="00B425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E1" w:rsidRDefault="006245E1" w:rsidP="00B425FD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СоюзНефтеГаз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1" w:rsidRDefault="006245E1" w:rsidP="00B425F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245E1" w:rsidRPr="00282923" w:rsidTr="00B425FD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1" w:rsidRDefault="006245E1" w:rsidP="00B425FD">
            <w:pPr>
              <w:pStyle w:val="a3"/>
              <w:rPr>
                <w:lang w:val="ru-RU"/>
              </w:rPr>
            </w:pPr>
            <w:r w:rsidRPr="00B86BF4">
              <w:rPr>
                <w:sz w:val="22"/>
                <w:lang w:val="ru-RU"/>
              </w:rPr>
              <w:t xml:space="preserve">ОГРН 1093123014709, ИНН </w:t>
            </w:r>
            <w:r w:rsidRPr="00B86BF4">
              <w:rPr>
                <w:kern w:val="24"/>
                <w:sz w:val="22"/>
                <w:lang w:val="ru-RU"/>
              </w:rPr>
              <w:tab/>
            </w:r>
            <w:r w:rsidRPr="00B86BF4">
              <w:rPr>
                <w:sz w:val="22"/>
                <w:lang w:val="ru-RU"/>
              </w:rPr>
              <w:t xml:space="preserve">3123203479, КПП </w:t>
            </w:r>
            <w:r w:rsidRPr="00282923">
              <w:rPr>
                <w:sz w:val="22"/>
                <w:lang w:val="ru-RU"/>
              </w:rPr>
              <w:t>312301001</w:t>
            </w:r>
            <w:r w:rsidRPr="00B86BF4">
              <w:rPr>
                <w:sz w:val="22"/>
                <w:lang w:val="ru-RU"/>
              </w:rPr>
              <w:t>, адрес местонахождения: 308000, Белгородская область, г. Белгород, ул. Садовая, 110А</w:t>
            </w:r>
          </w:p>
          <w:p w:rsidR="006245E1" w:rsidRPr="00493AC0" w:rsidRDefault="006245E1" w:rsidP="00B425F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493AC0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493AC0">
              <w:rPr>
                <w:rFonts w:ascii="Times New Roman" w:hAnsi="Times New Roman"/>
                <w:lang w:val="ru-RU"/>
              </w:rPr>
              <w:t xml:space="preserve">/с № 40702810200490000276 в филиале Банка ГПБ (АО) «Центрально-Черноземный», </w:t>
            </w:r>
          </w:p>
          <w:p w:rsidR="006245E1" w:rsidRDefault="006245E1" w:rsidP="00B425FD">
            <w:pPr>
              <w:jc w:val="both"/>
              <w:rPr>
                <w:rFonts w:eastAsia="Arial Unicode MS"/>
                <w:lang w:val="ru-RU"/>
              </w:rPr>
            </w:pPr>
            <w:r w:rsidRPr="00493AC0">
              <w:rPr>
                <w:rFonts w:ascii="Times New Roman" w:hAnsi="Times New Roman"/>
                <w:lang w:val="ru-RU"/>
              </w:rPr>
              <w:t>к/с № 30101810220070000800, БИК 042007800.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E1" w:rsidRPr="00282923" w:rsidRDefault="006245E1" w:rsidP="00B425FD">
            <w:pPr>
              <w:rPr>
                <w:rFonts w:ascii="Times New Roman" w:hAnsi="Times New Roman"/>
                <w:b/>
                <w:lang w:val="ru-RU"/>
              </w:rPr>
            </w:pPr>
            <w:r w:rsidRPr="002829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6245E1" w:rsidTr="00B425FD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1" w:rsidRDefault="006245E1" w:rsidP="00B425FD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Конкурсный управляющий</w:t>
            </w:r>
          </w:p>
          <w:p w:rsidR="006245E1" w:rsidRDefault="006245E1" w:rsidP="00B425FD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6245E1" w:rsidRDefault="006245E1" w:rsidP="00B425FD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_________________/Безбородов А.В./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E1" w:rsidRDefault="006245E1" w:rsidP="00B425FD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6245E1" w:rsidRDefault="006245E1" w:rsidP="00B425FD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6245E1" w:rsidRDefault="006245E1" w:rsidP="00B425FD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_________________/_____________________/</w:t>
            </w:r>
          </w:p>
        </w:tc>
      </w:tr>
    </w:tbl>
    <w:p w:rsidR="006245E1" w:rsidRDefault="006245E1" w:rsidP="006245E1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245E1" w:rsidRDefault="006245E1" w:rsidP="006245E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245E1" w:rsidRDefault="006245E1" w:rsidP="006245E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245E1" w:rsidRDefault="006245E1" w:rsidP="006245E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245E1" w:rsidRDefault="006245E1" w:rsidP="006245E1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</w:p>
    <w:p w:rsidR="006245E1" w:rsidRPr="00E80B9F" w:rsidRDefault="006245E1" w:rsidP="006245E1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6245E1" w:rsidRDefault="006245E1" w:rsidP="006245E1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6245E1" w:rsidRPr="00DD19BA" w:rsidRDefault="006245E1" w:rsidP="006245E1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6245E1" w:rsidRDefault="006245E1" w:rsidP="006245E1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45E1" w:rsidRDefault="006245E1" w:rsidP="006245E1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B40CC" w:rsidRDefault="009B4A89"/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E"/>
    <w:rsid w:val="006245E1"/>
    <w:rsid w:val="007E539E"/>
    <w:rsid w:val="00B01A0E"/>
    <w:rsid w:val="00B97732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E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245E1"/>
  </w:style>
  <w:style w:type="paragraph" w:styleId="a3">
    <w:name w:val="Body Text"/>
    <w:basedOn w:val="a"/>
    <w:link w:val="a4"/>
    <w:rsid w:val="006245E1"/>
    <w:pPr>
      <w:spacing w:after="120"/>
    </w:pPr>
  </w:style>
  <w:style w:type="character" w:customStyle="1" w:styleId="a4">
    <w:name w:val="Основной текст Знак"/>
    <w:basedOn w:val="a0"/>
    <w:link w:val="a3"/>
    <w:rsid w:val="006245E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245E1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245E1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E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245E1"/>
  </w:style>
  <w:style w:type="paragraph" w:styleId="a3">
    <w:name w:val="Body Text"/>
    <w:basedOn w:val="a"/>
    <w:link w:val="a4"/>
    <w:rsid w:val="006245E1"/>
    <w:pPr>
      <w:spacing w:after="120"/>
    </w:pPr>
  </w:style>
  <w:style w:type="character" w:customStyle="1" w:styleId="a4">
    <w:name w:val="Основной текст Знак"/>
    <w:basedOn w:val="a0"/>
    <w:link w:val="a3"/>
    <w:rsid w:val="006245E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245E1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245E1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4</cp:revision>
  <dcterms:created xsi:type="dcterms:W3CDTF">2018-12-27T08:59:00Z</dcterms:created>
  <dcterms:modified xsi:type="dcterms:W3CDTF">2019-04-12T12:52:00Z</dcterms:modified>
</cp:coreProperties>
</file>