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73" w:rsidRDefault="007D1D73" w:rsidP="007D1D73">
      <w:pPr>
        <w:spacing w:after="0" w:line="240" w:lineRule="auto"/>
        <w:jc w:val="center"/>
        <w:rPr>
          <w:rFonts w:eastAsia="Times New Roman" w:cs="NTTimes/Cyrillic"/>
          <w:b/>
          <w:bCs/>
          <w:lang w:eastAsia="ru-RU"/>
        </w:rPr>
      </w:pPr>
      <w:r>
        <w:rPr>
          <w:rFonts w:ascii="NTTimes/Cyrillic" w:eastAsia="Times New Roman" w:hAnsi="NTTimes/Cyrillic" w:cs="NTTimes/Cyrillic"/>
          <w:b/>
          <w:bCs/>
          <w:lang w:eastAsia="ru-RU"/>
        </w:rPr>
        <w:t>ДОГОВОР КУПЛИ-ПРОДАЖИ №____</w:t>
      </w:r>
    </w:p>
    <w:p w:rsidR="007D1D73" w:rsidRDefault="007D1D73" w:rsidP="007D1D73">
      <w:pPr>
        <w:spacing w:after="0" w:line="240" w:lineRule="auto"/>
        <w:jc w:val="center"/>
        <w:rPr>
          <w:rFonts w:eastAsia="Times New Roman" w:cs="NTTimes/Cyrillic"/>
          <w:b/>
          <w:bCs/>
          <w:lang w:eastAsia="ru-RU"/>
        </w:rPr>
      </w:pPr>
    </w:p>
    <w:p w:rsidR="007D1D73" w:rsidRDefault="007D1D73" w:rsidP="007D1D73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г. _______________     </w:t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  <w:t>__________ 20____  г.</w:t>
      </w:r>
    </w:p>
    <w:p w:rsidR="007D1D73" w:rsidRDefault="007D1D73" w:rsidP="007D1D7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Style w:val="a3"/>
          <w:rFonts w:eastAsia="Calibri"/>
        </w:rPr>
        <w:t xml:space="preserve">Финансовый управляющий Молчанов Виктор Сергеевич </w:t>
      </w:r>
      <w:r>
        <w:rPr>
          <w:rFonts w:ascii="Times New Roman" w:eastAsia="Times New Roman" w:hAnsi="Times New Roman"/>
        </w:rPr>
        <w:t>ИНН </w:t>
      </w:r>
      <w:r>
        <w:rPr>
          <w:rFonts w:ascii="Times New Roman" w:eastAsiaTheme="minorHAnsi" w:hAnsi="Times New Roman"/>
        </w:rPr>
        <w:t>610208509209,</w:t>
      </w:r>
      <w:r>
        <w:rPr>
          <w:rFonts w:ascii="Times New Roman" w:eastAsia="Times New Roman" w:hAnsi="Times New Roman"/>
        </w:rPr>
        <w:t xml:space="preserve"> рег. номер в </w:t>
      </w:r>
      <w:proofErr w:type="gramStart"/>
      <w:r>
        <w:rPr>
          <w:rFonts w:ascii="Times New Roman" w:eastAsia="Times New Roman" w:hAnsi="Times New Roman"/>
        </w:rPr>
        <w:t>реестре</w:t>
      </w:r>
      <w:proofErr w:type="gram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>15378</w:t>
      </w:r>
      <w:r>
        <w:rPr>
          <w:rFonts w:ascii="Times New Roman" w:eastAsia="Times New Roman" w:hAnsi="Times New Roman"/>
        </w:rPr>
        <w:t xml:space="preserve">, действующий на основании Решения </w:t>
      </w:r>
      <w:r>
        <w:rPr>
          <w:rFonts w:ascii="Times New Roman" w:eastAsia="Times New Roman" w:hAnsi="Times New Roman"/>
          <w:lang w:eastAsia="ru-RU"/>
        </w:rPr>
        <w:t xml:space="preserve">Арбитражного суда Ростовской области от </w:t>
      </w:r>
      <w:r>
        <w:rPr>
          <w:rFonts w:ascii="Times New Roman" w:eastAsia="Times New Roman" w:hAnsi="Times New Roman"/>
        </w:rPr>
        <w:t>30.07.2018 по делу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HAnsi" w:hAnsi="Times New Roman"/>
        </w:rPr>
        <w:t>А53-13291/2018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(далее – </w:t>
      </w:r>
      <w:r>
        <w:rPr>
          <w:rFonts w:ascii="Times New Roman" w:eastAsia="Times New Roman" w:hAnsi="Times New Roman"/>
          <w:b/>
          <w:lang w:eastAsia="zh-CN"/>
        </w:rPr>
        <w:t>«Продавец»</w:t>
      </w:r>
      <w:r>
        <w:rPr>
          <w:rFonts w:ascii="Times New Roman" w:eastAsia="Times New Roman" w:hAnsi="Times New Roman"/>
          <w:lang w:eastAsia="ru-RU"/>
        </w:rPr>
        <w:t xml:space="preserve">), </w:t>
      </w:r>
      <w:r>
        <w:rPr>
          <w:rFonts w:ascii="Times New Roman" w:hAnsi="Times New Roman"/>
        </w:rPr>
        <w:t xml:space="preserve">действующий от имени </w:t>
      </w:r>
      <w:r>
        <w:rPr>
          <w:rFonts w:ascii="Times New Roman" w:eastAsiaTheme="minorHAnsi" w:hAnsi="Times New Roman"/>
          <w:b/>
        </w:rPr>
        <w:t>Рябова Алексея Александровича</w:t>
      </w:r>
      <w:r>
        <w:rPr>
          <w:rFonts w:ascii="Times New Roman" w:eastAsiaTheme="minorHAnsi" w:hAnsi="Times New Roman"/>
        </w:rPr>
        <w:t xml:space="preserve"> 25.09.1972 года рождения, место рождения: гор. Красный Сулин Ростовской области, место жительства:  г. Ростов-на-Дону, ул. Зорге, д. 68, кв. 104,</w:t>
      </w:r>
      <w:r>
        <w:rPr>
          <w:rFonts w:ascii="Times New Roman" w:hAnsi="Times New Roman"/>
        </w:rPr>
        <w:t xml:space="preserve"> ИНН </w:t>
      </w:r>
      <w:r>
        <w:rPr>
          <w:rFonts w:ascii="Times New Roman" w:eastAsiaTheme="minorHAnsi" w:hAnsi="Times New Roman"/>
        </w:rPr>
        <w:t>615005393519</w:t>
      </w:r>
      <w:r>
        <w:rPr>
          <w:rFonts w:ascii="Times New Roman" w:hAnsi="Times New Roman"/>
        </w:rPr>
        <w:t xml:space="preserve">, именуемый в дальнейшем </w:t>
      </w:r>
      <w:r>
        <w:rPr>
          <w:rFonts w:ascii="Times New Roman" w:hAnsi="Times New Roman"/>
          <w:b/>
        </w:rPr>
        <w:t xml:space="preserve">«Должник», </w:t>
      </w:r>
      <w:r>
        <w:rPr>
          <w:rFonts w:ascii="Times New Roman" w:hAnsi="Times New Roman"/>
        </w:rPr>
        <w:t xml:space="preserve">с одной стороны, </w:t>
      </w:r>
      <w:r>
        <w:rPr>
          <w:rFonts w:ascii="Times New Roman" w:eastAsia="Times New Roman" w:hAnsi="Times New Roman"/>
          <w:lang w:eastAsia="zh-CN"/>
        </w:rPr>
        <w:t>и</w:t>
      </w:r>
    </w:p>
    <w:p w:rsidR="007D1D73" w:rsidRDefault="007D1D73" w:rsidP="007D1D73">
      <w:pPr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lang w:eastAsia="ru-RU"/>
        </w:rPr>
        <w:t>______________________</w:t>
      </w:r>
      <w:r>
        <w:rPr>
          <w:rFonts w:ascii="Times New Roman" w:eastAsia="Times New Roman" w:hAnsi="Times New Roman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lang w:eastAsia="ru-RU"/>
        </w:rPr>
        <w:t>в соответствии с Протоколом №_______ от____________ о результатах открытых торгов по продаже имущества Рябова А.А., заключили настоящий Договор  купли-продажи (далее – «Договор»)  о нижеследующем:</w:t>
      </w:r>
      <w:proofErr w:type="gramEnd"/>
    </w:p>
    <w:p w:rsidR="007D1D73" w:rsidRDefault="007D1D73" w:rsidP="007D1D73">
      <w:pPr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</w:p>
    <w:p w:rsidR="007D1D73" w:rsidRDefault="007D1D73" w:rsidP="007D1D73">
      <w:pPr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b/>
          <w:bCs/>
          <w:noProof/>
          <w:lang w:eastAsia="ru-RU"/>
        </w:rPr>
        <w:t>1. Предмет Договора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>1.2. Под Объектом  в настоящем Договоре Стороны понимают:</w:t>
      </w:r>
    </w:p>
    <w:p w:rsidR="007D1D73" w:rsidRDefault="007D1D73" w:rsidP="007D1D73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процедуры реализации имущества Рябова А.А., согласно Протокола №_____ о результатах проведения открытых торгов  от ________________ 20______ года.  </w:t>
      </w:r>
    </w:p>
    <w:p w:rsidR="007D1D73" w:rsidRDefault="007D1D73" w:rsidP="007D1D73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noProof/>
          <w:lang w:eastAsia="ru-RU"/>
        </w:rPr>
      </w:pPr>
      <w:r>
        <w:rPr>
          <w:rFonts w:ascii="Times New Roman" w:eastAsia="Arial" w:hAnsi="Times New Roman"/>
          <w:noProof/>
          <w:lang w:eastAsia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:rsidR="007D1D73" w:rsidRDefault="007D1D73" w:rsidP="007D1D73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lang w:eastAsia="ru-RU"/>
        </w:rPr>
      </w:pPr>
      <w:r>
        <w:rPr>
          <w:rFonts w:ascii="Times New Roman" w:eastAsia="Arial" w:hAnsi="Times New Roman"/>
          <w:noProof/>
          <w:lang w:eastAsia="ru-RU"/>
        </w:rPr>
        <w:t>1.5. Право собственности на Объект у Должника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>
        <w:rPr>
          <w:rFonts w:ascii="Times New Roman" w:eastAsia="Arial" w:hAnsi="Times New Roman"/>
          <w:bCs/>
          <w:noProof/>
          <w:lang w:eastAsia="ru-RU"/>
        </w:rPr>
        <w:t xml:space="preserve">. </w:t>
      </w:r>
    </w:p>
    <w:p w:rsidR="007D1D73" w:rsidRDefault="007D1D73" w:rsidP="007D1D73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lang w:eastAsia="ru-RU"/>
        </w:rPr>
      </w:pPr>
      <w:r>
        <w:rPr>
          <w:rFonts w:ascii="Times New Roman" w:eastAsia="Arial" w:hAnsi="Times New Roman"/>
          <w:bCs/>
          <w:noProof/>
          <w:lang w:eastAsia="ru-RU"/>
        </w:rPr>
        <w:t xml:space="preserve">1.6. Право залога, зарегистрированное за залогодержателем ПАО Сбербанк на продаваемое Имущество, прекращается настоящей реализацией данного Имущества на открытых торгах в процедуре реализации имущества </w:t>
      </w:r>
      <w:r>
        <w:rPr>
          <w:rFonts w:ascii="Times New Roman" w:eastAsia="Times New Roman" w:hAnsi="Times New Roman"/>
          <w:noProof/>
          <w:lang w:eastAsia="ru-RU"/>
        </w:rPr>
        <w:t>Рябова А.А</w:t>
      </w:r>
      <w:r>
        <w:rPr>
          <w:rFonts w:ascii="Times New Roman" w:eastAsia="Arial" w:hAnsi="Times New Roman"/>
          <w:bCs/>
          <w:noProof/>
          <w:lang w:eastAsia="ru-RU"/>
        </w:rPr>
        <w:t>.</w:t>
      </w:r>
    </w:p>
    <w:p w:rsidR="007D1D73" w:rsidRDefault="007D1D73" w:rsidP="007D1D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lang w:eastAsia="ru-RU"/>
        </w:rPr>
      </w:pPr>
    </w:p>
    <w:p w:rsidR="007D1D73" w:rsidRDefault="007D1D73" w:rsidP="007D1D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lang w:eastAsia="ru-RU"/>
        </w:rPr>
      </w:pPr>
      <w:r>
        <w:rPr>
          <w:rFonts w:ascii="Times New Roman" w:eastAsia="Times New Roman" w:hAnsi="Times New Roman"/>
          <w:b/>
          <w:bCs/>
          <w:noProof/>
          <w:lang w:eastAsia="ru-RU"/>
        </w:rPr>
        <w:t>2. Права и обязанности Сторон</w:t>
      </w:r>
    </w:p>
    <w:p w:rsidR="007D1D73" w:rsidRDefault="007D1D73" w:rsidP="007D1D73">
      <w:pPr>
        <w:spacing w:after="0" w:line="240" w:lineRule="auto"/>
        <w:ind w:firstLine="567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b/>
          <w:bCs/>
          <w:noProof/>
          <w:lang w:eastAsia="ru-RU"/>
        </w:rPr>
        <w:t>2.1.Покупатель обязан: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lang w:eastAsia="ru-RU"/>
        </w:rPr>
      </w:pPr>
      <w:r>
        <w:rPr>
          <w:rFonts w:ascii="Times New Roman" w:eastAsia="Times New Roman" w:hAnsi="Times New Roman"/>
          <w:b/>
          <w:bCs/>
          <w:noProof/>
          <w:lang w:eastAsia="ru-RU"/>
        </w:rPr>
        <w:t>2.2.Продавец обязан: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 xml:space="preserve">2.2.1. </w:t>
      </w:r>
      <w:proofErr w:type="gramStart"/>
      <w:r>
        <w:rPr>
          <w:rFonts w:ascii="Times New Roman" w:eastAsia="Times New Roman" w:hAnsi="Times New Roman"/>
          <w:noProof/>
          <w:lang w:eastAsia="ru-RU"/>
        </w:rPr>
        <w:t>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lastRenderedPageBreak/>
        <w:t>2.2.3. Не совершать каких-либо действий, направленных на отчуждение и/или обременение Объекта  правами третьих лиц.</w:t>
      </w:r>
    </w:p>
    <w:p w:rsidR="007D1D73" w:rsidRDefault="007D1D73" w:rsidP="007D1D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lang w:eastAsia="ru-RU"/>
        </w:rPr>
      </w:pPr>
    </w:p>
    <w:p w:rsidR="007D1D73" w:rsidRDefault="007D1D73" w:rsidP="007D1D73">
      <w:pPr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b/>
          <w:bCs/>
          <w:noProof/>
          <w:lang w:eastAsia="ru-RU"/>
        </w:rPr>
        <w:t>3. Цена и порядок расчетов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>3.1. Цена продажи Объекта в соответствии с Протоколом №_______о результатах проведения открытых торгов  от ________________ 20______ года составляет ___________________рублей (НДС не облагается).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>3.2. Внесенный Покупателем на расчетный счет Должника (Рябова А.А</w:t>
      </w:r>
      <w:r>
        <w:rPr>
          <w:rFonts w:ascii="Times New Roman" w:eastAsia="Arial" w:hAnsi="Times New Roman"/>
          <w:bCs/>
          <w:noProof/>
          <w:lang w:eastAsia="ru-RU"/>
        </w:rPr>
        <w:t>.</w:t>
      </w:r>
      <w:r>
        <w:rPr>
          <w:rFonts w:ascii="Times New Roman" w:eastAsia="Times New Roman" w:hAnsi="Times New Roman"/>
          <w:noProof/>
          <w:lang w:eastAsia="ru-RU"/>
        </w:rPr>
        <w:t xml:space="preserve">)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специальный банковский счет Должника, указанного в Разделе 8 настоящего Договора.</w:t>
      </w:r>
    </w:p>
    <w:p w:rsidR="007D1D73" w:rsidRDefault="007D1D73" w:rsidP="007D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4.1. Объект передается по месту его нахождения.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</w:t>
      </w:r>
      <w:proofErr w:type="gramStart"/>
      <w:r>
        <w:rPr>
          <w:rFonts w:ascii="Times New Roman" w:eastAsia="Times New Roman" w:hAnsi="Times New Roman"/>
          <w:lang w:eastAsia="ru-RU"/>
        </w:rPr>
        <w:t>месте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его нахождения и Покупатель осведомлен о готовности Объекта к передаче.</w:t>
      </w:r>
    </w:p>
    <w:p w:rsidR="007D1D73" w:rsidRDefault="007D1D73" w:rsidP="007D1D7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5. Ответственность сторон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5.1. За невыполнение или ненадлежащее выполнение обязательств по настоящему Договору виновная сторона несет имущественную ответственность в </w:t>
      </w:r>
      <w:proofErr w:type="gramStart"/>
      <w:r>
        <w:rPr>
          <w:rFonts w:ascii="Times New Roman" w:eastAsia="Times New Roman" w:hAnsi="Times New Roman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 законодательством Российской Федерации и настоящим Договором.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5.2. Стороны договорились, что </w:t>
      </w:r>
      <w:proofErr w:type="spellStart"/>
      <w:r>
        <w:rPr>
          <w:rFonts w:ascii="Times New Roman" w:eastAsia="Times New Roman" w:hAnsi="Times New Roman"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</w:t>
      </w:r>
      <w:r>
        <w:rPr>
          <w:rFonts w:ascii="Times New Roman" w:eastAsia="Times New Roman" w:hAnsi="Times New Roman"/>
          <w:lang w:eastAsia="ru-RU"/>
        </w:rPr>
        <w:lastRenderedPageBreak/>
        <w:t>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6. Прочие условия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eastAsia="Times New Roman" w:hAnsi="Times New Roman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lang w:eastAsia="ru-RU"/>
        </w:rPr>
        <w:t>: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надлежащем </w:t>
      </w:r>
      <w:proofErr w:type="gramStart"/>
      <w:r>
        <w:rPr>
          <w:rFonts w:ascii="Times New Roman" w:eastAsia="Times New Roman" w:hAnsi="Times New Roman"/>
          <w:lang w:eastAsia="ru-RU"/>
        </w:rPr>
        <w:t>исполнении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Сторонами своих обязательств;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lang w:eastAsia="ru-RU"/>
        </w:rPr>
        <w:t>расторжении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lang w:eastAsia="ru-RU"/>
        </w:rPr>
        <w:t>возникновении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6.3. Все уведомления и сообщения должны направляться в письменной форме.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</w:t>
      </w:r>
      <w:proofErr w:type="gramStart"/>
      <w:r>
        <w:rPr>
          <w:rFonts w:ascii="Times New Roman" w:eastAsia="Times New Roman" w:hAnsi="Times New Roman"/>
          <w:lang w:eastAsia="ru-RU"/>
        </w:rPr>
        <w:t>тексте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данного Договора, будут разрешаться путем переговоров на основе федерального законодательства. При </w:t>
      </w:r>
      <w:proofErr w:type="spellStart"/>
      <w:r>
        <w:rPr>
          <w:rFonts w:ascii="Times New Roman" w:eastAsia="Times New Roman" w:hAnsi="Times New Roman"/>
          <w:lang w:eastAsia="ru-RU"/>
        </w:rPr>
        <w:t>неурегулировании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7. Заключительные положения</w:t>
      </w:r>
    </w:p>
    <w:p w:rsidR="007D1D73" w:rsidRDefault="007D1D73" w:rsidP="007D1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7D1D73" w:rsidRDefault="007D1D73" w:rsidP="007D1D7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D1D73" w:rsidRDefault="007D1D73" w:rsidP="007D1D7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:rsidR="007D1D73" w:rsidRDefault="007D1D73" w:rsidP="007D1D73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  <w:r>
        <w:rPr>
          <w:rFonts w:ascii="Times New Roman" w:eastAsia="Times New Roman" w:hAnsi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7D1D73" w:rsidRDefault="007D1D73" w:rsidP="007D1D73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ПРОДАВЕЦ:</w:t>
      </w:r>
    </w:p>
    <w:p w:rsidR="007D1D73" w:rsidRDefault="007D1D73" w:rsidP="007D1D73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7D1D73" w:rsidRDefault="007D1D73" w:rsidP="007D1D73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  <w:r>
        <w:rPr>
          <w:rFonts w:ascii="Times New Roman" w:eastAsia="Times New Roman" w:hAnsi="Times New Roman"/>
          <w:b/>
          <w:bCs/>
          <w:caps/>
          <w:lang w:eastAsia="ru-RU"/>
        </w:rPr>
        <w:t>_____________________________________</w:t>
      </w:r>
    </w:p>
    <w:p w:rsidR="007D1D73" w:rsidRDefault="007D1D73" w:rsidP="007D1D73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  <w:r>
        <w:rPr>
          <w:rFonts w:ascii="Times New Roman" w:eastAsia="Times New Roman" w:hAnsi="Times New Roman"/>
          <w:b/>
          <w:bCs/>
          <w:caps/>
          <w:lang w:eastAsia="ru-RU"/>
        </w:rPr>
        <w:t>ПОКУПАТЕЛЬ:</w:t>
      </w:r>
    </w:p>
    <w:p w:rsidR="007D1D73" w:rsidRDefault="007D1D73" w:rsidP="007D1D73">
      <w:pPr>
        <w:keepLines/>
        <w:widowControl w:val="0"/>
        <w:spacing w:after="12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</w:t>
      </w:r>
    </w:p>
    <w:p w:rsidR="007D1D73" w:rsidRDefault="007D1D73" w:rsidP="007D1D73">
      <w:pPr>
        <w:rPr>
          <w:rFonts w:ascii="Times New Roman" w:hAnsi="Times New Roman"/>
        </w:rPr>
      </w:pPr>
    </w:p>
    <w:p w:rsidR="007D1D73" w:rsidRDefault="007D1D73" w:rsidP="007D1D73"/>
    <w:p w:rsidR="00FC5794" w:rsidRDefault="00FC5794">
      <w:bookmarkStart w:id="0" w:name="_GoBack"/>
      <w:bookmarkEnd w:id="0"/>
    </w:p>
    <w:sectPr w:rsidR="00FC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D7"/>
    <w:rsid w:val="007D1D73"/>
    <w:rsid w:val="00DA48D7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7D1D7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7D1D7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2019-04-24T08:38:00Z</dcterms:created>
  <dcterms:modified xsi:type="dcterms:W3CDTF">2019-04-24T08:38:00Z</dcterms:modified>
</cp:coreProperties>
</file>