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A6855" w:rsidRPr="00EA6855" w14:paraId="030359ED" w14:textId="77777777" w:rsidTr="00764E67">
        <w:tc>
          <w:tcPr>
            <w:tcW w:w="9571" w:type="dxa"/>
            <w:tcBorders>
              <w:bottom w:val="single" w:sz="4" w:space="0" w:color="auto"/>
            </w:tcBorders>
            <w:tcMar>
              <w:top w:w="200" w:type="dxa"/>
              <w:bottom w:w="140" w:type="dxa"/>
            </w:tcMar>
          </w:tcPr>
          <w:p w14:paraId="3DD72DC3" w14:textId="77777777" w:rsidR="00EA6855" w:rsidRPr="00EA6855" w:rsidRDefault="00EA6855" w:rsidP="00EA6855">
            <w:pPr>
              <w:rPr>
                <w:rFonts w:ascii="Times New Roman" w:eastAsia="Times New Roman" w:hAnsi="Times New Roman" w:cs="Times New Roman"/>
                <w:noProof/>
                <w:sz w:val="19"/>
                <w:lang w:eastAsia="ru-RU"/>
              </w:rPr>
            </w:pPr>
            <w:r w:rsidRPr="00EA6855">
              <w:rPr>
                <w:rFonts w:ascii="Times New Roman" w:eastAsia="Times New Roman" w:hAnsi="Times New Roman" w:cs="Times New Roman"/>
                <w:noProof/>
                <w:sz w:val="19"/>
                <w:lang w:eastAsia="ru-RU"/>
              </w:rPr>
              <w:t>Финансовый управляющий Бицук Натальи Валериановны Борисов Евгений Юрьевич</w:t>
            </w:r>
          </w:p>
        </w:tc>
      </w:tr>
      <w:tr w:rsidR="00EA6855" w:rsidRPr="00EA6855" w14:paraId="5FA58668" w14:textId="77777777" w:rsidTr="00764E67">
        <w:tc>
          <w:tcPr>
            <w:tcW w:w="9571" w:type="dxa"/>
            <w:tcBorders>
              <w:top w:val="single" w:sz="4" w:space="0" w:color="auto"/>
            </w:tcBorders>
            <w:tcMar>
              <w:top w:w="140" w:type="dxa"/>
              <w:bottom w:w="400" w:type="dxa"/>
            </w:tcMar>
          </w:tcPr>
          <w:p w14:paraId="329D8289" w14:textId="6D9433E7" w:rsidR="00EA6855" w:rsidRPr="00EA6855" w:rsidRDefault="00EA6855" w:rsidP="00EA6855">
            <w:pPr>
              <w:rPr>
                <w:rFonts w:ascii="Times New Roman" w:eastAsia="Times New Roman" w:hAnsi="Times New Roman" w:cs="Times New Roman"/>
                <w:noProof/>
                <w:sz w:val="19"/>
                <w:lang w:eastAsia="ru-RU"/>
              </w:rPr>
            </w:pPr>
            <w:r w:rsidRPr="00EA6855">
              <w:rPr>
                <w:rFonts w:ascii="Times New Roman" w:eastAsia="Times New Roman" w:hAnsi="Times New Roman" w:cs="Times New Roman"/>
                <w:noProof/>
                <w:sz w:val="19"/>
                <w:lang w:eastAsia="ru-RU"/>
              </w:rPr>
              <w:t xml:space="preserve">644046, обл Омская, г Омск, а/я №5088 тел: (3812)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lang w:eastAsia="ru-RU"/>
              </w:rPr>
              <w:t>409975</w:t>
            </w:r>
            <w:r w:rsidRPr="00EA6855">
              <w:rPr>
                <w:rFonts w:ascii="Times New Roman" w:eastAsia="Times New Roman" w:hAnsi="Times New Roman" w:cs="Times New Roman"/>
                <w:noProof/>
                <w:sz w:val="19"/>
                <w:lang w:eastAsia="ru-RU"/>
              </w:rPr>
              <w:t xml:space="preserve"> факс: (3812)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lang w:eastAsia="ru-RU"/>
              </w:rPr>
              <w:t>409975</w:t>
            </w:r>
            <w:r w:rsidRPr="00EA6855">
              <w:rPr>
                <w:rFonts w:ascii="Times New Roman" w:eastAsia="Times New Roman" w:hAnsi="Times New Roman" w:cs="Times New Roman"/>
                <w:noProof/>
                <w:sz w:val="19"/>
                <w:lang w:eastAsia="ru-RU"/>
              </w:rPr>
              <w:t xml:space="preserve"> эл. почта: au-borisov@mail.ru</w:t>
            </w:r>
          </w:p>
        </w:tc>
      </w:tr>
    </w:tbl>
    <w:p w14:paraId="6C221CF2" w14:textId="77777777" w:rsidR="00EA6855" w:rsidRPr="00EA6855" w:rsidRDefault="00EA6855" w:rsidP="00EA685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6855" w:rsidRPr="00EA6855" w14:paraId="5A5D15D3" w14:textId="77777777" w:rsidTr="00764E67">
        <w:tc>
          <w:tcPr>
            <w:tcW w:w="4785" w:type="dxa"/>
          </w:tcPr>
          <w:p w14:paraId="73BD4F98" w14:textId="281995D7" w:rsidR="00EA6855" w:rsidRPr="00EA6855" w:rsidRDefault="00EA6855" w:rsidP="003A6FF3">
            <w:pPr>
              <w:spacing w:before="24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Исх. № </w:t>
            </w:r>
            <w:r w:rsidR="003A6F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6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</w:t>
            </w:r>
            <w:r w:rsidRPr="00EA685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«</w:t>
            </w:r>
            <w:r w:rsidR="003A6FF3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8</w:t>
            </w:r>
            <w:r w:rsidRPr="00EA685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» июля 2019г.</w:t>
            </w:r>
          </w:p>
        </w:tc>
        <w:tc>
          <w:tcPr>
            <w:tcW w:w="4786" w:type="dxa"/>
          </w:tcPr>
          <w:p w14:paraId="7B2CC875" w14:textId="2A0E7BE5" w:rsidR="00EA6855" w:rsidRPr="00402A41" w:rsidRDefault="00402A41" w:rsidP="00EA6855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02A4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Мажуга</w:t>
            </w:r>
            <w:proofErr w:type="spellEnd"/>
            <w:r w:rsidRPr="00402A4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Сергей Викторович</w:t>
            </w:r>
          </w:p>
          <w:p w14:paraId="40A378C6" w14:textId="105A6C7D" w:rsidR="00402A41" w:rsidRPr="00EA6855" w:rsidRDefault="00402A41" w:rsidP="00402A41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</w:t>
            </w:r>
            <w:r w:rsidRPr="00402A4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Омск, ул. </w:t>
            </w:r>
            <w:proofErr w:type="spellStart"/>
            <w:r w:rsidRPr="00402A4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Осоавиахимовская</w:t>
            </w:r>
            <w:proofErr w:type="spellEnd"/>
            <w:r w:rsidRPr="00402A4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183/1, кв. 142</w:t>
            </w:r>
          </w:p>
        </w:tc>
      </w:tr>
    </w:tbl>
    <w:p w14:paraId="401B2DF2" w14:textId="00131E6E" w:rsidR="00EA6855" w:rsidRPr="00EA6855" w:rsidRDefault="00EA6855" w:rsidP="00EA6855">
      <w:pPr>
        <w:rPr>
          <w:rFonts w:ascii="Times New Roman" w:eastAsia="Times New Roman" w:hAnsi="Times New Roman" w:cs="Times New Roman"/>
          <w:lang w:eastAsia="ru-RU"/>
        </w:rPr>
      </w:pPr>
    </w:p>
    <w:p w14:paraId="6DBE8523" w14:textId="32981D55" w:rsidR="00EA6855" w:rsidRPr="00EA6855" w:rsidRDefault="003A6FF3" w:rsidP="00EA685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Сообщение</w:t>
      </w:r>
      <w:r w:rsidR="00EA6855" w:rsidRPr="00EA685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410682F4" w14:textId="77777777" w:rsidR="00EA6855" w:rsidRPr="00EA6855" w:rsidRDefault="00EA6855" w:rsidP="00EA685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6855">
        <w:rPr>
          <w:rFonts w:ascii="Times New Roman" w:eastAsia="Times New Roman" w:hAnsi="Times New Roman" w:cs="Times New Roman"/>
          <w:b/>
          <w:lang w:eastAsia="ru-RU"/>
        </w:rPr>
        <w:t>о заключении договора купли-продажи имущества</w:t>
      </w:r>
    </w:p>
    <w:p w14:paraId="31DAB26B" w14:textId="77777777" w:rsidR="00EA6855" w:rsidRPr="00EA6855" w:rsidRDefault="00EA6855" w:rsidP="00EA685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DFB7C4D" w14:textId="6AEF9255" w:rsidR="00EA6855" w:rsidRPr="00EA6855" w:rsidRDefault="00EA6855" w:rsidP="00EA685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685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июля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2019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 г. состоялся аукцион по продаже имущества </w:t>
      </w:r>
      <w:r w:rsidRPr="00EA6855">
        <w:rPr>
          <w:rFonts w:ascii="Times New Roman" w:eastAsia="Times New Roman" w:hAnsi="Times New Roman" w:cs="Times New Roman"/>
          <w:noProof/>
          <w:lang w:eastAsia="ru-RU"/>
        </w:rPr>
        <w:t>Бицук Натальи Валериановны</w:t>
      </w:r>
      <w:r w:rsidRPr="00EA6855">
        <w:rPr>
          <w:rFonts w:ascii="Times New Roman" w:eastAsia="Times New Roman" w:hAnsi="Times New Roman" w:cs="Times New Roman"/>
          <w:i/>
          <w:noProof/>
          <w:lang w:eastAsia="ru-RU"/>
        </w:rPr>
        <w:t xml:space="preserve"> 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(дата рождения: </w:t>
      </w:r>
      <w:r w:rsidRPr="00EA6855">
        <w:rPr>
          <w:rFonts w:ascii="Times New Roman" w:eastAsia="Times New Roman" w:hAnsi="Times New Roman" w:cs="Times New Roman"/>
          <w:noProof/>
          <w:lang w:eastAsia="ru-RU"/>
        </w:rPr>
        <w:t>11.08.1955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, место рождения: </w:t>
      </w:r>
      <w:r w:rsidRPr="00EA6855">
        <w:rPr>
          <w:rFonts w:ascii="Times New Roman" w:eastAsia="Times New Roman" w:hAnsi="Times New Roman" w:cs="Times New Roman"/>
          <w:noProof/>
          <w:lang w:eastAsia="ru-RU"/>
        </w:rPr>
        <w:t>с/з "Коммунист" Черлакского района г. Омска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, СНИЛС: </w:t>
      </w:r>
      <w:r w:rsidRPr="00EA6855">
        <w:rPr>
          <w:rFonts w:ascii="Times New Roman" w:eastAsia="Times New Roman" w:hAnsi="Times New Roman" w:cs="Times New Roman"/>
          <w:noProof/>
          <w:lang w:eastAsia="ru-RU"/>
        </w:rPr>
        <w:t>136-016-371 27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, ИНН </w:t>
      </w:r>
      <w:r w:rsidRPr="00EA6855">
        <w:rPr>
          <w:rFonts w:ascii="Times New Roman" w:eastAsia="Times New Roman" w:hAnsi="Times New Roman" w:cs="Times New Roman"/>
          <w:noProof/>
          <w:lang w:eastAsia="ru-RU"/>
        </w:rPr>
        <w:t>550600168240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A6855">
        <w:rPr>
          <w:rFonts w:ascii="Times New Roman" w:eastAsia="Times New Roman" w:hAnsi="Times New Roman" w:cs="Times New Roman"/>
          <w:noProof/>
          <w:lang w:eastAsia="ru-RU"/>
        </w:rPr>
        <w:t>регистрация по месту жительства: 644041, Российская Федерация, г. Омск, ул. Кирова, д. 20, кв. 126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). В соответствии с Протоколом о результатах проведения торгов от </w:t>
      </w:r>
      <w:r>
        <w:rPr>
          <w:rFonts w:ascii="Times New Roman" w:eastAsia="Times New Roman" w:hAnsi="Times New Roman" w:cs="Times New Roman"/>
          <w:lang w:eastAsia="ru-RU"/>
        </w:rPr>
        <w:t>04.07.2019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 победителем аукциона по лоту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 признан </w:t>
      </w:r>
      <w:proofErr w:type="spellStart"/>
      <w:r w:rsidR="00830225">
        <w:rPr>
          <w:rFonts w:ascii="Times New Roman" w:eastAsia="Times New Roman" w:hAnsi="Times New Roman" w:cs="Times New Roman"/>
          <w:lang w:eastAsia="ru-RU"/>
        </w:rPr>
        <w:t>Мажуга</w:t>
      </w:r>
      <w:proofErr w:type="spellEnd"/>
      <w:r w:rsidR="00830225">
        <w:rPr>
          <w:rFonts w:ascii="Times New Roman" w:eastAsia="Times New Roman" w:hAnsi="Times New Roman" w:cs="Times New Roman"/>
          <w:lang w:eastAsia="ru-RU"/>
        </w:rPr>
        <w:t xml:space="preserve"> Сергей Викторович</w:t>
      </w:r>
      <w:r w:rsidRPr="00EA6855">
        <w:rPr>
          <w:rFonts w:ascii="Times New Roman" w:eastAsia="Times New Roman" w:hAnsi="Times New Roman" w:cs="Times New Roman"/>
          <w:lang w:eastAsia="ru-RU"/>
        </w:rPr>
        <w:t>.</w:t>
      </w:r>
    </w:p>
    <w:p w14:paraId="23DC701D" w14:textId="4E212F7F" w:rsidR="00EA6855" w:rsidRPr="00EA6855" w:rsidRDefault="00EA6855" w:rsidP="00EA685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6855">
        <w:rPr>
          <w:rFonts w:ascii="Times New Roman" w:eastAsia="Times New Roman" w:hAnsi="Times New Roman" w:cs="Times New Roman"/>
          <w:lang w:eastAsia="ru-RU"/>
        </w:rPr>
        <w:t xml:space="preserve">Учитывая </w:t>
      </w:r>
      <w:proofErr w:type="gramStart"/>
      <w:r w:rsidRPr="00EA6855">
        <w:rPr>
          <w:rFonts w:ascii="Times New Roman" w:eastAsia="Times New Roman" w:hAnsi="Times New Roman" w:cs="Times New Roman"/>
          <w:lang w:eastAsia="ru-RU"/>
        </w:rPr>
        <w:t>вышеизложенное</w:t>
      </w:r>
      <w:proofErr w:type="gramEnd"/>
      <w:r w:rsidRPr="00EA685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A6FF3">
        <w:rPr>
          <w:rFonts w:ascii="Times New Roman" w:eastAsia="Times New Roman" w:hAnsi="Times New Roman" w:cs="Times New Roman"/>
          <w:lang w:eastAsia="ru-RU"/>
        </w:rPr>
        <w:t>сообщаю о заключении 08.07.2019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3A6FF3">
        <w:rPr>
          <w:rFonts w:ascii="Times New Roman" w:eastAsia="Times New Roman" w:hAnsi="Times New Roman" w:cs="Times New Roman"/>
          <w:lang w:eastAsia="ru-RU"/>
        </w:rPr>
        <w:t>а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 купли-продажи имущества </w:t>
      </w:r>
      <w:r w:rsidRPr="00EA6855">
        <w:rPr>
          <w:rFonts w:ascii="Times New Roman" w:eastAsia="Times New Roman" w:hAnsi="Times New Roman" w:cs="Times New Roman"/>
          <w:noProof/>
          <w:lang w:eastAsia="ru-RU"/>
        </w:rPr>
        <w:t xml:space="preserve">Бицук Натальи Валериановны 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в соответствии с представленным </w:t>
      </w:r>
      <w:proofErr w:type="spellStart"/>
      <w:r w:rsidR="003A6FF3">
        <w:rPr>
          <w:rFonts w:ascii="Times New Roman" w:eastAsia="Times New Roman" w:hAnsi="Times New Roman" w:cs="Times New Roman"/>
          <w:lang w:eastAsia="ru-RU"/>
        </w:rPr>
        <w:t>Мажугой</w:t>
      </w:r>
      <w:proofErr w:type="spellEnd"/>
      <w:r w:rsidR="003A6FF3">
        <w:rPr>
          <w:rFonts w:ascii="Times New Roman" w:eastAsia="Times New Roman" w:hAnsi="Times New Roman" w:cs="Times New Roman"/>
          <w:lang w:eastAsia="ru-RU"/>
        </w:rPr>
        <w:t xml:space="preserve"> С.В.</w:t>
      </w:r>
      <w:r w:rsidRPr="00EA6855">
        <w:rPr>
          <w:rFonts w:ascii="Times New Roman" w:eastAsia="Times New Roman" w:hAnsi="Times New Roman" w:cs="Times New Roman"/>
          <w:lang w:eastAsia="ru-RU"/>
        </w:rPr>
        <w:t xml:space="preserve"> предложением о цене имущества.</w:t>
      </w:r>
    </w:p>
    <w:p w14:paraId="71BE8EBF" w14:textId="050DD8E7" w:rsidR="00EA6855" w:rsidRDefault="00CD7777" w:rsidP="00EA685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 купли-продажи заключен в отношении следующего имущества:</w:t>
      </w:r>
    </w:p>
    <w:p w14:paraId="4D06483B" w14:textId="403B68CA" w:rsidR="00CD7777" w:rsidRDefault="00512CAC" w:rsidP="00EA6855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7269D2">
        <w:rPr>
          <w:rFonts w:ascii="Times New Roman" w:eastAsia="Times New Roman" w:hAnsi="Times New Roman"/>
          <w:sz w:val="26"/>
          <w:szCs w:val="26"/>
        </w:rPr>
        <w:t>емельн</w:t>
      </w:r>
      <w:r>
        <w:rPr>
          <w:rFonts w:ascii="Times New Roman" w:eastAsia="Times New Roman" w:hAnsi="Times New Roman"/>
          <w:sz w:val="26"/>
          <w:szCs w:val="26"/>
        </w:rPr>
        <w:t>ый</w:t>
      </w:r>
      <w:r w:rsidRPr="007269D2">
        <w:rPr>
          <w:rFonts w:ascii="Times New Roman" w:eastAsia="Times New Roman" w:hAnsi="Times New Roman"/>
          <w:sz w:val="26"/>
          <w:szCs w:val="26"/>
        </w:rPr>
        <w:t xml:space="preserve"> участ</w:t>
      </w:r>
      <w:r>
        <w:rPr>
          <w:rFonts w:ascii="Times New Roman" w:eastAsia="Times New Roman" w:hAnsi="Times New Roman"/>
          <w:sz w:val="26"/>
          <w:szCs w:val="26"/>
        </w:rPr>
        <w:t>ок</w:t>
      </w:r>
      <w:r w:rsidRPr="007269D2">
        <w:rPr>
          <w:rFonts w:ascii="Times New Roman" w:eastAsia="Times New Roman" w:hAnsi="Times New Roman"/>
          <w:sz w:val="26"/>
          <w:szCs w:val="26"/>
        </w:rPr>
        <w:t xml:space="preserve"> (относительно жилого дома). Категория земель: земли сельскохозяйственного назначения – для садоводства. Площадь: 1561 </w:t>
      </w:r>
      <w:proofErr w:type="spellStart"/>
      <w:r w:rsidRPr="007269D2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Pr="007269D2">
        <w:rPr>
          <w:rFonts w:ascii="Times New Roman" w:eastAsia="Times New Roman" w:hAnsi="Times New Roman"/>
          <w:sz w:val="26"/>
          <w:szCs w:val="26"/>
        </w:rPr>
        <w:t>. Адрес (местоположение): Омская область Омский район, СНТ «Зеленая Падь», аллея № 4, участок № 32. Кадастровый номер: 55:20:050501:202</w:t>
      </w:r>
      <w:r>
        <w:rPr>
          <w:rFonts w:ascii="Times New Roman" w:eastAsia="Times New Roman" w:hAnsi="Times New Roman"/>
          <w:sz w:val="26"/>
          <w:szCs w:val="26"/>
        </w:rPr>
        <w:t xml:space="preserve"> и расположенного на нем</w:t>
      </w:r>
      <w:r w:rsidRPr="007269D2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д</w:t>
      </w:r>
      <w:r w:rsidRPr="007269D2">
        <w:rPr>
          <w:rFonts w:ascii="Times New Roman" w:eastAsia="Times New Roman" w:hAnsi="Times New Roman"/>
          <w:sz w:val="26"/>
          <w:szCs w:val="26"/>
        </w:rPr>
        <w:t>ом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7269D2">
        <w:rPr>
          <w:rFonts w:ascii="Times New Roman" w:eastAsia="Times New Roman" w:hAnsi="Times New Roman"/>
          <w:sz w:val="26"/>
          <w:szCs w:val="26"/>
        </w:rPr>
        <w:t xml:space="preserve">, назначение: жилое. Площадь: общая 140 </w:t>
      </w:r>
      <w:proofErr w:type="spellStart"/>
      <w:r w:rsidRPr="007269D2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Pr="007269D2">
        <w:rPr>
          <w:rFonts w:ascii="Times New Roman" w:eastAsia="Times New Roman" w:hAnsi="Times New Roman"/>
          <w:sz w:val="26"/>
          <w:szCs w:val="26"/>
        </w:rPr>
        <w:t>. Этажность: 2. Адрес (местоположение): Омская область Омский район, СНТ «Зеленая Падь», аллея 4, участок 32. Кадастровый номер: 55:20:050501:307</w:t>
      </w:r>
      <w:r w:rsidR="00286771">
        <w:rPr>
          <w:rFonts w:ascii="Times New Roman" w:eastAsia="Times New Roman" w:hAnsi="Times New Roman"/>
          <w:sz w:val="26"/>
          <w:szCs w:val="26"/>
        </w:rPr>
        <w:t>.</w:t>
      </w:r>
      <w:r w:rsidR="005E62DB">
        <w:rPr>
          <w:rFonts w:ascii="Times New Roman" w:eastAsia="Times New Roman" w:hAnsi="Times New Roman"/>
          <w:sz w:val="26"/>
          <w:szCs w:val="26"/>
        </w:rPr>
        <w:t xml:space="preserve"> Цена договора 404 955,00 рублей.</w:t>
      </w:r>
    </w:p>
    <w:p w14:paraId="3B04BFB5" w14:textId="7AAFE053" w:rsidR="005E62DB" w:rsidRPr="00EA6855" w:rsidRDefault="005E62DB" w:rsidP="00EA685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Заинтересованности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Мажуги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С.В. </w:t>
      </w:r>
      <w:r w:rsidR="00A3357C">
        <w:rPr>
          <w:rFonts w:ascii="Times New Roman" w:eastAsia="Times New Roman" w:hAnsi="Times New Roman"/>
          <w:sz w:val="26"/>
          <w:szCs w:val="26"/>
        </w:rPr>
        <w:t xml:space="preserve">по отношению </w:t>
      </w:r>
      <w:r w:rsidR="00816435" w:rsidRPr="007D16C8">
        <w:rPr>
          <w:rFonts w:ascii="Times New Roman" w:hAnsi="Times New Roman" w:cs="Times New Roman"/>
          <w:sz w:val="26"/>
          <w:szCs w:val="26"/>
        </w:rPr>
        <w:t>к кредиторам, должнику и финансовому управляющему</w:t>
      </w:r>
      <w:r w:rsidR="005F674C">
        <w:rPr>
          <w:rFonts w:ascii="Times New Roman" w:hAnsi="Times New Roman" w:cs="Times New Roman"/>
          <w:sz w:val="26"/>
          <w:szCs w:val="26"/>
        </w:rPr>
        <w:t>, СРО арбитражного управляющего</w:t>
      </w:r>
      <w:bookmarkStart w:id="0" w:name="_GoBack"/>
      <w:bookmarkEnd w:id="0"/>
      <w:r w:rsidR="00816435">
        <w:rPr>
          <w:rFonts w:ascii="Times New Roman" w:hAnsi="Times New Roman"/>
          <w:sz w:val="26"/>
          <w:szCs w:val="26"/>
        </w:rPr>
        <w:t>, иным лицам и организациям, имеющим отношение к деятельности должника, управляющего, кредиторов</w:t>
      </w:r>
      <w:r w:rsidR="00816435" w:rsidRPr="007D16C8">
        <w:rPr>
          <w:rFonts w:ascii="Times New Roman" w:hAnsi="Times New Roman" w:cs="Times New Roman"/>
          <w:sz w:val="26"/>
          <w:szCs w:val="26"/>
        </w:rPr>
        <w:t xml:space="preserve"> не установлено.</w:t>
      </w:r>
    </w:p>
    <w:p w14:paraId="0A95F42E" w14:textId="77777777" w:rsidR="00EA6855" w:rsidRPr="00EA6855" w:rsidRDefault="00EA6855" w:rsidP="00EA6855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65"/>
        <w:gridCol w:w="4645"/>
      </w:tblGrid>
      <w:tr w:rsidR="00EA6855" w:rsidRPr="00816435" w14:paraId="007CFB2E" w14:textId="77777777" w:rsidTr="00764E67">
        <w:trPr>
          <w:tblCellSpacing w:w="0" w:type="dxa"/>
        </w:trPr>
        <w:tc>
          <w:tcPr>
            <w:tcW w:w="2484" w:type="pct"/>
            <w:hideMark/>
          </w:tcPr>
          <w:p w14:paraId="35C53D29" w14:textId="77777777" w:rsidR="00EA6855" w:rsidRPr="00816435" w:rsidRDefault="00EA6855" w:rsidP="00EA68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35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Финансовый управляющий</w:t>
            </w:r>
            <w:r w:rsidRPr="008164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81643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Бицук Натальи Валериановны</w:t>
            </w:r>
          </w:p>
        </w:tc>
        <w:tc>
          <w:tcPr>
            <w:tcW w:w="0" w:type="auto"/>
            <w:vAlign w:val="center"/>
            <w:hideMark/>
          </w:tcPr>
          <w:p w14:paraId="6AC82D6D" w14:textId="77777777" w:rsidR="00EA6855" w:rsidRPr="00816435" w:rsidRDefault="00EA6855" w:rsidP="00EA68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4" w:type="pct"/>
            <w:hideMark/>
          </w:tcPr>
          <w:p w14:paraId="03CDAA77" w14:textId="77777777" w:rsidR="00830225" w:rsidRPr="00816435" w:rsidRDefault="00EA6855" w:rsidP="00EA685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14:paraId="1C839F24" w14:textId="04114AB6" w:rsidR="00EA6855" w:rsidRPr="00816435" w:rsidRDefault="00EA6855" w:rsidP="00EA685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3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Е.Ю. Борисов</w:t>
            </w:r>
            <w:r w:rsidRPr="00816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55BCB1AE" w14:textId="77777777" w:rsidR="00EA6855" w:rsidRPr="00816435" w:rsidRDefault="00EA6855" w:rsidP="00EA68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F9533A" w14:textId="77777777" w:rsidR="00EA6855" w:rsidRPr="00816435" w:rsidRDefault="00EA6855" w:rsidP="00EA685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AB667" w14:textId="77777777" w:rsidR="00EA6855" w:rsidRPr="00EA6855" w:rsidRDefault="00EA6855" w:rsidP="00EA685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A34818F" w14:textId="77777777" w:rsidR="00EA6855" w:rsidRPr="00EA6855" w:rsidRDefault="00EA6855" w:rsidP="00EA685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B5B1342" w14:textId="77777777" w:rsidR="00EA6855" w:rsidRPr="00EA6855" w:rsidRDefault="00EA6855" w:rsidP="00EA685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FFE8951" w14:textId="77777777" w:rsidR="00EA6855" w:rsidRPr="00EA6855" w:rsidRDefault="00EA6855" w:rsidP="00EA6855">
      <w:pPr>
        <w:rPr>
          <w:rFonts w:ascii="Times New Roman" w:eastAsia="Times New Roman" w:hAnsi="Times New Roman" w:cs="Times New Roman"/>
          <w:lang w:eastAsia="ru-RU"/>
        </w:rPr>
      </w:pPr>
    </w:p>
    <w:p w14:paraId="796D22AE" w14:textId="2788955F" w:rsidR="0032787A" w:rsidRPr="00EA6855" w:rsidRDefault="0032787A" w:rsidP="00EA6855"/>
    <w:sectPr w:rsidR="0032787A" w:rsidRPr="00EA6855" w:rsidSect="008B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62DD"/>
    <w:multiLevelType w:val="hybridMultilevel"/>
    <w:tmpl w:val="F60E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3B"/>
    <w:rsid w:val="00056B52"/>
    <w:rsid w:val="000779F4"/>
    <w:rsid w:val="0010598F"/>
    <w:rsid w:val="00125888"/>
    <w:rsid w:val="001309D2"/>
    <w:rsid w:val="001748BC"/>
    <w:rsid w:val="00205092"/>
    <w:rsid w:val="0021556F"/>
    <w:rsid w:val="00234898"/>
    <w:rsid w:val="00286771"/>
    <w:rsid w:val="002C37CD"/>
    <w:rsid w:val="0032787A"/>
    <w:rsid w:val="003A6FF3"/>
    <w:rsid w:val="00402A41"/>
    <w:rsid w:val="00437F7F"/>
    <w:rsid w:val="0046506E"/>
    <w:rsid w:val="00466ACB"/>
    <w:rsid w:val="004710A3"/>
    <w:rsid w:val="00485D1E"/>
    <w:rsid w:val="004C4C65"/>
    <w:rsid w:val="0051214A"/>
    <w:rsid w:val="00512CAC"/>
    <w:rsid w:val="0052053E"/>
    <w:rsid w:val="005C1A8C"/>
    <w:rsid w:val="005E62DB"/>
    <w:rsid w:val="005F674C"/>
    <w:rsid w:val="00640456"/>
    <w:rsid w:val="006D3FCB"/>
    <w:rsid w:val="006F603B"/>
    <w:rsid w:val="00785ED0"/>
    <w:rsid w:val="007F157C"/>
    <w:rsid w:val="00816435"/>
    <w:rsid w:val="00830225"/>
    <w:rsid w:val="008356DD"/>
    <w:rsid w:val="0086433A"/>
    <w:rsid w:val="008E1002"/>
    <w:rsid w:val="008F154A"/>
    <w:rsid w:val="009146C4"/>
    <w:rsid w:val="00985293"/>
    <w:rsid w:val="009B7EAF"/>
    <w:rsid w:val="00A3357C"/>
    <w:rsid w:val="00A635CD"/>
    <w:rsid w:val="00AA151A"/>
    <w:rsid w:val="00AB0330"/>
    <w:rsid w:val="00AB3103"/>
    <w:rsid w:val="00AF1E09"/>
    <w:rsid w:val="00B0612C"/>
    <w:rsid w:val="00B2541C"/>
    <w:rsid w:val="00B31174"/>
    <w:rsid w:val="00B55739"/>
    <w:rsid w:val="00BB1E86"/>
    <w:rsid w:val="00C266C0"/>
    <w:rsid w:val="00C44AE5"/>
    <w:rsid w:val="00CB011E"/>
    <w:rsid w:val="00CD7777"/>
    <w:rsid w:val="00D133E7"/>
    <w:rsid w:val="00D749AB"/>
    <w:rsid w:val="00DA25F2"/>
    <w:rsid w:val="00DD0B00"/>
    <w:rsid w:val="00E03E94"/>
    <w:rsid w:val="00E37B21"/>
    <w:rsid w:val="00E63E8A"/>
    <w:rsid w:val="00E765CD"/>
    <w:rsid w:val="00EA093E"/>
    <w:rsid w:val="00EA6855"/>
    <w:rsid w:val="00F34B20"/>
    <w:rsid w:val="00F60B9B"/>
    <w:rsid w:val="00F94862"/>
    <w:rsid w:val="00FC369E"/>
    <w:rsid w:val="00FC521C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k05K+CMxQiPzJJwhGCdbkjymlzLePzjdFyt22GxQC8U=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XUVhRLxNuoXGZAwcEPzmbiIvmaRJGvAX/bO0Wi+QBPY=</DigestValue>
    </Reference>
  </SignedInfo>
  <SignatureValue>EIJqPzxWFl1LOeT6sv+14799eXIlf60/J8HrS8+7WQWPvRWio0zD9tHZSUytSnay
M0o/brqpIrKJBOI4Mt8oXA==</SignatureValue>
  <KeyInfo>
    <X509Data>
      <X509Certificate>MIIJGjCCCMegAwIBAgIQd6a4AA2qy7pEle7hN34cNjAKBggqhQMHAQEDAjCCAcQx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odC10YDRgtGD0Lwt0J/RgNC+IjAeFw0xOTAzMTExMTA3MThaFw0yMDAzMTQxMDIw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c2VydHVtLXByby5ydS9jZHAvc2VydHVtLXByby1xLTIwMTguY3JsMDOgMaAvhi1o
dHRwOi8vY2Euc2VydHVtLnJ1L2NkcC9zZXJ0dW0tcHJvLXEtMjAxOC5jcmwwggFg
BgNVHSMEggFXMIIBU4AUJmCDBfJv3sgaXEMtzm7eOPJr0dahggEspIIBKDCCASQx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uNC4ggsAgmdlBQAAAAAAGzAdBgNVHQ4EFgQUi30IWF+JtXivBOCTuWWszje/WCkw
CgYIKoUDBwEBAwIDQQDUnKnoqgihqsfoe/ZUDp5YQif4nNin1iV2UYzzoOLe0asF
6NyrCOFc2Pwez9ZRicP483rndmoLSyBfTlDE3umU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wvu2dTPuvoYWKWk8ouV6fXGN2EM=</DigestValue>
      </Reference>
      <Reference URI="/word/fontTable.xml?ContentType=application/vnd.openxmlformats-officedocument.wordprocessingml.fontTable+xml">
        <DigestMethod Algorithm="http://www.w3.org/2000/09/xmldsig#sha1"/>
        <DigestValue>pzPyJ8bmbHQprWMr91z3YO+l9O0=</DigestValue>
      </Reference>
      <Reference URI="/word/numbering.xml?ContentType=application/vnd.openxmlformats-officedocument.wordprocessingml.numbering+xml">
        <DigestMethod Algorithm="http://www.w3.org/2000/09/xmldsig#sha1"/>
        <DigestValue>xZ4u/ChInMbvEDAM+dOXhzSqMmc=</DigestValue>
      </Reference>
      <Reference URI="/word/settings.xml?ContentType=application/vnd.openxmlformats-officedocument.wordprocessingml.settings+xml">
        <DigestMethod Algorithm="http://www.w3.org/2000/09/xmldsig#sha1"/>
        <DigestValue>BShWaa5NlJRNGMfGdJXv7GZKzzM=</DigestValue>
      </Reference>
      <Reference URI="/word/styles.xml?ContentType=application/vnd.openxmlformats-officedocument.wordprocessingml.styles+xml">
        <DigestMethod Algorithm="http://www.w3.org/2000/09/xmldsig#sha1"/>
        <DigestValue>IDB7QgQeQYLVXiOMkEmi19sHv5A=</DigestValue>
      </Reference>
      <Reference URI="/word/stylesWithEffects.xml?ContentType=application/vnd.ms-word.stylesWithEffects+xml">
        <DigestMethod Algorithm="http://www.w3.org/2000/09/xmldsig#sha1"/>
        <DigestValue>x5wyKAAc1LjKmOZxguKBBYzG6YU=</DigestValue>
      </Reference>
      <Reference URI="/word/theme/theme1.xml?ContentType=application/vnd.openxmlformats-officedocument.theme+xml">
        <DigestMethod Algorithm="http://www.w3.org/2000/09/xmldsig#sha1"/>
        <DigestValue>/Mj3zhsvAMrEjYGPPY61KedEWW4=</DigestValue>
      </Reference>
      <Reference URI="/word/webSettings.xml?ContentType=application/vnd.openxmlformats-officedocument.wordprocessingml.webSettings+xml">
        <DigestMethod Algorithm="http://www.w3.org/2000/09/xmldsig#sha1"/>
        <DigestValue>6YtpxLjx7r4Ek+B85ZHRK0eRYNo=</DigestValue>
      </Reference>
    </Manifest>
    <SignatureProperties>
      <SignatureProperty Id="idSignatureTime" Target="#idPackageSignature">
        <mdssi:SignatureTime>
          <mdssi:Format>YYYY-MM-DDThh:mm:ssTZD</mdssi:Format>
          <mdssi:Value>2019-07-08T06:11:42Z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2019-07-08T06:11:42Z</xd:SigningTime>
          <xd:SigningCertificate>
            <xd:Cert>
              <xd:CertDigest>
                <DigestMethod Algorithm="http://www.w3.org/2000/09/xmldsig#sha1"/>
                <DigestValue>Je4cL1K9KQDWmCOGiVira77vLkQ=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159043784744518626762691620776500403254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2DEC-EF1C-4193-9250-DE3E27AB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16</cp:revision>
  <cp:lastPrinted>2019-07-08T06:01:00Z</cp:lastPrinted>
  <dcterms:created xsi:type="dcterms:W3CDTF">2019-07-08T05:53:00Z</dcterms:created>
  <dcterms:modified xsi:type="dcterms:W3CDTF">2019-07-08T06:11:00Z</dcterms:modified>
</cp:coreProperties>
</file>