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116" w:rsidRPr="00FF5B51" w:rsidRDefault="00BF6116" w:rsidP="00BF6116">
      <w:pPr>
        <w:spacing w:after="0" w:line="240" w:lineRule="auto"/>
        <w:ind w:firstLine="709"/>
        <w:jc w:val="both"/>
        <w:rPr>
          <w:rFonts w:ascii="Times New Roman" w:hAnsi="Times New Roman" w:cs="Times New Roman"/>
          <w:sz w:val="24"/>
          <w:szCs w:val="24"/>
        </w:rPr>
      </w:pPr>
      <w:r w:rsidRPr="00FF5B51">
        <w:rPr>
          <w:rFonts w:ascii="Times New Roman" w:hAnsi="Times New Roman" w:cs="Times New Roman"/>
          <w:sz w:val="24"/>
          <w:szCs w:val="24"/>
        </w:rPr>
        <w:t xml:space="preserve">АО «Российский аукционный дом» (ОГРН 1097847233351, ИНН 7838430413, 190000, Санкт-Петербург, пер. </w:t>
      </w:r>
      <w:proofErr w:type="spellStart"/>
      <w:r w:rsidRPr="00FF5B51">
        <w:rPr>
          <w:rFonts w:ascii="Times New Roman" w:hAnsi="Times New Roman" w:cs="Times New Roman"/>
          <w:sz w:val="24"/>
          <w:szCs w:val="24"/>
        </w:rPr>
        <w:t>Гривцова</w:t>
      </w:r>
      <w:proofErr w:type="spellEnd"/>
      <w:r w:rsidRPr="00FF5B51">
        <w:rPr>
          <w:rFonts w:ascii="Times New Roman" w:hAnsi="Times New Roman" w:cs="Times New Roman"/>
          <w:sz w:val="24"/>
          <w:szCs w:val="24"/>
        </w:rPr>
        <w:t>, д. 5, лит. В, (495) 234–04-00, kazinova@auction-house.ru, далее - ОТ), действующее на основании договора поручения с ООО «</w:t>
      </w:r>
      <w:proofErr w:type="spellStart"/>
      <w:r w:rsidRPr="00FF5B51">
        <w:rPr>
          <w:rFonts w:ascii="Times New Roman" w:hAnsi="Times New Roman" w:cs="Times New Roman"/>
          <w:sz w:val="24"/>
          <w:szCs w:val="24"/>
        </w:rPr>
        <w:t>Шарт</w:t>
      </w:r>
      <w:proofErr w:type="spellEnd"/>
      <w:r w:rsidRPr="00FF5B51">
        <w:rPr>
          <w:rFonts w:ascii="Times New Roman" w:hAnsi="Times New Roman" w:cs="Times New Roman"/>
          <w:sz w:val="24"/>
          <w:szCs w:val="24"/>
        </w:rPr>
        <w:t xml:space="preserve">» (ОГРН 1091690057381, ИНН 1655184304, КПП 163301001, адрес: 420021, Татарстан, г. Казань, </w:t>
      </w:r>
      <w:proofErr w:type="spellStart"/>
      <w:r w:rsidRPr="00FF5B51">
        <w:rPr>
          <w:rFonts w:ascii="Times New Roman" w:hAnsi="Times New Roman" w:cs="Times New Roman"/>
          <w:sz w:val="24"/>
          <w:szCs w:val="24"/>
        </w:rPr>
        <w:t>yл</w:t>
      </w:r>
      <w:proofErr w:type="spellEnd"/>
      <w:r w:rsidRPr="00FF5B51">
        <w:rPr>
          <w:rFonts w:ascii="Times New Roman" w:hAnsi="Times New Roman" w:cs="Times New Roman"/>
          <w:sz w:val="24"/>
          <w:szCs w:val="24"/>
        </w:rPr>
        <w:t xml:space="preserve">. Московская, дом 72/10, далее – Должник), в лице конкурсного управляющего </w:t>
      </w:r>
      <w:proofErr w:type="spellStart"/>
      <w:r w:rsidRPr="00FF5B51">
        <w:rPr>
          <w:rFonts w:ascii="Times New Roman" w:hAnsi="Times New Roman" w:cs="Times New Roman"/>
          <w:sz w:val="24"/>
          <w:szCs w:val="24"/>
        </w:rPr>
        <w:t>Салихзянова</w:t>
      </w:r>
      <w:proofErr w:type="spellEnd"/>
      <w:r w:rsidRPr="00FF5B51">
        <w:rPr>
          <w:rFonts w:ascii="Times New Roman" w:hAnsi="Times New Roman" w:cs="Times New Roman"/>
          <w:sz w:val="24"/>
          <w:szCs w:val="24"/>
        </w:rPr>
        <w:t xml:space="preserve"> Марселя </w:t>
      </w:r>
      <w:proofErr w:type="spellStart"/>
      <w:r w:rsidRPr="00FF5B51">
        <w:rPr>
          <w:rFonts w:ascii="Times New Roman" w:hAnsi="Times New Roman" w:cs="Times New Roman"/>
          <w:sz w:val="24"/>
          <w:szCs w:val="24"/>
        </w:rPr>
        <w:t>Махмутовича</w:t>
      </w:r>
      <w:proofErr w:type="spellEnd"/>
      <w:r w:rsidRPr="00FF5B51">
        <w:rPr>
          <w:rFonts w:ascii="Times New Roman" w:hAnsi="Times New Roman" w:cs="Times New Roman"/>
          <w:sz w:val="24"/>
          <w:szCs w:val="24"/>
        </w:rPr>
        <w:t xml:space="preserve"> (рег. № 4361,ИНН 166000790632,СНИЛС 030–072-099–94, адрес: 420061, Татарстан, г. Казань, а/я 15, далее - КУ) - член Ассоциации "Саморегулируемая организация арбитражных управляющих "Меркурий (ОГРН 1037710023108, ИНН 7710458616; адрес: 125047 г. Москва, ул. 4-я Ямская-Тверская, д. 2/11, стр. 2, т. (495)748–04-15) действующего на основании Решения Арбитражного суда Республики Татарстан от 09.02.2018 года (резолютивная часть) по делу № А65–43794/2017, сообщает о результатах повторных открытых электронных торгов назначенных на 30.04.2019г. на электронной торговой площадке АО «Российский аукционный дом» по адресу в сети Интернет: http://www.lot-online.ru/ (далее - ЭП):  торги признаны несостоявшимися по причине отсутствия заявок. </w:t>
      </w:r>
    </w:p>
    <w:p w:rsidR="00BF6116" w:rsidRPr="00FF5B51" w:rsidRDefault="00BF6116" w:rsidP="00BF6116">
      <w:pPr>
        <w:spacing w:after="0" w:line="240" w:lineRule="auto"/>
        <w:ind w:firstLine="709"/>
        <w:jc w:val="both"/>
        <w:rPr>
          <w:rFonts w:ascii="Times New Roman" w:hAnsi="Times New Roman" w:cs="Times New Roman"/>
          <w:sz w:val="24"/>
          <w:szCs w:val="24"/>
        </w:rPr>
      </w:pPr>
      <w:r w:rsidRPr="00FF5B51">
        <w:rPr>
          <w:rFonts w:ascii="Times New Roman" w:hAnsi="Times New Roman" w:cs="Times New Roman"/>
          <w:sz w:val="24"/>
          <w:szCs w:val="24"/>
        </w:rPr>
        <w:t xml:space="preserve">ОТ сообщает </w:t>
      </w:r>
      <w:r w:rsidRPr="00FF5B51">
        <w:rPr>
          <w:rFonts w:ascii="Times New Roman" w:hAnsi="Times New Roman" w:cs="Times New Roman"/>
          <w:b/>
          <w:sz w:val="24"/>
          <w:szCs w:val="24"/>
        </w:rPr>
        <w:t>о проведении торгов посредством публичного предложения</w:t>
      </w:r>
      <w:r w:rsidRPr="00FF5B51">
        <w:rPr>
          <w:rFonts w:ascii="Times New Roman" w:hAnsi="Times New Roman" w:cs="Times New Roman"/>
          <w:sz w:val="24"/>
          <w:szCs w:val="24"/>
        </w:rPr>
        <w:t xml:space="preserve"> (далее – Торги) на электронной площадке АО «Российский аукционный дом», по адресу в сети интернет: http://www.lot-online.ru/(далее – ЭП). </w:t>
      </w:r>
      <w:r w:rsidRPr="00FF5B51">
        <w:rPr>
          <w:rFonts w:ascii="Times New Roman" w:hAnsi="Times New Roman" w:cs="Times New Roman"/>
          <w:b/>
          <w:sz w:val="24"/>
          <w:szCs w:val="24"/>
        </w:rPr>
        <w:t>Начало приема заявок – 20.05.2019 с 15 час.00 мин. (</w:t>
      </w:r>
      <w:proofErr w:type="spellStart"/>
      <w:r w:rsidRPr="00FF5B51">
        <w:rPr>
          <w:rFonts w:ascii="Times New Roman" w:hAnsi="Times New Roman" w:cs="Times New Roman"/>
          <w:b/>
          <w:sz w:val="24"/>
          <w:szCs w:val="24"/>
        </w:rPr>
        <w:t>мск</w:t>
      </w:r>
      <w:proofErr w:type="spellEnd"/>
      <w:r w:rsidRPr="00FF5B51">
        <w:rPr>
          <w:rFonts w:ascii="Times New Roman" w:hAnsi="Times New Roman" w:cs="Times New Roman"/>
          <w:b/>
          <w:sz w:val="24"/>
          <w:szCs w:val="24"/>
        </w:rPr>
        <w:t>).</w:t>
      </w:r>
      <w:r w:rsidRPr="00FF5B51">
        <w:rPr>
          <w:rFonts w:ascii="Times New Roman" w:hAnsi="Times New Roman" w:cs="Times New Roman"/>
          <w:sz w:val="24"/>
          <w:szCs w:val="24"/>
        </w:rPr>
        <w:t xml:space="preserve"> Сокращение: календарный день – к/день. Прием заявок составляет: в 1-ом периоде - 21 (двадцать один) к/дней, без изменения начальной цены, со 2-го по 5-ый периоды - 7 (семь) к/дней, величина снижения – 7% от начальной цены Лота, установленной на повторных торгах. Минимальная цена (цена отсечения) составляет по Лоту 1 – 1 965 651,18</w:t>
      </w:r>
      <w:r w:rsidR="00576D59" w:rsidRPr="00FF5B51">
        <w:rPr>
          <w:rFonts w:ascii="Times New Roman" w:hAnsi="Times New Roman" w:cs="Times New Roman"/>
          <w:sz w:val="24"/>
          <w:szCs w:val="24"/>
        </w:rPr>
        <w:t xml:space="preserve"> руб.</w:t>
      </w:r>
      <w:r w:rsidRPr="00FF5B51">
        <w:rPr>
          <w:rFonts w:ascii="Times New Roman" w:hAnsi="Times New Roman" w:cs="Times New Roman"/>
          <w:sz w:val="24"/>
          <w:szCs w:val="24"/>
        </w:rPr>
        <w:t xml:space="preserve">; по Лоту 2 - 19 498 676,85 руб. Итоги Торгов по каждому из периодов подводятся ОТ в течение 1 (одного) рабочего дня после завершения соответствующего периода.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 </w:t>
      </w:r>
    </w:p>
    <w:p w:rsidR="00BF6116" w:rsidRPr="00FF5B51" w:rsidRDefault="00BF6116" w:rsidP="00BF6116">
      <w:pPr>
        <w:spacing w:after="0" w:line="240" w:lineRule="auto"/>
        <w:ind w:firstLine="709"/>
        <w:jc w:val="both"/>
        <w:rPr>
          <w:rFonts w:ascii="Times New Roman" w:hAnsi="Times New Roman" w:cs="Times New Roman"/>
          <w:sz w:val="24"/>
          <w:szCs w:val="24"/>
        </w:rPr>
      </w:pPr>
      <w:r w:rsidRPr="00FF5B51">
        <w:rPr>
          <w:rFonts w:ascii="Times New Roman" w:hAnsi="Times New Roman" w:cs="Times New Roman"/>
          <w:sz w:val="24"/>
          <w:szCs w:val="24"/>
        </w:rPr>
        <w:t xml:space="preserve">Продаже на Торгах подлежит следующее имущество (далее – Лот, Имущество): </w:t>
      </w:r>
    </w:p>
    <w:p w:rsidR="00BF6116" w:rsidRPr="00FF5B51" w:rsidRDefault="00BF6116" w:rsidP="00BF6116">
      <w:pPr>
        <w:spacing w:after="0" w:line="240" w:lineRule="auto"/>
        <w:ind w:firstLine="709"/>
        <w:jc w:val="both"/>
        <w:rPr>
          <w:rFonts w:ascii="Times New Roman" w:hAnsi="Times New Roman" w:cs="Times New Roman"/>
          <w:sz w:val="24"/>
          <w:szCs w:val="24"/>
        </w:rPr>
      </w:pPr>
      <w:r w:rsidRPr="00FF5B51">
        <w:rPr>
          <w:rFonts w:ascii="Times New Roman" w:hAnsi="Times New Roman" w:cs="Times New Roman"/>
          <w:b/>
          <w:sz w:val="24"/>
          <w:szCs w:val="24"/>
        </w:rPr>
        <w:t>Лот №1</w:t>
      </w:r>
      <w:r w:rsidRPr="00FF5B51">
        <w:rPr>
          <w:rFonts w:ascii="Times New Roman" w:hAnsi="Times New Roman" w:cs="Times New Roman"/>
          <w:sz w:val="24"/>
          <w:szCs w:val="24"/>
        </w:rPr>
        <w:t>: Акции АО «</w:t>
      </w:r>
      <w:proofErr w:type="spellStart"/>
      <w:r w:rsidRPr="00FF5B51">
        <w:rPr>
          <w:rFonts w:ascii="Times New Roman" w:hAnsi="Times New Roman" w:cs="Times New Roman"/>
          <w:sz w:val="24"/>
          <w:szCs w:val="24"/>
        </w:rPr>
        <w:t>Елабужский</w:t>
      </w:r>
      <w:proofErr w:type="spellEnd"/>
      <w:r w:rsidRPr="00FF5B51">
        <w:rPr>
          <w:rFonts w:ascii="Times New Roman" w:hAnsi="Times New Roman" w:cs="Times New Roman"/>
          <w:sz w:val="24"/>
          <w:szCs w:val="24"/>
        </w:rPr>
        <w:t xml:space="preserve"> мясоконсервный завод» (ИНН 1618000020) в количестве 2 370 </w:t>
      </w:r>
      <w:proofErr w:type="spellStart"/>
      <w:r w:rsidRPr="00FF5B51">
        <w:rPr>
          <w:rFonts w:ascii="Times New Roman" w:hAnsi="Times New Roman" w:cs="Times New Roman"/>
          <w:sz w:val="24"/>
          <w:szCs w:val="24"/>
        </w:rPr>
        <w:t>шт</w:t>
      </w:r>
      <w:proofErr w:type="spellEnd"/>
      <w:r w:rsidRPr="00FF5B51">
        <w:rPr>
          <w:rFonts w:ascii="Times New Roman" w:hAnsi="Times New Roman" w:cs="Times New Roman"/>
          <w:sz w:val="24"/>
          <w:szCs w:val="24"/>
        </w:rPr>
        <w:t xml:space="preserve">, </w:t>
      </w:r>
      <w:proofErr w:type="spellStart"/>
      <w:r w:rsidRPr="00FF5B51">
        <w:rPr>
          <w:rFonts w:ascii="Times New Roman" w:hAnsi="Times New Roman" w:cs="Times New Roman"/>
          <w:sz w:val="24"/>
          <w:szCs w:val="24"/>
        </w:rPr>
        <w:t>гос.рег</w:t>
      </w:r>
      <w:proofErr w:type="spellEnd"/>
      <w:r w:rsidRPr="00FF5B51">
        <w:rPr>
          <w:rFonts w:ascii="Times New Roman" w:hAnsi="Times New Roman" w:cs="Times New Roman"/>
          <w:sz w:val="24"/>
          <w:szCs w:val="24"/>
        </w:rPr>
        <w:t xml:space="preserve">.№ 11–1п-456, нач. цена–2 730 071,09 руб. </w:t>
      </w:r>
    </w:p>
    <w:p w:rsidR="00BF6116" w:rsidRPr="00FF5B51" w:rsidRDefault="00BF6116" w:rsidP="00BF6116">
      <w:pPr>
        <w:spacing w:after="0" w:line="240" w:lineRule="auto"/>
        <w:ind w:firstLine="709"/>
        <w:jc w:val="both"/>
        <w:rPr>
          <w:rFonts w:ascii="Times New Roman" w:hAnsi="Times New Roman" w:cs="Times New Roman"/>
          <w:sz w:val="24"/>
          <w:szCs w:val="24"/>
        </w:rPr>
      </w:pPr>
      <w:r w:rsidRPr="00FF5B51">
        <w:rPr>
          <w:rFonts w:ascii="Times New Roman" w:hAnsi="Times New Roman" w:cs="Times New Roman"/>
          <w:b/>
          <w:sz w:val="24"/>
          <w:szCs w:val="24"/>
        </w:rPr>
        <w:t>Лот 2:</w:t>
      </w:r>
      <w:r w:rsidRPr="00FF5B51">
        <w:rPr>
          <w:rFonts w:ascii="Times New Roman" w:hAnsi="Times New Roman" w:cs="Times New Roman"/>
          <w:sz w:val="24"/>
          <w:szCs w:val="24"/>
        </w:rPr>
        <w:t xml:space="preserve"> Акции ПАО «Нижегородский коммерческий банк «РАДИОТЕХБАНК» (ИНН 5261005926) в количестве 2 812 201 шт., </w:t>
      </w:r>
      <w:proofErr w:type="spellStart"/>
      <w:r w:rsidRPr="00FF5B51">
        <w:rPr>
          <w:rFonts w:ascii="Times New Roman" w:hAnsi="Times New Roman" w:cs="Times New Roman"/>
          <w:sz w:val="24"/>
          <w:szCs w:val="24"/>
        </w:rPr>
        <w:t>гос.рег.номер</w:t>
      </w:r>
      <w:proofErr w:type="spellEnd"/>
      <w:r w:rsidRPr="00FF5B51">
        <w:rPr>
          <w:rFonts w:ascii="Times New Roman" w:hAnsi="Times New Roman" w:cs="Times New Roman"/>
          <w:sz w:val="24"/>
          <w:szCs w:val="24"/>
        </w:rPr>
        <w:t xml:space="preserve"> № ценных бумаг 10201166В, </w:t>
      </w:r>
      <w:proofErr w:type="spellStart"/>
      <w:r w:rsidRPr="00FF5B51">
        <w:rPr>
          <w:rFonts w:ascii="Times New Roman" w:hAnsi="Times New Roman" w:cs="Times New Roman"/>
          <w:sz w:val="24"/>
          <w:szCs w:val="24"/>
        </w:rPr>
        <w:t>нач.цена</w:t>
      </w:r>
      <w:proofErr w:type="spellEnd"/>
      <w:r w:rsidRPr="00FF5B51">
        <w:rPr>
          <w:rFonts w:ascii="Times New Roman" w:hAnsi="Times New Roman" w:cs="Times New Roman"/>
          <w:sz w:val="24"/>
          <w:szCs w:val="24"/>
        </w:rPr>
        <w:t xml:space="preserve"> –27 081 495,63 руб.  Нач. цена НДС не облагается. </w:t>
      </w:r>
    </w:p>
    <w:p w:rsidR="00BF6116" w:rsidRPr="00FF5B51" w:rsidRDefault="00BF6116" w:rsidP="00BF6116">
      <w:pPr>
        <w:spacing w:after="0" w:line="240" w:lineRule="auto"/>
        <w:ind w:firstLine="709"/>
        <w:jc w:val="both"/>
        <w:rPr>
          <w:rFonts w:ascii="Times New Roman" w:hAnsi="Times New Roman" w:cs="Times New Roman"/>
          <w:sz w:val="24"/>
          <w:szCs w:val="24"/>
        </w:rPr>
      </w:pPr>
      <w:r w:rsidRPr="00FF5B51">
        <w:rPr>
          <w:rFonts w:ascii="Times New Roman" w:hAnsi="Times New Roman" w:cs="Times New Roman"/>
          <w:sz w:val="24"/>
          <w:szCs w:val="24"/>
        </w:rPr>
        <w:t xml:space="preserve">Задаток - </w:t>
      </w:r>
      <w:r w:rsidRPr="00FF5B51">
        <w:rPr>
          <w:rFonts w:ascii="Times New Roman" w:hAnsi="Times New Roman" w:cs="Times New Roman"/>
          <w:b/>
          <w:sz w:val="24"/>
          <w:szCs w:val="24"/>
        </w:rPr>
        <w:t>20 % от нач. цены Лота</w:t>
      </w:r>
      <w:r w:rsidRPr="00FF5B51">
        <w:rPr>
          <w:rFonts w:ascii="Times New Roman" w:hAnsi="Times New Roman" w:cs="Times New Roman"/>
          <w:sz w:val="24"/>
          <w:szCs w:val="24"/>
        </w:rPr>
        <w:t xml:space="preserve">, установленный для определенного периода Торгов, должен поступить на счет ОТ не позднее даты и времени окончания приема заявок на участие в Торгах в соответствующем периоде проведения Торгов. Реквизиты расчетных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г. Санкт-Петербург, БИК 044030795, к/с 30101810540300000795.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BF6116" w:rsidRPr="00FF5B51" w:rsidRDefault="00BF6116" w:rsidP="00BF6116">
      <w:pPr>
        <w:spacing w:after="0" w:line="240" w:lineRule="auto"/>
        <w:ind w:firstLine="709"/>
        <w:jc w:val="both"/>
        <w:rPr>
          <w:rFonts w:ascii="Times New Roman" w:hAnsi="Times New Roman" w:cs="Times New Roman"/>
          <w:sz w:val="24"/>
          <w:szCs w:val="24"/>
        </w:rPr>
      </w:pPr>
      <w:r w:rsidRPr="00FF5B51">
        <w:rPr>
          <w:rFonts w:ascii="Times New Roman" w:hAnsi="Times New Roman" w:cs="Times New Roman"/>
          <w:sz w:val="24"/>
          <w:szCs w:val="24"/>
        </w:rPr>
        <w:t xml:space="preserve">Ознакомление с документацией в отношении имущества, осуществляется с 10:00 до 17:30 часов, путём направления запроса на адрес </w:t>
      </w:r>
      <w:proofErr w:type="spellStart"/>
      <w:r w:rsidRPr="00FF5B51">
        <w:rPr>
          <w:rFonts w:ascii="Times New Roman" w:hAnsi="Times New Roman" w:cs="Times New Roman"/>
          <w:sz w:val="24"/>
          <w:szCs w:val="24"/>
        </w:rPr>
        <w:t>эл.почты</w:t>
      </w:r>
      <w:proofErr w:type="spellEnd"/>
      <w:r w:rsidRPr="00FF5B51">
        <w:rPr>
          <w:rFonts w:ascii="Times New Roman" w:hAnsi="Times New Roman" w:cs="Times New Roman"/>
          <w:sz w:val="24"/>
          <w:szCs w:val="24"/>
        </w:rPr>
        <w:t xml:space="preserve"> КУ: salihzyanov@bk.ru, тел.+79172784313, а также у ОТ, путём направления запроса на адрес эл. почты ОТ: kazinova@auction-house.ru. Получение информации по порядку проведения торгов и оформлению участия в них осуществляется по телефону ОТ (495) 234–04-00 доб. 323, по рабочим дням в течение срока подачи заявок на участие в торгах. </w:t>
      </w:r>
    </w:p>
    <w:p w:rsidR="0064675E" w:rsidRPr="00FF5B51" w:rsidRDefault="00BF6116" w:rsidP="00BF6116">
      <w:pPr>
        <w:spacing w:after="0" w:line="240" w:lineRule="auto"/>
        <w:ind w:firstLine="709"/>
        <w:jc w:val="both"/>
        <w:rPr>
          <w:rFonts w:ascii="Times New Roman" w:hAnsi="Times New Roman" w:cs="Times New Roman"/>
          <w:sz w:val="24"/>
          <w:szCs w:val="24"/>
        </w:rPr>
      </w:pPr>
      <w:r w:rsidRPr="00FF5B51">
        <w:rPr>
          <w:rFonts w:ascii="Times New Roman" w:hAnsi="Times New Roman" w:cs="Times New Roman"/>
          <w:sz w:val="24"/>
          <w:szCs w:val="24"/>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w:t>
      </w:r>
      <w:r w:rsidRPr="00FF5B51">
        <w:rPr>
          <w:rFonts w:ascii="Times New Roman" w:hAnsi="Times New Roman" w:cs="Times New Roman"/>
          <w:sz w:val="24"/>
          <w:szCs w:val="24"/>
        </w:rPr>
        <w:lastRenderedPageBreak/>
        <w:t xml:space="preserve">порядке. Заявка на участие в торгах подается через личный кабинет на сайте ЭП, оформляется в форме </w:t>
      </w:r>
      <w:proofErr w:type="spellStart"/>
      <w:r w:rsidRPr="00FF5B51">
        <w:rPr>
          <w:rFonts w:ascii="Times New Roman" w:hAnsi="Times New Roman" w:cs="Times New Roman"/>
          <w:sz w:val="24"/>
          <w:szCs w:val="24"/>
        </w:rPr>
        <w:t>электр</w:t>
      </w:r>
      <w:proofErr w:type="spellEnd"/>
      <w:r w:rsidRPr="00FF5B51">
        <w:rPr>
          <w:rFonts w:ascii="Times New Roman" w:hAnsi="Times New Roman" w:cs="Times New Roman"/>
          <w:sz w:val="24"/>
          <w:szCs w:val="24"/>
        </w:rPr>
        <w:t xml:space="preserve">. документа, подписывается </w:t>
      </w:r>
      <w:proofErr w:type="spellStart"/>
      <w:r w:rsidRPr="00FF5B51">
        <w:rPr>
          <w:rFonts w:ascii="Times New Roman" w:hAnsi="Times New Roman" w:cs="Times New Roman"/>
          <w:sz w:val="24"/>
          <w:szCs w:val="24"/>
        </w:rPr>
        <w:t>квалифиц.электронной</w:t>
      </w:r>
      <w:proofErr w:type="spellEnd"/>
      <w:r w:rsidRPr="00FF5B51">
        <w:rPr>
          <w:rFonts w:ascii="Times New Roman" w:hAnsi="Times New Roman" w:cs="Times New Roman"/>
          <w:sz w:val="24"/>
          <w:szCs w:val="24"/>
        </w:rPr>
        <w:t xml:space="preserve"> подписью заявителя торгов и должна содержать сведения и копии документов согласно требованиям п. 11 ст. 110 ФЗ от 26.10.2002 N 127-ФЗ "О несостоятельности (банкротстве)": а)выписку из ЕГРЮЛ (для юр. лица), выписку из ЕГРИП (для индивид.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FF5B51">
        <w:rPr>
          <w:rFonts w:ascii="Times New Roman" w:hAnsi="Times New Roman" w:cs="Times New Roman"/>
          <w:sz w:val="24"/>
          <w:szCs w:val="24"/>
        </w:rPr>
        <w:t>иностр</w:t>
      </w:r>
      <w:proofErr w:type="spellEnd"/>
      <w:r w:rsidRPr="00FF5B51">
        <w:rPr>
          <w:rFonts w:ascii="Times New Roman" w:hAnsi="Times New Roman" w:cs="Times New Roman"/>
          <w:sz w:val="24"/>
          <w:szCs w:val="24"/>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w:t>
      </w:r>
      <w:proofErr w:type="spellStart"/>
      <w:r w:rsidRPr="00FF5B51">
        <w:rPr>
          <w:rFonts w:ascii="Times New Roman" w:hAnsi="Times New Roman" w:cs="Times New Roman"/>
          <w:sz w:val="24"/>
          <w:szCs w:val="24"/>
        </w:rPr>
        <w:t>физ.лица</w:t>
      </w:r>
      <w:proofErr w:type="spellEnd"/>
      <w:r w:rsidRPr="00FF5B51">
        <w:rPr>
          <w:rFonts w:ascii="Times New Roman" w:hAnsi="Times New Roman" w:cs="Times New Roman"/>
          <w:sz w:val="24"/>
          <w:szCs w:val="24"/>
        </w:rPr>
        <w:t>), номер телефона, адрес эл. почты; г)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купли-продажи (далее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спец. счет Должника: р/с № 40702810062000033274 в Доп. офисе № 8610/0100 ПАО «</w:t>
      </w:r>
      <w:bookmarkStart w:id="0" w:name="_GoBack"/>
      <w:bookmarkEnd w:id="0"/>
      <w:r w:rsidRPr="00FF5B51">
        <w:rPr>
          <w:rFonts w:ascii="Times New Roman" w:hAnsi="Times New Roman" w:cs="Times New Roman"/>
          <w:sz w:val="24"/>
          <w:szCs w:val="24"/>
        </w:rPr>
        <w:t>Сбербанк», к/с № 30101810600000000603, БИК 049205603.</w:t>
      </w:r>
    </w:p>
    <w:sectPr w:rsidR="0064675E" w:rsidRPr="00FF5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EB"/>
    <w:rsid w:val="00181BEB"/>
    <w:rsid w:val="00390A28"/>
    <w:rsid w:val="00573F80"/>
    <w:rsid w:val="00576D59"/>
    <w:rsid w:val="00677E82"/>
    <w:rsid w:val="00B55CA3"/>
    <w:rsid w:val="00BF6116"/>
    <w:rsid w:val="00FF5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B1139-B6CA-44A6-8729-C4C79B7F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984</Words>
  <Characters>5611</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Казинова Марина Сергеевна</cp:lastModifiedBy>
  <cp:revision>4</cp:revision>
  <dcterms:created xsi:type="dcterms:W3CDTF">2019-05-07T09:49:00Z</dcterms:created>
  <dcterms:modified xsi:type="dcterms:W3CDTF">2019-05-07T09:52:00Z</dcterms:modified>
</cp:coreProperties>
</file>