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756C83" w:rsidRDefault="00756C83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756C83" w:rsidRDefault="00953771" w:rsidP="00756C8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756C83">
        <w:rPr>
          <w:b/>
          <w:bCs/>
          <w:sz w:val="26"/>
          <w:szCs w:val="26"/>
        </w:rPr>
        <w:t xml:space="preserve">АО Сбербанк </w:t>
      </w:r>
    </w:p>
    <w:p w:rsidR="00953771" w:rsidRDefault="00953771" w:rsidP="00756C83">
      <w:pPr>
        <w:jc w:val="center"/>
        <w:rPr>
          <w:b/>
          <w:bCs/>
          <w:sz w:val="26"/>
          <w:szCs w:val="26"/>
        </w:rPr>
      </w:pPr>
    </w:p>
    <w:p w:rsidR="00756C83" w:rsidRPr="00DC6319" w:rsidRDefault="00756C83" w:rsidP="00756C83">
      <w:pPr>
        <w:jc w:val="both"/>
      </w:pPr>
      <w:r>
        <w:rPr>
          <w:b/>
          <w:bCs/>
        </w:rPr>
        <w:tab/>
        <w:t>Электро</w:t>
      </w:r>
      <w:r w:rsidR="001B00F0">
        <w:rPr>
          <w:b/>
          <w:bCs/>
        </w:rPr>
        <w:t xml:space="preserve">нный аукцион будет проводиться </w:t>
      </w:r>
      <w:r w:rsidR="009130CE">
        <w:rPr>
          <w:b/>
          <w:bCs/>
        </w:rPr>
        <w:t>1</w:t>
      </w:r>
      <w:r w:rsidR="00313355">
        <w:rPr>
          <w:b/>
          <w:bCs/>
        </w:rPr>
        <w:t>6</w:t>
      </w:r>
      <w:r w:rsidR="00953771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 w:rsidR="00336630">
        <w:rPr>
          <w:b/>
          <w:bCs/>
        </w:rPr>
        <w:t xml:space="preserve"> </w:t>
      </w:r>
      <w:r>
        <w:rPr>
          <w:b/>
          <w:bCs/>
        </w:rPr>
        <w:t>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</w:t>
      </w:r>
      <w:r>
        <w:t xml:space="preserve"> на электронной торговой площадке АО «Российский аукционный дом» по адресу: </w:t>
      </w:r>
      <w:hyperlink r:id="rId6" w:history="1">
        <w:r>
          <w:rPr>
            <w:rStyle w:val="a3"/>
          </w:rPr>
          <w:t>www.lot-online.ru</w:t>
        </w:r>
      </w:hyperlink>
      <w:r w:rsidRPr="00DC6319">
        <w:t>.</w:t>
      </w:r>
    </w:p>
    <w:p w:rsidR="00756C83" w:rsidRDefault="00756C83" w:rsidP="00756C83">
      <w:pPr>
        <w:jc w:val="both"/>
      </w:pPr>
      <w:r w:rsidRPr="00DC6319">
        <w:tab/>
      </w:r>
      <w:r>
        <w:rPr>
          <w:b/>
          <w:bCs/>
        </w:rPr>
        <w:t>Время проведения электронного аукциона: с 1</w:t>
      </w:r>
      <w:r w:rsidR="00BB4DA9">
        <w:rPr>
          <w:b/>
          <w:bCs/>
        </w:rPr>
        <w:t>0</w:t>
      </w:r>
      <w:r>
        <w:rPr>
          <w:b/>
          <w:bCs/>
        </w:rPr>
        <w:t>:</w:t>
      </w:r>
      <w:r w:rsidR="00BF44DB">
        <w:rPr>
          <w:b/>
          <w:bCs/>
        </w:rPr>
        <w:t>0</w:t>
      </w:r>
      <w:r>
        <w:rPr>
          <w:b/>
          <w:bCs/>
        </w:rPr>
        <w:t>0 до 1</w:t>
      </w:r>
      <w:r w:rsidR="009130CE">
        <w:rPr>
          <w:b/>
          <w:bCs/>
        </w:rPr>
        <w:t>2</w:t>
      </w:r>
      <w:r w:rsidR="001B00F0">
        <w:rPr>
          <w:b/>
          <w:bCs/>
        </w:rPr>
        <w:t>:</w:t>
      </w:r>
      <w:r w:rsidR="00313355">
        <w:rPr>
          <w:b/>
          <w:bCs/>
        </w:rPr>
        <w:t>1</w:t>
      </w:r>
      <w:r>
        <w:rPr>
          <w:b/>
          <w:bCs/>
        </w:rPr>
        <w:t>0</w:t>
      </w:r>
      <w:r>
        <w:t>.</w:t>
      </w:r>
    </w:p>
    <w:p w:rsidR="00756C83" w:rsidRDefault="00756C83" w:rsidP="00756C83">
      <w:pPr>
        <w:jc w:val="both"/>
      </w:pPr>
      <w:r w:rsidRPr="00DC6319">
        <w:tab/>
      </w:r>
      <w:r>
        <w:t>Организатор торгов — АО «Российский аукционный дом».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 w:rsidR="001B00F0">
        <w:rPr>
          <w:b/>
          <w:bCs/>
        </w:rPr>
        <w:t xml:space="preserve">Прием заявок: с </w:t>
      </w:r>
      <w:r w:rsidR="009130CE">
        <w:rPr>
          <w:b/>
          <w:bCs/>
        </w:rPr>
        <w:t>1</w:t>
      </w:r>
      <w:r w:rsidR="00313355">
        <w:rPr>
          <w:b/>
          <w:bCs/>
        </w:rPr>
        <w:t>6</w:t>
      </w:r>
      <w:r w:rsidR="001B00F0">
        <w:rPr>
          <w:b/>
          <w:bCs/>
        </w:rPr>
        <w:t xml:space="preserve"> </w:t>
      </w:r>
      <w:r w:rsidR="00313355">
        <w:rPr>
          <w:b/>
          <w:bCs/>
        </w:rPr>
        <w:t>ма</w:t>
      </w:r>
      <w:r w:rsidR="009130CE">
        <w:rPr>
          <w:b/>
          <w:bCs/>
        </w:rPr>
        <w:t>я</w:t>
      </w:r>
      <w:r w:rsidR="00B20FBB">
        <w:rPr>
          <w:b/>
          <w:bCs/>
        </w:rPr>
        <w:t xml:space="preserve"> </w:t>
      </w:r>
      <w:r w:rsidR="001B00F0">
        <w:rPr>
          <w:b/>
          <w:bCs/>
        </w:rPr>
        <w:t xml:space="preserve">по </w:t>
      </w:r>
      <w:r w:rsidR="009130CE">
        <w:rPr>
          <w:b/>
          <w:bCs/>
        </w:rPr>
        <w:t>1</w:t>
      </w:r>
      <w:r w:rsidR="00313355">
        <w:rPr>
          <w:b/>
          <w:bCs/>
        </w:rPr>
        <w:t>5</w:t>
      </w:r>
      <w:r w:rsidR="00BB4DA9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 до 15:00.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</w:t>
      </w:r>
      <w:r w:rsidR="001B00F0">
        <w:rPr>
          <w:b/>
          <w:bCs/>
        </w:rPr>
        <w:t xml:space="preserve">изатора торгов не позднее </w:t>
      </w:r>
      <w:r w:rsidR="009130CE">
        <w:rPr>
          <w:b/>
          <w:bCs/>
        </w:rPr>
        <w:t>1</w:t>
      </w:r>
      <w:r w:rsidR="00313355">
        <w:rPr>
          <w:b/>
          <w:bCs/>
        </w:rPr>
        <w:t>5</w:t>
      </w:r>
      <w:r w:rsidR="00BB4DA9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 w:rsidR="00E0278C"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осуществляется Орга</w:t>
      </w:r>
      <w:r w:rsidR="001B00F0">
        <w:rPr>
          <w:b/>
          <w:bCs/>
        </w:rPr>
        <w:t xml:space="preserve">низатором торгов до </w:t>
      </w:r>
      <w:r w:rsidR="00BB4DA9">
        <w:rPr>
          <w:b/>
          <w:bCs/>
        </w:rPr>
        <w:t>09</w:t>
      </w:r>
      <w:r w:rsidR="001B00F0">
        <w:rPr>
          <w:b/>
          <w:bCs/>
        </w:rPr>
        <w:t>:</w:t>
      </w:r>
      <w:r w:rsidR="00336630">
        <w:rPr>
          <w:b/>
          <w:bCs/>
        </w:rPr>
        <w:t>3</w:t>
      </w:r>
      <w:r w:rsidR="001B00F0">
        <w:rPr>
          <w:b/>
          <w:bCs/>
        </w:rPr>
        <w:t xml:space="preserve">0 </w:t>
      </w:r>
      <w:r w:rsidR="00DD2BC0">
        <w:rPr>
          <w:b/>
          <w:bCs/>
        </w:rPr>
        <w:t xml:space="preserve"> </w:t>
      </w:r>
      <w:r w:rsidR="00E0278C">
        <w:rPr>
          <w:b/>
          <w:bCs/>
        </w:rPr>
        <w:t xml:space="preserve"> </w:t>
      </w:r>
      <w:r w:rsidR="009130CE">
        <w:rPr>
          <w:b/>
          <w:bCs/>
        </w:rPr>
        <w:t>1</w:t>
      </w:r>
      <w:r w:rsidR="00313355">
        <w:rPr>
          <w:b/>
          <w:bCs/>
        </w:rPr>
        <w:t>6</w:t>
      </w:r>
      <w:r w:rsidR="00BB4DA9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  <w:rPr>
          <w:b/>
          <w:bCs/>
        </w:rPr>
      </w:pPr>
      <w:r>
        <w:tab/>
      </w:r>
      <w:r>
        <w:rPr>
          <w:b/>
          <w:bCs/>
        </w:rPr>
        <w:t>Подведение итогов электр</w:t>
      </w:r>
      <w:r w:rsidR="000A0911">
        <w:rPr>
          <w:b/>
          <w:bCs/>
        </w:rPr>
        <w:t xml:space="preserve">онного аукциона состоится </w:t>
      </w:r>
      <w:r w:rsidR="009130CE">
        <w:rPr>
          <w:b/>
          <w:bCs/>
        </w:rPr>
        <w:t>1</w:t>
      </w:r>
      <w:r w:rsidR="00313355">
        <w:rPr>
          <w:b/>
          <w:bCs/>
        </w:rPr>
        <w:t>6</w:t>
      </w:r>
      <w:r w:rsidR="00E0278C">
        <w:rPr>
          <w:b/>
          <w:bCs/>
        </w:rPr>
        <w:t xml:space="preserve"> </w:t>
      </w:r>
      <w:r w:rsidR="00313355">
        <w:rPr>
          <w:b/>
          <w:bCs/>
        </w:rPr>
        <w:t>августа</w:t>
      </w:r>
      <w:r>
        <w:rPr>
          <w:b/>
          <w:bCs/>
        </w:rPr>
        <w:t xml:space="preserve"> 201</w:t>
      </w:r>
      <w:r w:rsidR="008E63DE">
        <w:rPr>
          <w:b/>
          <w:bCs/>
        </w:rPr>
        <w:t>9</w:t>
      </w:r>
      <w:r>
        <w:rPr>
          <w:b/>
          <w:bCs/>
        </w:rPr>
        <w:t xml:space="preserve"> года.</w:t>
      </w:r>
    </w:p>
    <w:p w:rsidR="00756C83" w:rsidRDefault="00756C83" w:rsidP="00756C83">
      <w:pPr>
        <w:jc w:val="both"/>
      </w:pPr>
      <w:r>
        <w:tab/>
        <w:t>Указанное в настоящем информационном сообщении время — московское.</w:t>
      </w:r>
    </w:p>
    <w:p w:rsidR="00756C83" w:rsidRDefault="00756C83" w:rsidP="00756C83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756C83" w:rsidRDefault="00756C83" w:rsidP="00756C8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756C83" w:rsidRDefault="00756C83" w:rsidP="00756C83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</w:t>
      </w:r>
      <w:r w:rsidR="003D2A2E">
        <w:rPr>
          <w:b/>
          <w:bCs/>
          <w:shd w:val="clear" w:color="auto" w:fill="FFFFFF"/>
        </w:rPr>
        <w:t>по цене, с применением метода по</w:t>
      </w:r>
      <w:r w:rsidR="009130CE">
        <w:rPr>
          <w:b/>
          <w:bCs/>
          <w:shd w:val="clear" w:color="auto" w:fill="FFFFFF"/>
        </w:rPr>
        <w:t>ниж</w:t>
      </w:r>
      <w:r w:rsidR="00DD2BC0">
        <w:rPr>
          <w:b/>
          <w:bCs/>
          <w:shd w:val="clear" w:color="auto" w:fill="FFFFFF"/>
        </w:rPr>
        <w:t>е</w:t>
      </w:r>
      <w:r w:rsidR="003D2A2E">
        <w:rPr>
          <w:b/>
          <w:bCs/>
          <w:shd w:val="clear" w:color="auto" w:fill="FFFFFF"/>
        </w:rPr>
        <w:t>ния</w:t>
      </w:r>
      <w:r>
        <w:rPr>
          <w:b/>
          <w:bCs/>
          <w:shd w:val="clear" w:color="auto" w:fill="FFFFFF"/>
        </w:rPr>
        <w:t xml:space="preserve"> начальной цены</w:t>
      </w:r>
      <w:r w:rsidR="003D2A2E">
        <w:rPr>
          <w:b/>
          <w:bCs/>
          <w:shd w:val="clear" w:color="auto" w:fill="FFFFFF"/>
        </w:rPr>
        <w:t xml:space="preserve"> («</w:t>
      </w:r>
      <w:r w:rsidR="009130CE">
        <w:rPr>
          <w:b/>
          <w:bCs/>
          <w:shd w:val="clear" w:color="auto" w:fill="FFFFFF"/>
        </w:rPr>
        <w:t>голланд</w:t>
      </w:r>
      <w:r w:rsidR="00DD2BC0">
        <w:rPr>
          <w:b/>
          <w:bCs/>
          <w:shd w:val="clear" w:color="auto" w:fill="FFFFFF"/>
        </w:rPr>
        <w:t>ский аукцион</w:t>
      </w:r>
      <w:r>
        <w:rPr>
          <w:b/>
          <w:bCs/>
          <w:shd w:val="clear" w:color="auto" w:fill="FFFFFF"/>
        </w:rPr>
        <w:t>»).</w:t>
      </w:r>
    </w:p>
    <w:p w:rsidR="00756C83" w:rsidRDefault="00756C83" w:rsidP="00756C83">
      <w:pPr>
        <w:jc w:val="both"/>
        <w:rPr>
          <w:shd w:val="clear" w:color="auto" w:fill="FFFFFF"/>
        </w:rPr>
      </w:pPr>
    </w:p>
    <w:p w:rsidR="00CB2060" w:rsidRDefault="00756C83" w:rsidP="00A67DC2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</w:t>
      </w:r>
      <w:r w:rsidR="004C5171">
        <w:rPr>
          <w:b/>
          <w:bCs/>
          <w:shd w:val="clear" w:color="auto" w:fill="FFFFFF"/>
        </w:rPr>
        <w:t>е</w:t>
      </w:r>
      <w:r>
        <w:rPr>
          <w:b/>
          <w:bCs/>
          <w:shd w:val="clear" w:color="auto" w:fill="FFFFFF"/>
        </w:rPr>
        <w:t xml:space="preserve"> недвижимого имущества, выставленн</w:t>
      </w:r>
      <w:r w:rsidR="004C5171">
        <w:rPr>
          <w:b/>
          <w:bCs/>
          <w:shd w:val="clear" w:color="auto" w:fill="FFFFFF"/>
        </w:rPr>
        <w:t>ом</w:t>
      </w:r>
      <w:r>
        <w:rPr>
          <w:b/>
          <w:bCs/>
          <w:shd w:val="clear" w:color="auto" w:fill="FFFFFF"/>
        </w:rPr>
        <w:t xml:space="preserve"> на продажу:</w:t>
      </w:r>
    </w:p>
    <w:p w:rsidR="005B65B7" w:rsidRDefault="005B65B7" w:rsidP="00A67DC2">
      <w:pPr>
        <w:jc w:val="center"/>
        <w:rPr>
          <w:b/>
          <w:bCs/>
          <w:shd w:val="clear" w:color="auto" w:fill="FFFFFF"/>
        </w:rPr>
      </w:pPr>
    </w:p>
    <w:p w:rsidR="004C5171" w:rsidRDefault="004C5171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Cs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 xml:space="preserve">     </w:t>
      </w:r>
      <w:r w:rsidR="004F75FC">
        <w:rPr>
          <w:rFonts w:eastAsiaTheme="minorHAnsi" w:cs="Times New Roman"/>
          <w:kern w:val="0"/>
          <w:lang w:eastAsia="en-US" w:bidi="ar-SA"/>
        </w:rPr>
        <w:t xml:space="preserve">              Нежилое </w:t>
      </w:r>
      <w:r w:rsidR="001B35FC">
        <w:rPr>
          <w:rFonts w:eastAsiaTheme="minorHAnsi" w:cs="Times New Roman"/>
          <w:kern w:val="0"/>
          <w:lang w:eastAsia="en-US" w:bidi="ar-SA"/>
        </w:rPr>
        <w:t>стро</w:t>
      </w:r>
      <w:r w:rsidR="004F75FC">
        <w:rPr>
          <w:rFonts w:eastAsiaTheme="minorHAnsi" w:cs="Times New Roman"/>
          <w:kern w:val="0"/>
          <w:lang w:eastAsia="en-US" w:bidi="ar-SA"/>
        </w:rPr>
        <w:t>ение общей</w:t>
      </w:r>
      <w:r w:rsidRPr="004C5171">
        <w:rPr>
          <w:rFonts w:eastAsiaTheme="minorHAnsi" w:cs="Times New Roman"/>
          <w:kern w:val="0"/>
          <w:lang w:eastAsia="en-US" w:bidi="ar-SA"/>
        </w:rPr>
        <w:t xml:space="preserve"> 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площадью </w:t>
      </w:r>
      <w:r w:rsidR="001B35FC">
        <w:rPr>
          <w:rFonts w:eastAsiaTheme="minorHAnsi" w:cs="Times New Roman"/>
          <w:bCs/>
          <w:kern w:val="0"/>
          <w:lang w:eastAsia="en-US" w:bidi="ar-SA"/>
        </w:rPr>
        <w:t>487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>8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 </w:t>
      </w:r>
      <w:proofErr w:type="spellStart"/>
      <w:r w:rsidR="004F75FC" w:rsidRPr="004C5171">
        <w:rPr>
          <w:rFonts w:eastAsiaTheme="minorHAnsi" w:cs="Times New Roman"/>
          <w:bCs/>
          <w:kern w:val="0"/>
          <w:lang w:eastAsia="en-US" w:bidi="ar-SA"/>
        </w:rPr>
        <w:t>кв.м</w:t>
      </w:r>
      <w:proofErr w:type="spellEnd"/>
      <w:r w:rsidR="004F75FC" w:rsidRPr="004C5171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количество </w:t>
      </w:r>
      <w:r w:rsidR="004F75FC">
        <w:rPr>
          <w:rFonts w:eastAsiaTheme="minorHAnsi" w:cs="Times New Roman"/>
          <w:bCs/>
          <w:kern w:val="0"/>
          <w:lang w:eastAsia="en-US" w:bidi="ar-SA"/>
        </w:rPr>
        <w:t>этаж</w:t>
      </w:r>
      <w:r w:rsidR="001B35FC">
        <w:rPr>
          <w:rFonts w:eastAsiaTheme="minorHAnsi" w:cs="Times New Roman"/>
          <w:bCs/>
          <w:kern w:val="0"/>
          <w:lang w:eastAsia="en-US" w:bidi="ar-SA"/>
        </w:rPr>
        <w:t>ей 3</w:t>
      </w:r>
      <w:r w:rsidR="004F75FC">
        <w:rPr>
          <w:rFonts w:eastAsiaTheme="minorHAnsi" w:cs="Times New Roman"/>
          <w:bCs/>
          <w:kern w:val="0"/>
          <w:lang w:eastAsia="en-US" w:bidi="ar-SA"/>
        </w:rPr>
        <w:t>,</w:t>
      </w:r>
      <w:r w:rsidR="001B35FC">
        <w:rPr>
          <w:rFonts w:eastAsiaTheme="minorHAnsi" w:cs="Times New Roman"/>
          <w:bCs/>
          <w:kern w:val="0"/>
          <w:lang w:eastAsia="en-US" w:bidi="ar-SA"/>
        </w:rPr>
        <w:t xml:space="preserve"> а также подземных 1,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 </w:t>
      </w:r>
      <w:r w:rsidR="001B35FC">
        <w:rPr>
          <w:rFonts w:eastAsiaTheme="minorHAnsi" w:cs="Times New Roman"/>
          <w:bCs/>
          <w:kern w:val="0"/>
          <w:lang w:eastAsia="en-US" w:bidi="ar-SA"/>
        </w:rPr>
        <w:t>с кадастровым номером 43:25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310119</w:t>
      </w:r>
      <w:r w:rsidR="004F75FC" w:rsidRPr="004C5171">
        <w:rPr>
          <w:rFonts w:eastAsiaTheme="minorHAnsi" w:cs="Times New Roman"/>
          <w:bCs/>
          <w:kern w:val="0"/>
          <w:lang w:eastAsia="en-US" w:bidi="ar-SA"/>
        </w:rPr>
        <w:t>:</w:t>
      </w:r>
      <w:r w:rsidR="001B35FC">
        <w:rPr>
          <w:rFonts w:eastAsiaTheme="minorHAnsi" w:cs="Times New Roman"/>
          <w:bCs/>
          <w:kern w:val="0"/>
          <w:lang w:eastAsia="en-US" w:bidi="ar-SA"/>
        </w:rPr>
        <w:t>126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расположенное по адресу: Кировская область,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Орловс</w:t>
      </w:r>
      <w:r w:rsidR="004F75FC">
        <w:rPr>
          <w:rFonts w:eastAsiaTheme="minorHAnsi" w:cs="Times New Roman"/>
          <w:bCs/>
          <w:kern w:val="0"/>
          <w:lang w:eastAsia="en-US" w:bidi="ar-SA"/>
        </w:rPr>
        <w:t xml:space="preserve">кий р-н,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г. </w:t>
      </w:r>
      <w:r w:rsidR="001B35FC">
        <w:rPr>
          <w:rFonts w:eastAsiaTheme="minorHAnsi" w:cs="Times New Roman"/>
          <w:bCs/>
          <w:kern w:val="0"/>
          <w:lang w:eastAsia="en-US" w:bidi="ar-SA"/>
        </w:rPr>
        <w:t>Орлов</w:t>
      </w:r>
      <w:r w:rsidR="004F75FC" w:rsidRPr="004F75FC">
        <w:rPr>
          <w:rFonts w:eastAsiaTheme="minorHAnsi" w:cs="Times New Roman"/>
          <w:bCs/>
          <w:kern w:val="0"/>
          <w:lang w:eastAsia="en-US" w:bidi="ar-SA"/>
        </w:rPr>
        <w:t xml:space="preserve">, 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ул. </w:t>
      </w:r>
      <w:r w:rsidR="004F75FC">
        <w:rPr>
          <w:rFonts w:eastAsiaTheme="minorHAnsi" w:cs="Times New Roman"/>
          <w:bCs/>
          <w:kern w:val="0"/>
          <w:lang w:eastAsia="en-US" w:bidi="ar-SA"/>
        </w:rPr>
        <w:t>Ленина</w:t>
      </w:r>
      <w:r w:rsidRPr="004C5171">
        <w:rPr>
          <w:rFonts w:eastAsiaTheme="minorHAnsi" w:cs="Times New Roman"/>
          <w:bCs/>
          <w:kern w:val="0"/>
          <w:lang w:eastAsia="en-US" w:bidi="ar-SA"/>
        </w:rPr>
        <w:t xml:space="preserve">, д. </w:t>
      </w:r>
      <w:r w:rsidR="001B35FC">
        <w:rPr>
          <w:rFonts w:eastAsiaTheme="minorHAnsi" w:cs="Times New Roman"/>
          <w:bCs/>
          <w:kern w:val="0"/>
          <w:lang w:eastAsia="en-US" w:bidi="ar-SA"/>
        </w:rPr>
        <w:t>50</w:t>
      </w:r>
      <w:r w:rsidR="004F75FC">
        <w:rPr>
          <w:rFonts w:eastAsiaTheme="minorHAnsi" w:cs="Times New Roman"/>
          <w:bCs/>
          <w:kern w:val="0"/>
          <w:lang w:eastAsia="en-US" w:bidi="ar-SA"/>
        </w:rPr>
        <w:t>.</w:t>
      </w:r>
    </w:p>
    <w:p w:rsidR="004F75FC" w:rsidRPr="004C5171" w:rsidRDefault="004F75FC" w:rsidP="004C5171">
      <w:pPr>
        <w:widowControl/>
        <w:suppressAutoHyphens w:val="0"/>
        <w:spacing w:line="259" w:lineRule="auto"/>
        <w:jc w:val="both"/>
        <w:rPr>
          <w:rFonts w:eastAsiaTheme="minorHAnsi" w:cs="Times New Roman"/>
          <w:b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Начальная цена </w:t>
      </w:r>
      <w:r w:rsidR="004F75FC">
        <w:rPr>
          <w:rFonts w:eastAsiaTheme="minorHAnsi" w:cs="Times New Roman"/>
          <w:b/>
          <w:bCs/>
          <w:kern w:val="0"/>
          <w:lang w:eastAsia="en-US" w:bidi="ar-SA"/>
        </w:rPr>
        <w:t>Объекта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–</w:t>
      </w:r>
      <w:r w:rsidRPr="004C5171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</w:t>
      </w:r>
      <w:r w:rsidR="00867C12">
        <w:rPr>
          <w:rFonts w:eastAsiaTheme="minorHAnsi" w:cs="Times New Roman"/>
          <w:b/>
          <w:kern w:val="0"/>
          <w:lang w:eastAsia="en-US" w:bidi="ar-SA"/>
        </w:rPr>
        <w:t>1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> 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3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76</w:t>
      </w:r>
      <w:r w:rsidR="003E5BB2">
        <w:rPr>
          <w:rFonts w:eastAsiaTheme="minorHAnsi" w:cs="Times New Roman"/>
          <w:b/>
          <w:bCs/>
          <w:kern w:val="0"/>
          <w:lang w:eastAsia="en-US" w:bidi="ar-SA"/>
        </w:rPr>
        <w:t>2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л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я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71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 xml:space="preserve"> копе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й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>к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а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, с учетом НДС </w:t>
      </w:r>
      <w:r w:rsidR="008E63DE"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9130CE" w:rsidRPr="004C5171" w:rsidRDefault="009130CE" w:rsidP="009130CE">
      <w:pPr>
        <w:widowControl/>
        <w:suppressAutoHyphens w:val="0"/>
        <w:spacing w:line="259" w:lineRule="auto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b/>
        </w:rPr>
        <w:t>Миним</w:t>
      </w:r>
      <w:r w:rsidRPr="000078B2">
        <w:rPr>
          <w:b/>
        </w:rPr>
        <w:t>альная цена</w:t>
      </w:r>
      <w:r>
        <w:rPr>
          <w:b/>
        </w:rPr>
        <w:t xml:space="preserve"> Объекта – </w:t>
      </w:r>
      <w:r w:rsidR="00313355">
        <w:rPr>
          <w:b/>
        </w:rPr>
        <w:t>702 508</w:t>
      </w:r>
      <w:r>
        <w:rPr>
          <w:b/>
        </w:rPr>
        <w:t xml:space="preserve">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руб</w:t>
      </w:r>
      <w:r>
        <w:rPr>
          <w:rFonts w:eastAsiaTheme="minorHAnsi" w:cs="Times New Roman"/>
          <w:b/>
          <w:bCs/>
          <w:kern w:val="0"/>
          <w:lang w:eastAsia="en-US" w:bidi="ar-SA"/>
        </w:rPr>
        <w:t>л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ей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3E5BB2">
        <w:rPr>
          <w:rFonts w:eastAsiaTheme="minorHAnsi" w:cs="Times New Roman"/>
          <w:b/>
          <w:bCs/>
          <w:kern w:val="0"/>
          <w:lang w:eastAsia="en-US" w:bidi="ar-SA"/>
        </w:rPr>
        <w:t>5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 копеек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, с учетом НДС </w:t>
      </w:r>
      <w:r>
        <w:rPr>
          <w:rFonts w:eastAsiaTheme="minorHAnsi" w:cs="Times New Roman"/>
          <w:b/>
          <w:bCs/>
          <w:kern w:val="0"/>
          <w:lang w:eastAsia="en-US" w:bidi="ar-SA"/>
        </w:rPr>
        <w:t>20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>%.</w:t>
      </w:r>
    </w:p>
    <w:p w:rsidR="004C5171" w:rsidRPr="004C5171" w:rsidRDefault="004F75FC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>
        <w:rPr>
          <w:rFonts w:eastAsiaTheme="minorHAnsi" w:cs="Times New Roman"/>
          <w:b/>
          <w:bCs/>
          <w:kern w:val="0"/>
          <w:lang w:eastAsia="en-US" w:bidi="ar-SA"/>
        </w:rPr>
        <w:t xml:space="preserve">Сумма задатка – </w:t>
      </w:r>
      <w:r w:rsidR="00867C12">
        <w:rPr>
          <w:rFonts w:eastAsiaTheme="minorHAnsi" w:cs="Times New Roman"/>
          <w:b/>
          <w:bCs/>
          <w:kern w:val="0"/>
          <w:lang w:eastAsia="en-US" w:bidi="ar-SA"/>
        </w:rPr>
        <w:t>1</w:t>
      </w:r>
      <w:r w:rsidR="00BB4DA9"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5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4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0</w:t>
      </w:r>
      <w:r w:rsidR="004C5171" w:rsidRPr="004C5171">
        <w:rPr>
          <w:rFonts w:eastAsiaTheme="minorHAnsi" w:cs="Times New Roman"/>
          <w:b/>
          <w:bCs/>
          <w:kern w:val="0"/>
          <w:lang w:eastAsia="en-US" w:bidi="ar-SA"/>
        </w:rPr>
        <w:t>0 руб.</w:t>
      </w:r>
    </w:p>
    <w:p w:rsidR="00EA0F1A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на понижение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58 542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л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я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 </w:t>
      </w:r>
      <w:r w:rsidR="003E5BB2">
        <w:rPr>
          <w:rFonts w:eastAsiaTheme="minorHAnsi" w:cs="Times New Roman"/>
          <w:b/>
          <w:bCs/>
          <w:kern w:val="0"/>
          <w:lang w:eastAsia="en-US" w:bidi="ar-SA"/>
        </w:rPr>
        <w:t>36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 xml:space="preserve"> копе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й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к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и</w:t>
      </w:r>
      <w:r w:rsidR="009130CE">
        <w:rPr>
          <w:rFonts w:eastAsiaTheme="minorHAnsi" w:cs="Times New Roman"/>
          <w:b/>
          <w:bCs/>
          <w:kern w:val="0"/>
          <w:lang w:eastAsia="en-US" w:bidi="ar-SA"/>
        </w:rPr>
        <w:t>.</w:t>
      </w:r>
    </w:p>
    <w:p w:rsidR="009130CE" w:rsidRDefault="009130CE" w:rsidP="009130CE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Шаг аукциона </w:t>
      </w:r>
      <w:r>
        <w:rPr>
          <w:rFonts w:eastAsiaTheme="minorHAnsi" w:cs="Times New Roman"/>
          <w:b/>
          <w:bCs/>
          <w:kern w:val="0"/>
          <w:lang w:eastAsia="en-US" w:bidi="ar-SA"/>
        </w:rPr>
        <w:t xml:space="preserve">на повышение 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– 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>29 271</w:t>
      </w:r>
      <w:r w:rsidRPr="004C5171">
        <w:rPr>
          <w:rFonts w:eastAsiaTheme="minorHAnsi" w:cs="Times New Roman"/>
          <w:b/>
          <w:bCs/>
          <w:kern w:val="0"/>
          <w:lang w:eastAsia="en-US" w:bidi="ar-SA"/>
        </w:rPr>
        <w:t xml:space="preserve"> руб</w:t>
      </w:r>
      <w:r w:rsidR="00313355">
        <w:rPr>
          <w:rFonts w:eastAsiaTheme="minorHAnsi" w:cs="Times New Roman"/>
          <w:b/>
          <w:bCs/>
          <w:kern w:val="0"/>
          <w:lang w:eastAsia="en-US" w:bidi="ar-SA"/>
        </w:rPr>
        <w:t xml:space="preserve">ль </w:t>
      </w:r>
      <w:r w:rsidR="003E5BB2">
        <w:rPr>
          <w:rFonts w:eastAsiaTheme="minorHAnsi" w:cs="Times New Roman"/>
          <w:b/>
          <w:bCs/>
          <w:kern w:val="0"/>
          <w:lang w:eastAsia="en-US" w:bidi="ar-SA"/>
        </w:rPr>
        <w:t>18</w:t>
      </w:r>
      <w:bookmarkStart w:id="0" w:name="_GoBack"/>
      <w:bookmarkEnd w:id="0"/>
      <w:r>
        <w:rPr>
          <w:rFonts w:eastAsiaTheme="minorHAnsi" w:cs="Times New Roman"/>
          <w:b/>
          <w:bCs/>
          <w:kern w:val="0"/>
          <w:lang w:eastAsia="en-US" w:bidi="ar-SA"/>
        </w:rPr>
        <w:t xml:space="preserve"> копеек.</w:t>
      </w:r>
    </w:p>
    <w:p w:rsidR="009130CE" w:rsidRDefault="009130CE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line="259" w:lineRule="auto"/>
        <w:ind w:firstLine="12"/>
        <w:jc w:val="center"/>
        <w:rPr>
          <w:rFonts w:eastAsiaTheme="minorHAnsi" w:cs="Times New Roman"/>
          <w:b/>
          <w:bCs/>
          <w:kern w:val="0"/>
          <w:lang w:eastAsia="en-US" w:bidi="ar-SA"/>
        </w:rPr>
      </w:pPr>
    </w:p>
    <w:p w:rsidR="004C5171" w:rsidRDefault="004C5171" w:rsidP="004C5171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kern w:val="0"/>
          <w:lang w:eastAsia="en-US" w:bidi="ar-SA"/>
        </w:rPr>
      </w:pPr>
      <w:r w:rsidRPr="004C5171">
        <w:rPr>
          <w:rFonts w:eastAsiaTheme="minorHAnsi" w:cs="Times New Roman"/>
          <w:kern w:val="0"/>
          <w:lang w:eastAsia="en-US" w:bidi="ar-SA"/>
        </w:rPr>
        <w:t>Объект никому не продан, не является предметом судебного разбирательства, не находится под арестом, не</w:t>
      </w:r>
      <w:r w:rsidR="00867C12">
        <w:rPr>
          <w:rFonts w:eastAsiaTheme="minorHAnsi" w:cs="Times New Roman"/>
          <w:kern w:val="0"/>
          <w:lang w:eastAsia="en-US" w:bidi="ar-SA"/>
        </w:rPr>
        <w:t xml:space="preserve"> обременен правами третьих лиц, кроме следующих обременений:</w:t>
      </w:r>
    </w:p>
    <w:p w:rsidR="00867C12" w:rsidRPr="00867C12" w:rsidRDefault="00867C12" w:rsidP="00867C12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u w:val="single"/>
          <w:lang w:eastAsia="en-US" w:bidi="ar-SA"/>
        </w:rPr>
      </w:pPr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 xml:space="preserve">Объект является объектом культурного наследия (памятником истории и культуры) народов Российской Федерации регионального значения «Дом, где родился и провел детские годы талантливый зодчий архитектор И.А. </w:t>
      </w:r>
      <w:proofErr w:type="spellStart"/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>Чарушин</w:t>
      </w:r>
      <w:proofErr w:type="spellEnd"/>
      <w:r w:rsidRPr="00867C12">
        <w:rPr>
          <w:rFonts w:eastAsiaTheme="minorHAnsi" w:cs="Times New Roman"/>
          <w:b/>
          <w:kern w:val="0"/>
          <w:u w:val="single"/>
          <w:lang w:eastAsia="en-US" w:bidi="ar-SA"/>
        </w:rPr>
        <w:t>, по проектам которого построено более 500 зданий»</w:t>
      </w:r>
      <w:r>
        <w:rPr>
          <w:rFonts w:eastAsiaTheme="minorHAnsi" w:cs="Times New Roman"/>
          <w:b/>
          <w:kern w:val="0"/>
          <w:u w:val="single"/>
          <w:lang w:eastAsia="en-US" w:bidi="ar-SA"/>
        </w:rPr>
        <w:t>.</w:t>
      </w:r>
    </w:p>
    <w:p w:rsidR="00CE2F02" w:rsidRDefault="00CE2F02" w:rsidP="00CE2F02">
      <w:pPr>
        <w:widowControl/>
        <w:suppressAutoHyphens w:val="0"/>
        <w:spacing w:after="160" w:line="259" w:lineRule="auto"/>
        <w:ind w:firstLine="709"/>
        <w:jc w:val="both"/>
        <w:rPr>
          <w:rFonts w:eastAsiaTheme="minorHAnsi" w:cs="Times New Roman"/>
          <w:b/>
          <w:kern w:val="0"/>
          <w:lang w:eastAsia="en-US" w:bidi="ar-SA"/>
        </w:rPr>
      </w:pPr>
      <w:r w:rsidRPr="003B1E58">
        <w:rPr>
          <w:rFonts w:eastAsiaTheme="minorHAnsi" w:cs="Times New Roman"/>
          <w:b/>
          <w:kern w:val="0"/>
          <w:lang w:eastAsia="en-US" w:bidi="ar-SA"/>
        </w:rPr>
        <w:t xml:space="preserve">Земельный участок общей площадью 1 788 </w:t>
      </w:r>
      <w:proofErr w:type="spellStart"/>
      <w:r w:rsidRPr="003B1E58">
        <w:rPr>
          <w:rFonts w:eastAsiaTheme="minorHAnsi" w:cs="Times New Roman"/>
          <w:b/>
          <w:kern w:val="0"/>
          <w:lang w:eastAsia="en-US" w:bidi="ar-SA"/>
        </w:rPr>
        <w:t>кв.м</w:t>
      </w:r>
      <w:proofErr w:type="spellEnd"/>
      <w:r w:rsidRPr="003B1E58">
        <w:rPr>
          <w:rFonts w:eastAsiaTheme="minorHAnsi" w:cs="Times New Roman"/>
          <w:b/>
          <w:kern w:val="0"/>
          <w:lang w:eastAsia="en-US" w:bidi="ar-SA"/>
        </w:rPr>
        <w:t>, кадастровый номер: 43:25:310119, категория земель: земли поселений, разрешенное использование (назначение): административное здание, расположенный по адресу: Кировская обл., г. Орлов, ул. Ленина, д. 50, предоставлен в аренду ПАО Сбербанк по договору аренды земельного участка №240 от 03.12.2007г., сроком на 1 год с дальнейшей пролонгацией, го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довой размер арендной платы – 18</w:t>
      </w:r>
      <w:r w:rsidRPr="003B1E58">
        <w:rPr>
          <w:rFonts w:eastAsiaTheme="minorHAnsi" w:cs="Times New Roman"/>
          <w:b/>
          <w:kern w:val="0"/>
          <w:lang w:eastAsia="en-US" w:bidi="ar-SA"/>
        </w:rPr>
        <w:t> 87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</w:t>
      </w:r>
      <w:r w:rsidRPr="003B1E58">
        <w:rPr>
          <w:rFonts w:eastAsiaTheme="minorHAnsi" w:cs="Times New Roman"/>
          <w:b/>
          <w:kern w:val="0"/>
          <w:lang w:eastAsia="en-US" w:bidi="ar-SA"/>
        </w:rPr>
        <w:t>,</w:t>
      </w:r>
      <w:r w:rsidR="003B1E58" w:rsidRPr="003B1E58">
        <w:rPr>
          <w:rFonts w:eastAsiaTheme="minorHAnsi" w:cs="Times New Roman"/>
          <w:b/>
          <w:kern w:val="0"/>
          <w:lang w:eastAsia="en-US" w:bidi="ar-SA"/>
        </w:rPr>
        <w:t>02</w:t>
      </w:r>
      <w:r w:rsidRPr="003B1E58">
        <w:rPr>
          <w:rFonts w:eastAsiaTheme="minorHAnsi" w:cs="Times New Roman"/>
          <w:b/>
          <w:kern w:val="0"/>
          <w:lang w:eastAsia="en-US" w:bidi="ar-SA"/>
        </w:rPr>
        <w:t xml:space="preserve"> руб. в год.</w:t>
      </w:r>
      <w:r w:rsidRPr="00CE2F02">
        <w:rPr>
          <w:rFonts w:eastAsiaTheme="minorHAnsi" w:cs="Times New Roman"/>
          <w:b/>
          <w:kern w:val="0"/>
          <w:lang w:eastAsia="en-US" w:bidi="ar-SA"/>
        </w:rPr>
        <w:t xml:space="preserve"> </w:t>
      </w:r>
    </w:p>
    <w:p w:rsidR="00F0227C" w:rsidRDefault="00F0227C" w:rsidP="00AC58C9">
      <w:pPr>
        <w:ind w:right="-57"/>
        <w:jc w:val="center"/>
        <w:rPr>
          <w:b/>
          <w:bCs/>
        </w:rPr>
      </w:pPr>
      <w:r>
        <w:rPr>
          <w:b/>
          <w:bCs/>
        </w:rPr>
        <w:t>Условия допуска к участию в аукционе</w:t>
      </w:r>
      <w:r w:rsidR="009C3831">
        <w:rPr>
          <w:b/>
          <w:bCs/>
        </w:rPr>
        <w:t>.</w:t>
      </w:r>
    </w:p>
    <w:p w:rsidR="00CB2060" w:rsidRPr="00CB2060" w:rsidRDefault="00CB2060" w:rsidP="00CB2060">
      <w:pPr>
        <w:ind w:right="-57" w:firstLine="567"/>
        <w:jc w:val="both"/>
        <w:rPr>
          <w:bCs/>
        </w:rPr>
      </w:pPr>
      <w:r w:rsidRPr="00CB2060">
        <w:rPr>
          <w:bCs/>
        </w:rPr>
        <w:lastRenderedPageBreak/>
        <w:t xml:space="preserve">Электронный аукцион </w:t>
      </w:r>
      <w:r>
        <w:rPr>
          <w:bCs/>
        </w:rPr>
        <w:t>проводится в соответствии с договор</w:t>
      </w:r>
      <w:r w:rsidR="004C5171">
        <w:rPr>
          <w:bCs/>
        </w:rPr>
        <w:t>о</w:t>
      </w:r>
      <w:r>
        <w:rPr>
          <w:bCs/>
        </w:rPr>
        <w:t>м поручения №РАД-</w:t>
      </w:r>
      <w:r w:rsidR="00B41DF3">
        <w:rPr>
          <w:bCs/>
        </w:rPr>
        <w:t>7</w:t>
      </w:r>
      <w:r w:rsidR="004C5171">
        <w:rPr>
          <w:bCs/>
        </w:rPr>
        <w:t>1</w:t>
      </w:r>
      <w:r w:rsidR="001B35FC">
        <w:rPr>
          <w:bCs/>
        </w:rPr>
        <w:t>7</w:t>
      </w:r>
      <w:r w:rsidR="00FA6AAD">
        <w:rPr>
          <w:bCs/>
        </w:rPr>
        <w:t>/201</w:t>
      </w:r>
      <w:r w:rsidR="004C5171">
        <w:rPr>
          <w:bCs/>
        </w:rPr>
        <w:t>8</w:t>
      </w:r>
      <w:r>
        <w:rPr>
          <w:bCs/>
        </w:rPr>
        <w:t xml:space="preserve"> от</w:t>
      </w:r>
      <w:r w:rsidR="00CE3C4B">
        <w:rPr>
          <w:bCs/>
        </w:rPr>
        <w:t xml:space="preserve"> </w:t>
      </w:r>
      <w:r w:rsidR="004C5171">
        <w:rPr>
          <w:bCs/>
        </w:rPr>
        <w:t>2</w:t>
      </w:r>
      <w:r w:rsidR="00B41DF3">
        <w:rPr>
          <w:bCs/>
        </w:rPr>
        <w:t>5</w:t>
      </w:r>
      <w:r>
        <w:rPr>
          <w:bCs/>
        </w:rPr>
        <w:t>.</w:t>
      </w:r>
      <w:r w:rsidR="002B43C5">
        <w:rPr>
          <w:bCs/>
        </w:rPr>
        <w:t>0</w:t>
      </w:r>
      <w:r w:rsidR="00B41DF3">
        <w:rPr>
          <w:bCs/>
        </w:rPr>
        <w:t>9</w:t>
      </w:r>
      <w:r>
        <w:rPr>
          <w:bCs/>
        </w:rPr>
        <w:t>.201</w:t>
      </w:r>
      <w:r w:rsidR="004C5171">
        <w:rPr>
          <w:bCs/>
        </w:rPr>
        <w:t>8</w:t>
      </w:r>
      <w:r w:rsidR="00CE3C4B">
        <w:rPr>
          <w:bCs/>
        </w:rPr>
        <w:t>г.</w:t>
      </w:r>
      <w:r w:rsidR="001E07FC">
        <w:rPr>
          <w:bCs/>
        </w:rPr>
        <w:t>,</w:t>
      </w:r>
      <w:r>
        <w:rPr>
          <w:bCs/>
        </w:rPr>
        <w:t xml:space="preserve"> заключенным между </w:t>
      </w:r>
      <w:r w:rsidR="00953771">
        <w:rPr>
          <w:bCs/>
        </w:rPr>
        <w:t>П</w:t>
      </w:r>
      <w:r>
        <w:rPr>
          <w:bCs/>
        </w:rPr>
        <w:t>АО Сбербанк и АО «Российский аукционный дом» и в порядке, установленном Регламентом системы электронных торгов (СЭТ) АО «</w:t>
      </w:r>
      <w:r w:rsidR="00F0530E">
        <w:rPr>
          <w:bCs/>
        </w:rPr>
        <w:t>Р</w:t>
      </w:r>
      <w:r>
        <w:rPr>
          <w:bCs/>
        </w:rPr>
        <w:t>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</w:t>
      </w:r>
      <w:r w:rsidR="00F0530E">
        <w:rPr>
          <w:bCs/>
        </w:rPr>
        <w:t>и</w:t>
      </w:r>
      <w:r>
        <w:rPr>
          <w:bCs/>
        </w:rPr>
        <w:t xml:space="preserve"> и организатора торгов в одном лице), утвержденным Организатором торгов и размещенным на сайте </w:t>
      </w:r>
      <w:r w:rsidRPr="00F0530E">
        <w:rPr>
          <w:bCs/>
          <w:u w:val="single"/>
          <w:lang w:val="en-US"/>
        </w:rPr>
        <w:t>www</w:t>
      </w:r>
      <w:r w:rsidRPr="00F0530E">
        <w:rPr>
          <w:bCs/>
          <w:u w:val="single"/>
        </w:rPr>
        <w:t>.</w:t>
      </w:r>
      <w:r w:rsidR="00F0530E" w:rsidRPr="00F0530E">
        <w:rPr>
          <w:bCs/>
          <w:u w:val="single"/>
          <w:lang w:val="en-US"/>
        </w:rPr>
        <w:t>lot</w:t>
      </w:r>
      <w:r w:rsidR="00F0530E" w:rsidRPr="00F0530E">
        <w:rPr>
          <w:bCs/>
          <w:u w:val="single"/>
        </w:rPr>
        <w:t>-</w:t>
      </w:r>
      <w:r w:rsidR="00F0530E" w:rsidRPr="00F0530E">
        <w:rPr>
          <w:bCs/>
          <w:u w:val="single"/>
          <w:lang w:val="en-US"/>
        </w:rPr>
        <w:t>online</w:t>
      </w:r>
      <w:r w:rsidR="00F0530E" w:rsidRPr="00F0530E">
        <w:rPr>
          <w:bCs/>
          <w:u w:val="single"/>
        </w:rPr>
        <w:t>.</w:t>
      </w:r>
      <w:proofErr w:type="spellStart"/>
      <w:r w:rsidR="00F0530E" w:rsidRPr="00F0530E">
        <w:rPr>
          <w:bCs/>
          <w:u w:val="single"/>
          <w:lang w:val="en-US"/>
        </w:rPr>
        <w:t>ru</w:t>
      </w:r>
      <w:proofErr w:type="spellEnd"/>
      <w:r w:rsidR="00F0530E">
        <w:rPr>
          <w:bCs/>
        </w:rPr>
        <w:t>.</w:t>
      </w:r>
    </w:p>
    <w:p w:rsidR="00F0227C" w:rsidRDefault="00F0227C">
      <w:pPr>
        <w:ind w:right="-57" w:firstLine="567"/>
        <w:jc w:val="both"/>
      </w:pPr>
      <w:r>
        <w:t xml:space="preserve">К участию в </w:t>
      </w:r>
      <w:r w:rsidR="00F0530E">
        <w:t xml:space="preserve">электронном </w:t>
      </w:r>
      <w:r>
        <w:t xml:space="preserve">аукционе допускаются физические и юридические лица, своевременно </w:t>
      </w:r>
      <w:r w:rsidR="00F0530E">
        <w:t xml:space="preserve">прошедшие регистрацию на электронной торговой площадке АО «Российский аукционный дом», </w:t>
      </w:r>
      <w:r>
        <w:t xml:space="preserve">подавшие заявку на участие в </w:t>
      </w:r>
      <w:r w:rsidR="00F0530E">
        <w:t xml:space="preserve">электронном </w:t>
      </w:r>
      <w:r>
        <w:t xml:space="preserve">аукционе, </w:t>
      </w:r>
      <w:r w:rsidR="00F0530E">
        <w:t>о</w:t>
      </w:r>
      <w:r>
        <w:t xml:space="preserve">беспечившие </w:t>
      </w:r>
      <w:r w:rsidR="00F0530E">
        <w:t xml:space="preserve">в установленный срок </w:t>
      </w:r>
      <w:r>
        <w:t>поступление на счет Организатора торгов</w:t>
      </w:r>
      <w:r w:rsidR="00F0530E">
        <w:t>,</w:t>
      </w:r>
      <w:r>
        <w:t xml:space="preserve"> указанный в настоящем </w:t>
      </w:r>
      <w:r w:rsidR="00F0530E">
        <w:t xml:space="preserve">информационном сообщении, суммы задатка. </w:t>
      </w:r>
      <w:r>
        <w:t>Документом, подтверждающим поступление задатка на счет Организатора торгов, является выписка со счета Организатора торгов.</w:t>
      </w:r>
    </w:p>
    <w:p w:rsidR="00F0227C" w:rsidRDefault="00F0530E">
      <w:pPr>
        <w:ind w:right="-57" w:firstLine="567"/>
        <w:jc w:val="both"/>
      </w:pPr>
      <w:r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F0530E" w:rsidRDefault="00F0530E">
      <w:pPr>
        <w:ind w:right="-57" w:firstLine="567"/>
        <w:jc w:val="both"/>
      </w:pPr>
      <w:r>
        <w:t>Иностранные юридические и физические лица допускаются к участию в аукционе с соблюдением требованием, установленных законодательством Российской Федерации.</w:t>
      </w:r>
    </w:p>
    <w:p w:rsidR="003D073C" w:rsidRDefault="003D073C" w:rsidP="003D073C">
      <w:pPr>
        <w:ind w:firstLine="567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1.  Заявка на участие в электронном аукционе.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лицо - копии всех листов документа, удостоверяющего личность.   </w:t>
      </w:r>
      <w:r>
        <w:rPr>
          <w:shd w:val="clear" w:color="auto" w:fill="FFFFFF"/>
        </w:rPr>
        <w:tab/>
        <w:t>Физическое лицо, занимающееся индивидуальной предпринимательской деятельностью, представляет также свидетельство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3D073C" w:rsidRDefault="00336630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 xml:space="preserve">2.2. Юридическое лицо - </w:t>
      </w:r>
      <w:r w:rsidR="003D073C">
        <w:rPr>
          <w:shd w:val="clear" w:color="auto" w:fill="FFFFFF"/>
        </w:rPr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Иные документы, предоставление которых может быть установлено федеральным законом.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Документооборот между Претендентами/Участниками торгов и Организатором торгов осуществляется через электронную площадку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276835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3D073C" w:rsidRDefault="003D073C">
      <w:pPr>
        <w:ind w:right="-57" w:firstLine="567"/>
        <w:jc w:val="both"/>
      </w:pPr>
    </w:p>
    <w:p w:rsidR="003D073C" w:rsidRDefault="003D073C" w:rsidP="003D073C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оформления участия в электронном аукционе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После подачи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</w:r>
      <w:r w:rsidRPr="00B01CB7">
        <w:rPr>
          <w:b/>
          <w:shd w:val="clear" w:color="auto" w:fill="FFFFFF"/>
        </w:rPr>
        <w:t>Задаток перечисляется на расчетный счет</w:t>
      </w:r>
      <w:r>
        <w:rPr>
          <w:shd w:val="clear" w:color="auto" w:fill="FFFFFF"/>
        </w:rPr>
        <w:t xml:space="preserve"> </w:t>
      </w:r>
      <w:r>
        <w:rPr>
          <w:b/>
          <w:bCs/>
          <w:shd w:val="clear" w:color="auto" w:fill="FFFFFF"/>
        </w:rPr>
        <w:t xml:space="preserve">АО </w:t>
      </w:r>
      <w:r>
        <w:rPr>
          <w:rFonts w:cs="Times New Roman"/>
          <w:b/>
          <w:bCs/>
          <w:color w:val="000000"/>
          <w:shd w:val="clear" w:color="auto" w:fill="FFFFFF"/>
        </w:rPr>
        <w:t>«Российский аукционный дом» (ИНН 7838430413, КПП 783801001):</w:t>
      </w:r>
    </w:p>
    <w:p w:rsidR="003D073C" w:rsidRDefault="003D073C" w:rsidP="003D073C">
      <w:pPr>
        <w:numPr>
          <w:ilvl w:val="0"/>
          <w:numId w:val="1"/>
        </w:numPr>
        <w:ind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 xml:space="preserve"> № 40702810855230001547 в Северо-Западном банке </w:t>
      </w:r>
      <w:r w:rsidR="00953771">
        <w:rPr>
          <w:rFonts w:cs="Times New Roman"/>
          <w:b/>
          <w:bCs/>
          <w:color w:val="000000"/>
        </w:rPr>
        <w:t>П</w:t>
      </w:r>
      <w:r>
        <w:rPr>
          <w:rFonts w:cs="Times New Roman"/>
          <w:b/>
          <w:bCs/>
          <w:color w:val="000000"/>
        </w:rPr>
        <w:t>АО Сбербанк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6602CE" w:rsidRPr="006602CE" w:rsidRDefault="006602CE" w:rsidP="006602CE">
      <w:pPr>
        <w:pStyle w:val="ab"/>
        <w:numPr>
          <w:ilvl w:val="0"/>
          <w:numId w:val="1"/>
        </w:numPr>
        <w:spacing w:line="276" w:lineRule="auto"/>
        <w:jc w:val="both"/>
        <w:rPr>
          <w:rFonts w:cs="Times New Roman"/>
          <w:b/>
          <w:bCs/>
          <w:iCs/>
          <w:color w:val="000000"/>
        </w:rPr>
      </w:pPr>
      <w:r>
        <w:rPr>
          <w:rFonts w:cs="Times New Roman"/>
          <w:b/>
          <w:bCs/>
          <w:iCs/>
          <w:color w:val="000000"/>
        </w:rPr>
        <w:t>№</w:t>
      </w:r>
      <w:r w:rsidRPr="006602CE">
        <w:rPr>
          <w:rFonts w:cs="Times New Roman"/>
          <w:b/>
        </w:rPr>
        <w:t>40702810100050004773 в</w:t>
      </w:r>
      <w:r w:rsidRPr="006602CE">
        <w:rPr>
          <w:rFonts w:cs="Times New Roman"/>
          <w:b/>
          <w:bCs/>
          <w:iCs/>
          <w:color w:val="000000"/>
        </w:rPr>
        <w:t xml:space="preserve"> Ф-</w:t>
      </w:r>
      <w:proofErr w:type="spellStart"/>
      <w:r w:rsidRPr="006602CE">
        <w:rPr>
          <w:rFonts w:cs="Times New Roman"/>
          <w:b/>
          <w:bCs/>
          <w:iCs/>
          <w:color w:val="000000"/>
        </w:rPr>
        <w:t>ле</w:t>
      </w:r>
      <w:proofErr w:type="spellEnd"/>
      <w:r w:rsidRPr="006602CE">
        <w:rPr>
          <w:rFonts w:cs="Times New Roman"/>
          <w:b/>
          <w:bCs/>
          <w:iCs/>
          <w:color w:val="000000"/>
        </w:rPr>
        <w:t xml:space="preserve"> Северо-Западный ПАО БАНК «ФК ОТКРЫТИЕ</w:t>
      </w:r>
      <w:proofErr w:type="gramStart"/>
      <w:r w:rsidRPr="006602CE">
        <w:rPr>
          <w:rFonts w:cs="Times New Roman"/>
          <w:b/>
          <w:bCs/>
          <w:iCs/>
          <w:color w:val="000000"/>
        </w:rPr>
        <w:t xml:space="preserve">», </w:t>
      </w:r>
      <w:r>
        <w:rPr>
          <w:rFonts w:cs="Times New Roman"/>
          <w:b/>
          <w:bCs/>
          <w:iCs/>
          <w:color w:val="000000"/>
        </w:rPr>
        <w:t xml:space="preserve">  </w:t>
      </w:r>
      <w:proofErr w:type="gramEnd"/>
      <w:r>
        <w:rPr>
          <w:rFonts w:cs="Times New Roman"/>
          <w:b/>
          <w:bCs/>
          <w:iCs/>
          <w:color w:val="000000"/>
        </w:rPr>
        <w:t xml:space="preserve">    </w:t>
      </w:r>
      <w:r w:rsidRPr="006602CE">
        <w:rPr>
          <w:rFonts w:cs="Times New Roman"/>
          <w:b/>
          <w:bCs/>
          <w:iCs/>
          <w:color w:val="000000"/>
        </w:rPr>
        <w:t xml:space="preserve">г. Санкт-Петербург, к/с </w:t>
      </w:r>
      <w:r w:rsidRPr="006602CE">
        <w:rPr>
          <w:rFonts w:cs="Times New Roman"/>
          <w:b/>
        </w:rPr>
        <w:t xml:space="preserve">30101810540300000795, </w:t>
      </w:r>
      <w:r w:rsidRPr="006602CE">
        <w:rPr>
          <w:rFonts w:cs="Times New Roman"/>
          <w:b/>
          <w:bCs/>
          <w:iCs/>
          <w:color w:val="000000"/>
        </w:rPr>
        <w:t xml:space="preserve">БИК </w:t>
      </w:r>
      <w:r w:rsidRPr="006602CE">
        <w:rPr>
          <w:rFonts w:cs="Times New Roman"/>
          <w:b/>
        </w:rPr>
        <w:t>044030795.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>В платежном поручении в графе «Назначение платежа»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посредством электронной цифровой подписи в соответствии с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служит обеспечением исполнения обязательства победителя аукциона по заключению договор</w:t>
      </w:r>
      <w:r w:rsidR="001E07FC">
        <w:rPr>
          <w:rFonts w:cs="Times New Roman"/>
          <w:color w:val="000000"/>
          <w:shd w:val="clear" w:color="auto" w:fill="FFFFFF"/>
        </w:rPr>
        <w:t>а купли-продажи и оплате Объект</w:t>
      </w:r>
      <w:r w:rsidR="00265802">
        <w:rPr>
          <w:rFonts w:cs="Times New Roman"/>
          <w:color w:val="000000"/>
          <w:shd w:val="clear" w:color="auto" w:fill="FFFFFF"/>
        </w:rPr>
        <w:t>а</w:t>
      </w:r>
      <w:r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аукциона, засчитывается в сумму платежа по договору купли-продажи.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Претендент вправе отозвать заявку на участие в электронном аукционе не позднее даты определения участников торгов, направив об этом уведомление на электронную площадку.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По результатам рассмотрения заявок, Претендент получает через «личный кабинет» и на адрес электронной почты, указанный при регистрации, уведомление о допуске к участию в электронном аукционе либо об отказе в допуске. Претендент приобретает статус участника электронного аукциона с момента подписания протокола об определении участников электронного аукциона.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действующего законодательства и настоящего информационного сообщения, и перечислившие задаток в порядке и размере, указанном в договоре о задатке и в настоящем сообщении.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Ознакомиться с условиями договора о задатке и договора купли-продажи, а также иными сведениями об Объект</w:t>
      </w:r>
      <w:r w:rsidR="00265802">
        <w:rPr>
          <w:rFonts w:cs="Times New Roman"/>
          <w:color w:val="000000"/>
          <w:shd w:val="clear" w:color="auto" w:fill="FFFFFF"/>
        </w:rPr>
        <w:t>е</w:t>
      </w:r>
      <w:r>
        <w:rPr>
          <w:rFonts w:cs="Times New Roman"/>
          <w:color w:val="000000"/>
          <w:shd w:val="clear" w:color="auto" w:fill="FFFFFF"/>
        </w:rPr>
        <w:t xml:space="preserve">, можно с момента начала приема заявок по адресу Организатора торгов, на 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Телефоны для справок: 8 (800)777-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7-</w:t>
      </w:r>
      <w:r w:rsidR="006A55FB">
        <w:rPr>
          <w:rFonts w:cs="Times New Roman"/>
          <w:b/>
          <w:bCs/>
          <w:color w:val="000000"/>
          <w:shd w:val="clear" w:color="auto" w:fill="FFFFFF"/>
        </w:rPr>
        <w:t>5</w:t>
      </w:r>
      <w:r>
        <w:rPr>
          <w:rFonts w:cs="Times New Roman"/>
          <w:b/>
          <w:bCs/>
          <w:color w:val="000000"/>
          <w:shd w:val="clear" w:color="auto" w:fill="FFFFFF"/>
        </w:rPr>
        <w:t>7, 8(831)419-81-84</w:t>
      </w:r>
      <w:r w:rsidR="006A55FB">
        <w:rPr>
          <w:rFonts w:cs="Times New Roman"/>
          <w:b/>
          <w:bCs/>
          <w:color w:val="000000"/>
          <w:shd w:val="clear" w:color="auto" w:fill="FFFFFF"/>
        </w:rPr>
        <w:t>, 419-81-83.</w:t>
      </w:r>
    </w:p>
    <w:p w:rsidR="003D073C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3D073C" w:rsidRDefault="003D073C" w:rsidP="003D073C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3D073C" w:rsidRDefault="003D073C" w:rsidP="003D073C">
      <w:pPr>
        <w:jc w:val="both"/>
        <w:rPr>
          <w:rStyle w:val="a3"/>
          <w:rFonts w:cs="Times New Roman"/>
          <w:u w:val="none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Электронный аукцион проводится на электронной торговой площадке 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u w:val="none"/>
          <w:shd w:val="clear" w:color="auto" w:fill="FFFFFF"/>
        </w:rPr>
        <w:tab/>
      </w:r>
    </w:p>
    <w:p w:rsidR="003D073C" w:rsidRDefault="003D073C" w:rsidP="003D073C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3D073C" w:rsidRDefault="003D073C" w:rsidP="003D073C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3D073C" w:rsidRDefault="003D073C" w:rsidP="003D073C">
      <w:pPr>
        <w:jc w:val="both"/>
      </w:pPr>
      <w:r>
        <w:tab/>
        <w:t>Победителем аукциона признается участник торгов, который заявил наибольшую цену продажи лота.</w:t>
      </w:r>
    </w:p>
    <w:p w:rsidR="003D073C" w:rsidRDefault="003D073C" w:rsidP="003D073C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3D073C" w:rsidRDefault="003D073C" w:rsidP="003D073C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не было подано ни одной заявки на участие в аукционе либо ни один из Претендентов не признан Участником аукциона;</w:t>
      </w:r>
    </w:p>
    <w:p w:rsidR="00DD2BC0" w:rsidRDefault="00DD2BC0" w:rsidP="00DD2BC0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3D073C" w:rsidRDefault="00DD2BC0" w:rsidP="00DD2BC0">
      <w:pPr>
        <w:jc w:val="both"/>
      </w:pPr>
      <w:r>
        <w:tab/>
        <w:t xml:space="preserve">- ни один из участников не сделал предложение по </w:t>
      </w:r>
      <w:r w:rsidR="009130CE">
        <w:t>миним</w:t>
      </w:r>
      <w:r>
        <w:t>альной цене лота.</w:t>
      </w:r>
    </w:p>
    <w:p w:rsidR="003D073C" w:rsidRDefault="003D073C" w:rsidP="003D073C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3D073C" w:rsidRPr="00DC6319" w:rsidRDefault="003D073C" w:rsidP="003D073C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>
        <w:rPr>
          <w:shd w:val="clear" w:color="auto" w:fill="FFFFFF"/>
        </w:rPr>
        <w:t>Договор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заключается между победителем торгов (покупателем)</w:t>
      </w:r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и </w:t>
      </w:r>
      <w:r w:rsidR="00953771">
        <w:rPr>
          <w:shd w:val="clear" w:color="auto" w:fill="FFFFFF"/>
        </w:rPr>
        <w:t>П</w:t>
      </w:r>
      <w:r>
        <w:rPr>
          <w:shd w:val="clear" w:color="auto" w:fill="FFFFFF"/>
        </w:rPr>
        <w:t xml:space="preserve">АО Сбербанк (продавцом) в течение </w:t>
      </w:r>
      <w:r w:rsidR="004C5171">
        <w:rPr>
          <w:shd w:val="clear" w:color="auto" w:fill="FFFFFF"/>
        </w:rPr>
        <w:t>10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</w:t>
      </w:r>
      <w:r w:rsidR="00767B5F">
        <w:rPr>
          <w:shd w:val="clear" w:color="auto" w:fill="FFFFFF"/>
        </w:rPr>
        <w:t>я</w:t>
      </w:r>
      <w:r>
        <w:rPr>
          <w:shd w:val="clear" w:color="auto" w:fill="FFFFFF"/>
        </w:rPr>
        <w:t xml:space="preserve">ти)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>на сайтах</w:t>
      </w:r>
      <w:r>
        <w:rPr>
          <w:rFonts w:cs="Times New Roman"/>
          <w:b/>
          <w:bCs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Организатора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</w:rPr>
        <w:t>.</w:t>
      </w:r>
      <w:proofErr w:type="spellStart"/>
      <w:r>
        <w:rPr>
          <w:rStyle w:val="a3"/>
          <w:rFonts w:cs="Times New Roman"/>
          <w:shd w:val="clear" w:color="auto" w:fill="FFFFFF"/>
          <w:lang w:val="en-US"/>
        </w:rPr>
        <w:t>ru</w:t>
      </w:r>
      <w:proofErr w:type="spellEnd"/>
      <w:r w:rsidRPr="00DC6319">
        <w:rPr>
          <w:rStyle w:val="a3"/>
          <w:rFonts w:cs="Times New Roman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>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производится победителем аукциона (</w:t>
      </w:r>
      <w:proofErr w:type="gramStart"/>
      <w:r>
        <w:rPr>
          <w:shd w:val="clear" w:color="auto" w:fill="FFFFFF"/>
        </w:rPr>
        <w:t>покупателем)  аукциона</w:t>
      </w:r>
      <w:proofErr w:type="gramEnd"/>
      <w:r w:rsidR="00B41DF3">
        <w:rPr>
          <w:shd w:val="clear" w:color="auto" w:fill="FFFFFF"/>
        </w:rPr>
        <w:t>/единственным участником</w:t>
      </w:r>
      <w:r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установленными договором купли-продажи в течение </w:t>
      </w:r>
      <w:r w:rsidR="00F14999">
        <w:rPr>
          <w:shd w:val="clear" w:color="auto" w:fill="FFFFFF"/>
        </w:rPr>
        <w:t>1</w:t>
      </w:r>
      <w:r w:rsidR="004C5171">
        <w:rPr>
          <w:shd w:val="clear" w:color="auto" w:fill="FFFFFF"/>
        </w:rPr>
        <w:t>0</w:t>
      </w:r>
      <w:r>
        <w:rPr>
          <w:shd w:val="clear" w:color="auto" w:fill="FFFFFF"/>
        </w:rPr>
        <w:t xml:space="preserve"> (</w:t>
      </w:r>
      <w:r w:rsidR="004C5171">
        <w:rPr>
          <w:shd w:val="clear" w:color="auto" w:fill="FFFFFF"/>
        </w:rPr>
        <w:t>Деся</w:t>
      </w:r>
      <w:r w:rsidR="00F23F64">
        <w:rPr>
          <w:shd w:val="clear" w:color="auto" w:fill="FFFFFF"/>
        </w:rPr>
        <w:t>ти</w:t>
      </w:r>
      <w:r>
        <w:rPr>
          <w:shd w:val="clear" w:color="auto" w:fill="FFFFFF"/>
        </w:rPr>
        <w:t xml:space="preserve">) </w:t>
      </w:r>
      <w:r w:rsidR="00F14999">
        <w:rPr>
          <w:shd w:val="clear" w:color="auto" w:fill="FFFFFF"/>
        </w:rPr>
        <w:t xml:space="preserve">рабочих </w:t>
      </w:r>
      <w:r>
        <w:rPr>
          <w:shd w:val="clear" w:color="auto" w:fill="FFFFFF"/>
        </w:rPr>
        <w:t>дней с момента заключения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>.</w:t>
      </w:r>
    </w:p>
    <w:p w:rsidR="003D073C" w:rsidRDefault="003D073C" w:rsidP="003D073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подписания договора купли-продажи Объект</w:t>
      </w:r>
      <w:r w:rsidR="004C5171">
        <w:rPr>
          <w:shd w:val="clear" w:color="auto" w:fill="FFFFFF"/>
        </w:rPr>
        <w:t>а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</w:t>
      </w:r>
      <w:proofErr w:type="gramStart"/>
      <w:r>
        <w:rPr>
          <w:shd w:val="clear" w:color="auto" w:fill="FFFFFF"/>
        </w:rPr>
        <w:t>задаток</w:t>
      </w:r>
      <w:proofErr w:type="gramEnd"/>
      <w:r>
        <w:rPr>
          <w:shd w:val="clear" w:color="auto" w:fill="FFFFFF"/>
        </w:rPr>
        <w:t xml:space="preserve"> не возвращается, и Организатор торгов оформляет протокол об аннулировании результатов торгов и признании их несостоявшимися.</w:t>
      </w:r>
    </w:p>
    <w:p w:rsidR="00B41DF3" w:rsidRPr="00B41DF3" w:rsidRDefault="00B41DF3" w:rsidP="00B41DF3">
      <w:pPr>
        <w:ind w:right="-45" w:firstLine="709"/>
        <w:jc w:val="both"/>
      </w:pPr>
      <w:r w:rsidRPr="00481A92">
        <w:t>В случае, если аукцион будет признан не состоявшимся по причине участия в нем менее 2 участников, единственный участник аукциона не позднее 10 (десяти) рабочих дней со дня провед</w:t>
      </w:r>
      <w:r>
        <w:t>ения итогов аукциона заключает</w:t>
      </w:r>
      <w:r w:rsidRPr="00481A92">
        <w:t xml:space="preserve"> с Продавцом договор купли-продажи Объект</w:t>
      </w:r>
      <w:r>
        <w:t>а</w:t>
      </w:r>
      <w:r w:rsidRPr="00481A92">
        <w:t xml:space="preserve"> по </w:t>
      </w:r>
      <w:r w:rsidR="00AE0214" w:rsidRPr="00AE0214">
        <w:rPr>
          <w:b/>
        </w:rPr>
        <w:t>миним</w:t>
      </w:r>
      <w:r w:rsidRPr="00AE0214">
        <w:rPr>
          <w:b/>
        </w:rPr>
        <w:t>альной цене</w:t>
      </w:r>
      <w:r w:rsidRPr="00481A92">
        <w:t xml:space="preserve"> аукциона. В таком случае, единственный участник обязан оплатит</w:t>
      </w:r>
      <w:r>
        <w:t>ь стоимость объекта в течении 10 (десять) рабочих</w:t>
      </w:r>
      <w:r w:rsidRPr="00481A92">
        <w:t xml:space="preserve"> дней с даты заключения договора купли-продажи.</w:t>
      </w:r>
      <w:r>
        <w:t xml:space="preserve"> В случае уклонения единственного участника от заключения договора купли-продажи, нарушение сроков оплаты Объекта, задаток ему не возвращается, и он теряет право на заключение указанного договора.</w:t>
      </w:r>
    </w:p>
    <w:p w:rsidR="00C0783F" w:rsidRDefault="003D073C" w:rsidP="003D073C">
      <w:pPr>
        <w:snapToGrid w:val="0"/>
        <w:ind w:left="-12" w:right="27" w:firstLine="24"/>
        <w:jc w:val="both"/>
        <w:rPr>
          <w:sz w:val="26"/>
          <w:szCs w:val="26"/>
        </w:rPr>
      </w:pPr>
      <w:r>
        <w:rPr>
          <w:shd w:val="clear" w:color="auto" w:fill="FFFFFF"/>
        </w:rPr>
        <w:tab/>
      </w:r>
    </w:p>
    <w:sectPr w:rsidR="00C0783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sGothic_A.Z_PS">
    <w:altName w:val="Courier New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E87"/>
    <w:rsid w:val="00014FF6"/>
    <w:rsid w:val="00031145"/>
    <w:rsid w:val="0004066F"/>
    <w:rsid w:val="00057B4A"/>
    <w:rsid w:val="0008031C"/>
    <w:rsid w:val="000A0911"/>
    <w:rsid w:val="000B1641"/>
    <w:rsid w:val="000B2577"/>
    <w:rsid w:val="000E6F4F"/>
    <w:rsid w:val="00153573"/>
    <w:rsid w:val="00162574"/>
    <w:rsid w:val="00177986"/>
    <w:rsid w:val="00196B5C"/>
    <w:rsid w:val="001A7A28"/>
    <w:rsid w:val="001B00F0"/>
    <w:rsid w:val="001B35FC"/>
    <w:rsid w:val="001C5C82"/>
    <w:rsid w:val="001D4F87"/>
    <w:rsid w:val="001E07FC"/>
    <w:rsid w:val="00204C1C"/>
    <w:rsid w:val="002615C7"/>
    <w:rsid w:val="00265802"/>
    <w:rsid w:val="00266D50"/>
    <w:rsid w:val="00276835"/>
    <w:rsid w:val="002801B7"/>
    <w:rsid w:val="002A0005"/>
    <w:rsid w:val="002B43C5"/>
    <w:rsid w:val="002C0D67"/>
    <w:rsid w:val="002E2752"/>
    <w:rsid w:val="003022CE"/>
    <w:rsid w:val="00313355"/>
    <w:rsid w:val="00331A2A"/>
    <w:rsid w:val="00336630"/>
    <w:rsid w:val="00346696"/>
    <w:rsid w:val="003636DE"/>
    <w:rsid w:val="003B1AC4"/>
    <w:rsid w:val="003B1E58"/>
    <w:rsid w:val="003D073C"/>
    <w:rsid w:val="003D2A2E"/>
    <w:rsid w:val="003E5BB2"/>
    <w:rsid w:val="003F4A2D"/>
    <w:rsid w:val="00405CAC"/>
    <w:rsid w:val="00426D8F"/>
    <w:rsid w:val="00492C61"/>
    <w:rsid w:val="004A56EC"/>
    <w:rsid w:val="004C5171"/>
    <w:rsid w:val="004D4215"/>
    <w:rsid w:val="004E0B2B"/>
    <w:rsid w:val="004F75FC"/>
    <w:rsid w:val="005A5C80"/>
    <w:rsid w:val="005B0E5F"/>
    <w:rsid w:val="005B65B7"/>
    <w:rsid w:val="005B6904"/>
    <w:rsid w:val="005C1F5A"/>
    <w:rsid w:val="00641986"/>
    <w:rsid w:val="00655B57"/>
    <w:rsid w:val="006602CE"/>
    <w:rsid w:val="006A55FB"/>
    <w:rsid w:val="007114A2"/>
    <w:rsid w:val="00715F39"/>
    <w:rsid w:val="00722727"/>
    <w:rsid w:val="00756C83"/>
    <w:rsid w:val="00767B5F"/>
    <w:rsid w:val="007A1AAD"/>
    <w:rsid w:val="007F7173"/>
    <w:rsid w:val="00867C12"/>
    <w:rsid w:val="008725B9"/>
    <w:rsid w:val="00891905"/>
    <w:rsid w:val="008A1F82"/>
    <w:rsid w:val="008E24A1"/>
    <w:rsid w:val="008E63DE"/>
    <w:rsid w:val="009130CE"/>
    <w:rsid w:val="00950302"/>
    <w:rsid w:val="00953771"/>
    <w:rsid w:val="00974E58"/>
    <w:rsid w:val="009C2028"/>
    <w:rsid w:val="009C3831"/>
    <w:rsid w:val="009E6F34"/>
    <w:rsid w:val="009F7C1D"/>
    <w:rsid w:val="00A518A8"/>
    <w:rsid w:val="00A63FE2"/>
    <w:rsid w:val="00A67DC2"/>
    <w:rsid w:val="00A7339F"/>
    <w:rsid w:val="00A766FD"/>
    <w:rsid w:val="00AA5290"/>
    <w:rsid w:val="00AB79FF"/>
    <w:rsid w:val="00AC1247"/>
    <w:rsid w:val="00AC3922"/>
    <w:rsid w:val="00AC58C9"/>
    <w:rsid w:val="00AE0214"/>
    <w:rsid w:val="00B20FBB"/>
    <w:rsid w:val="00B24E87"/>
    <w:rsid w:val="00B32A87"/>
    <w:rsid w:val="00B35AEA"/>
    <w:rsid w:val="00B41DF3"/>
    <w:rsid w:val="00B5112A"/>
    <w:rsid w:val="00B7657F"/>
    <w:rsid w:val="00B86AE2"/>
    <w:rsid w:val="00BB4DA9"/>
    <w:rsid w:val="00BF44DB"/>
    <w:rsid w:val="00C0783F"/>
    <w:rsid w:val="00C24A1B"/>
    <w:rsid w:val="00C65DE7"/>
    <w:rsid w:val="00C8650E"/>
    <w:rsid w:val="00C928F8"/>
    <w:rsid w:val="00CB2060"/>
    <w:rsid w:val="00CE1E07"/>
    <w:rsid w:val="00CE2F02"/>
    <w:rsid w:val="00CE3545"/>
    <w:rsid w:val="00CE3C4B"/>
    <w:rsid w:val="00CE5215"/>
    <w:rsid w:val="00CE7A1C"/>
    <w:rsid w:val="00D049FD"/>
    <w:rsid w:val="00DB52DB"/>
    <w:rsid w:val="00DD2BC0"/>
    <w:rsid w:val="00DD62FF"/>
    <w:rsid w:val="00DE765C"/>
    <w:rsid w:val="00DF34D2"/>
    <w:rsid w:val="00DF60C3"/>
    <w:rsid w:val="00E0278C"/>
    <w:rsid w:val="00E24CF0"/>
    <w:rsid w:val="00E316B2"/>
    <w:rsid w:val="00E611CF"/>
    <w:rsid w:val="00E64121"/>
    <w:rsid w:val="00E67FD8"/>
    <w:rsid w:val="00E72195"/>
    <w:rsid w:val="00E90DA9"/>
    <w:rsid w:val="00EA0F1A"/>
    <w:rsid w:val="00EC23F7"/>
    <w:rsid w:val="00EF4837"/>
    <w:rsid w:val="00EF6810"/>
    <w:rsid w:val="00F0227C"/>
    <w:rsid w:val="00F0530E"/>
    <w:rsid w:val="00F14999"/>
    <w:rsid w:val="00F23F64"/>
    <w:rsid w:val="00F835A3"/>
    <w:rsid w:val="00FA6AAD"/>
    <w:rsid w:val="00FD2D39"/>
    <w:rsid w:val="00FE013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2FBBD1E-198A-47FF-9223-87D62A44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готик текст"/>
    <w:pPr>
      <w:tabs>
        <w:tab w:val="right" w:leader="dot" w:pos="4762"/>
      </w:tabs>
      <w:suppressAutoHyphens/>
      <w:autoSpaceDE w:val="0"/>
      <w:spacing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kern w:val="1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64121"/>
    <w:rPr>
      <w:rFonts w:ascii="Segoe UI" w:hAnsi="Segoe UI" w:cs="Mangal"/>
      <w:sz w:val="18"/>
      <w:szCs w:val="16"/>
    </w:rPr>
  </w:style>
  <w:style w:type="character" w:customStyle="1" w:styleId="aa">
    <w:name w:val="Текст выноски Знак"/>
    <w:link w:val="a9"/>
    <w:uiPriority w:val="99"/>
    <w:semiHidden/>
    <w:rsid w:val="00E64121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2C0D67"/>
    <w:pPr>
      <w:autoSpaceDE w:val="0"/>
      <w:ind w:left="284" w:hanging="284"/>
      <w:jc w:val="both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6602C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jbpy+YV3zjEbbuf14TSBMx1LXG/eNp0AO2svlV3XmZg=</DigestValue>
    </Reference>
    <Reference Type="http://www.w3.org/2000/09/xmldsig#Object" URI="#idOfficeObject">
      <DigestMethod Algorithm="urn:ietf:params:xml:ns:cpxmlsec:algorithms:gostr34112012-256"/>
      <DigestValue>dFS+vqiZVOPuRqU4mrZZHVcLrPx7kL0LfOyjpCNMoz8=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258sze7RtZzXPOrqgEdGWoASpmMg76bsWc0IhmXfTiY=</DigestValue>
    </Reference>
  </SignedInfo>
  <SignatureValue>vcvqIOtk/sXHv3ttUGaFCVQ23HOMGlKZZcUr6vBGlckA3Y8WvmLTw/pet6itJcwk
jUjobZd6N/iwK1ZXAVcyrQ==</SignatureValue>
  <KeyInfo>
    <X509Data>
      <X509Certificate>MIIMrTCCDFqgAwIBAgIQGyHhCtN8xIDpEQUjq2oEGTAKBggqhQMHAQEDAjCCAYcx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l9Ce0KAiMB4XDTE5MDEyODEzNTA0MloXDTIwMDEyODE0MDA0MlowggJMMS4wLAYD
VQQJDCXQv9C10YAu0JPRgNC40LLRhtC+0LLQsCwgNSwg0LvQuNGCLtCSMS0wKwYD
VQQIDCQ3OCDQsy4g0KHQsNC90LrRgi3Qn9C10YLQtdGA0LHRg9GA0LMxJjAkBgNV
BAcMHdCh0LDQvdC60YIt0J/QtdGC0LXRgNCx0YPRgNCzMQswCQYDVQQGEwJSVTEq
MCgGA1UEKgwh0JTQvNC40YLRgNC40Lkg0JDQvdC00YDQtdC10LLQuNGHMSUwIwYD
VQQEDBzQoNC+0LbQtNC10YHRgtCy0LXQvdGB0LrQuNC5MRYwFAYDVQQDDA3QkNCe
ICLQoNCQ0JQiMVMwUQYDVQQMDErQlNC40YDQtdC60YLQvtGAINCd0LjQttC10LPQ
vtGA0L7QtNGB0LrQvtCz0L4g0YTQuNC70LjQsNC70LAg0JDQniAi0KDQkNCUIjEw
MC4GA1UECwwn0J3QuNC20LXQs9C+0YDQvtC00YHQutC40Lkg0YTQuNC70LjQsNC7
MRYwFAYDVQQKDA3QkNCeICLQoNCQ0JQiMT4wPAYJKoZIhvcNAQkCDC9JTk49Nzgz
ODQzMDQxMy9LUFA9NzgzODAxMDAxL09HUk49MTA5Nzg0NzIzMzM1MTEeMBwGCSqG
SIb3DQEJARYPbmZyYWRAeWFuZGV4LnJ1MRowGAYIKoUDA4EDAQESDDAwNzgzODQz
MDQxMzEWMBQGBSqFA2QDEgswNTg1Njc0NDgxMDEYMBYGBSqFA2QBEg0xMDk3ODQ3
MjMzMzUxMGYwHwYIKoUDBwEBAQEwEwYHKoUDAgIkAAYIKoUDBwEBAgIDQwAEQFb4
2WT7q0SH08jmRi18eyf/pMvTDLsuewdlLKClelpWEZIAvlTEp3z6vOvH4xMS3FC3
e7gbg2udEqx/W1nj8bOjggfQMIIHzDAOBgNVHQ8BAf8EBAMCBPAwgfMGA1UdJQSB
6zCB6AYHKoUDAgIiGQYHKoUDAgIiGgYHKoUDAgIiBgYIKoUDAkABAQEGCCqFAwOB
HQINBggqhQMDOgIBCwYIKoUDAwhkARMGCCqFAwMIZAEqBgcqhQMFBUIBBgcqhQMG
AwEBBggqhQMGAwECAQYIKoUDBgMBAwEGCCqFAwYDAQQBBggqhQMGAwEEAgYIKoUD
BgMBBAMGByqFAwYlAQEGBiqFAwYoAQYIKoUDBikBAQEGCCqFAwYqBQUFBggqhQMG
LAEBAQYIKoUDBi0BAQEGCCqFAwcCFQECBggrBgEFBQcDAgYIKwYBBQUHAwQwHQYD
VR0gBBYwFDAIBgYqhQNkcQEwCAYGKoUDZHECMCEGBSqFA2RvBBgMFtCa0YDQuNC/
0YLQvtCf0YDQviBDU1AwggFgBgNVHSMEggFXMIIBU4AUspR7+mB3lEeDkkt0vgnk
xeS5asihggEspIIBKDCCASQxHjAcBgkqhkiG9w0BCQEWD2RpdEBtaW5zdnlhei5y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0LLRj9C30Ywg0KDQvtGB0YHQuNC4ggsAgBqlswAAAAAAMTAdBgNVHQ4EFgQUy8Tq
brFD8rInTRivJUFGSEEa4h8wKwYDVR0QBCQwIoAPMjAxOTAxMjgxMzUwNDJagQ8y
MDIwMDEyODEzNTA0MlowggEzBgUqhQNkcASCASgwggEkDCsi0JrRgNC40L/RgtC+
0J/RgNC+IENTUCIgKNCy0LXRgNGB0LjRjyA0LjApDFMi0KPQtNC+0YHRgtC+0LLQ
tdGA0Y/RjtGJ0LjQuSDRhtC10L3RgtGAICLQmtGA0LjQv9GC0L7Qn9GA0L4g0KPQ
piIg0LLQtdGA0YHQuNC4IDIuMAxP0KHQtdGA0YLQuNGE0LjQutCw0YIg0YHQvtC+
0YLQstC10YLRgdGC0LLQuNGPIOKEliDQodCkLzEyNC0zMzgwINC+0YIgMTEuMDUu
MjAxOAxP0KHQtdGA0YLQuNGE0LjQutCw0YIg0YHQvtC+0YLQstC10YLRgdGC0LLQ
uNGPIOKEliDQodCkLzEyOC0yOTgzINC+0YIgMTguMTEuMjAxNjCCAXoGA1UdHwSC
AXEwggFtMF6gXKBahlhodHRwOi8vdGF4NC50ZW5zb3IucnUvdGVuc29yY2EtMjAx
OF9jcF9nb3N0MjAxMi9jZXJ0ZW5yb2xsL3RlbnNvcmNhLTIwMThfY3BfZ29zdDIw
MTIuY3JsMDegNaAzhjFodHRwOi8vdGVuc29yLnJ1L2NhL3RlbnNvcmNhLTIwMThf
Y3BfZ29zdDIwMTIuY3JsMESgQqBAhj5odHRwOi8vY3JsLnRlbnNvci5ydS90YXg0
L2NhL2NybC90ZW5zb3JjYS0yMDE4X2NwX2dvc3QyMDEyLmNybDBFoEOgQYY/aHR0
cDovL2NybDIudGVuc29yLnJ1L3RheDQvY2EvY3JsL3RlbnNvcmNhLTIwMThfY3Bf
Z29zdDIwMTIuY3JsMEWgQ6BBhj9odHRwOi8vY3JsMy50ZW5zb3IucnUvdGF4NC9j
YS9jcmwvdGVuc29yY2EtMjAxOF9jcF9nb3N0MjAxMi5jcmwwggIbBggrBgEFBQcB
AQSCAg0wggIJMEkGCCsGAQUFBzABhj1odHRwOi8vdGF4NC50ZW5zb3IucnUvb2Nz
cC10ZW5zb3JjYS0yMDE4X2NwX2dvc3QyMDEyL29jc3Auc3JmMGQGCCsGAQUFBzAC
hlhodHRwOi8vdGF4NC50ZW5zb3IucnUvdGVuc29yY2EtMjAxOF9jcF9nb3N0MjAx
Mi9jZXJ0ZW5yb2xsL3RlbnNvcmNhLTIwMThfY3BfZ29zdDIwMTIuY3J0MD0GCCsG
AQUFBzAChjFodHRwOi8vdGVuc29yLnJ1L2NhL3RlbnNvcmNhLTIwMThfY3BfZ29z
dDIwMTIuY3J0MEYGCCsGAQUFBzAChjpodHRwOi8vY3JsLnRlbnNvci5ydS90YXg0
L2NhL3RlbnNvcmNhLTIwMThfY3BfZ29zdDIwMTIuY3J0MEcGCCsGAQUFBzAChjto
dHRwOi8vY3JsMi50ZW5zb3IucnUvdGF4NC9jYS90ZW5zb3JjYS0yMDE4X2NwX2dv
c3QyMDEyLmNydDBHBggrBgEFBQcwAoY7aHR0cDovL2NybDMudGVuc29yLnJ1L3Rh
eDQvY2EvdGVuc29yY2EtMjAxOF9jcF9nb3N0MjAxMi5jcnQwPQYIKwYBBQUHMAKG
MWh0dHA6Ly90YXg0LnRlbnNvci5ydS90c3AtdGVuc29yX2dvc3QyMDEyL3RzcC5z
cmYwCgYIKoUDBwEBAwIDQQDHM6j7sG3Q9JVx37rZu8+dIopBHb0I8a5KCpiDUnkL
kIWduOHz8OBUUOX9Ka6ipgvU0nU6xTOm4g0I5JZgkWoF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1NMOo+ulZfyrDM3QfkzOAoyzoM8=</DigestValue>
      </Reference>
      <Reference URI="/word/document.xml?ContentType=application/vnd.openxmlformats-officedocument.wordprocessingml.document.main+xml">
        <DigestMethod Algorithm="http://www.w3.org/2000/09/xmldsig#sha1"/>
        <DigestValue>upu6ceuCcunICv3z/F+sycFk5/8=</DigestValue>
      </Reference>
      <Reference URI="/word/fontTable.xml?ContentType=application/vnd.openxmlformats-officedocument.wordprocessingml.fontTable+xml">
        <DigestMethod Algorithm="http://www.w3.org/2000/09/xmldsig#sha1"/>
        <DigestValue>hrfIsRSTurMB5eiFyGE8XLFu7OE=</DigestValue>
      </Reference>
      <Reference URI="/word/numbering.xml?ContentType=application/vnd.openxmlformats-officedocument.wordprocessingml.numbering+xml">
        <DigestMethod Algorithm="http://www.w3.org/2000/09/xmldsig#sha1"/>
        <DigestValue>tP8T3tidgCO0+sfnFdDrNxAie+g=</DigestValue>
      </Reference>
      <Reference URI="/word/settings.xml?ContentType=application/vnd.openxmlformats-officedocument.wordprocessingml.settings+xml">
        <DigestMethod Algorithm="http://www.w3.org/2000/09/xmldsig#sha1"/>
        <DigestValue>OlKHwi+ZxD7JW8Kywk2+pK9r7hE=</DigestValue>
      </Reference>
      <Reference URI="/word/styles.xml?ContentType=application/vnd.openxmlformats-officedocument.wordprocessingml.styles+xml">
        <DigestMethod Algorithm="http://www.w3.org/2000/09/xmldsig#sha1"/>
        <DigestValue>Rt44zgovlodEkzRdouzqI/x3OSU=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2019-05-17T11:59:43Z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16.0.11601/16</OfficeVersion>
          <ApplicationVersion>16.0.11601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2019-05-17T11:59:43Z</xd:SigningTime>
          <xd:SigningCertificate>
            <xd:Cert>
              <xd:CertDigest>
                <DigestMethod Algorithm="http://www.w3.org/2000/09/xmldsig#sha1"/>
                <DigestValue>fAjlxi5GLaTbIQQgMYNBphkh/cg=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36065066082418996484377178613488419865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DF160-C519-466C-8A3A-79646C5D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2430</Words>
  <Characters>13851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16249</CharactersWithSpaces>
  <SharedDoc>false</SharedDoc>
  <HLinks>
    <vt:vector size="18" baseType="variant">
      <vt:variant>
        <vt:i4>720980</vt:i4>
      </vt:variant>
      <vt:variant>
        <vt:i4>6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3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Татьяна</cp:lastModifiedBy>
  <cp:revision>80</cp:revision>
  <cp:lastPrinted>2019-05-17T06:35:00Z</cp:lastPrinted>
  <dcterms:created xsi:type="dcterms:W3CDTF">2014-08-04T08:51:00Z</dcterms:created>
  <dcterms:modified xsi:type="dcterms:W3CDTF">2019-05-17T06:35:00Z</dcterms:modified>
</cp:coreProperties>
</file>