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D20E57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521090">
            <w:pPr>
              <w:pStyle w:val="1"/>
            </w:pPr>
            <w:r w:rsidRPr="002127E9"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D20E57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82190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2190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Конкурсный управляющий </w:t>
                </w:r>
                <w:r w:rsidR="00710C5E">
                  <w:rPr>
                    <w:rFonts w:ascii="Arial Narrow" w:hAnsi="Arial Narrow"/>
                    <w:bCs/>
                    <w:sz w:val="20"/>
                    <w:szCs w:val="20"/>
                  </w:rPr>
                  <w:t>Безбородов Андрей Викторович</w:t>
                </w:r>
              </w:p>
            </w:tc>
          </w:sdtContent>
        </w:sdt>
      </w:tr>
      <w:tr w:rsidR="00B646D1" w:rsidRPr="002127E9" w:rsidTr="00710C5E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10C5E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10C5E">
                  <w:rPr>
                    <w:rFonts w:ascii="Arial Narrow" w:hAnsi="Arial Narrow"/>
                    <w:bCs/>
                    <w:sz w:val="20"/>
                    <w:szCs w:val="20"/>
                  </w:rPr>
                  <w:t>Ассоциация "Меркурий" - Ассоциация "Саморегулируемая организация арбитражных управляющих "Меркурий"</w:t>
                </w:r>
              </w:p>
            </w:tc>
          </w:sdtContent>
        </w:sdt>
      </w:tr>
      <w:tr w:rsidR="00B646D1" w:rsidRPr="002127E9" w:rsidTr="003A676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91696" w:rsidRDefault="00710C5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10C5E">
                  <w:rPr>
                    <w:rFonts w:ascii="Arial Narrow" w:hAnsi="Arial Narrow"/>
                    <w:sz w:val="20"/>
                    <w:szCs w:val="20"/>
                  </w:rPr>
                  <w:t>432071, г. Ульяновск, а/я 2298</w:t>
                </w:r>
              </w:p>
            </w:tc>
          </w:sdtContent>
        </w:sdt>
      </w:tr>
      <w:tr w:rsidR="00B646D1" w:rsidRPr="002127E9" w:rsidTr="00D20E57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10C5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10C5E">
                  <w:rPr>
                    <w:rFonts w:ascii="Arial Narrow" w:hAnsi="Arial Narrow"/>
                    <w:sz w:val="20"/>
                    <w:szCs w:val="20"/>
                  </w:rPr>
                  <w:t>072-768-21283</w:t>
                </w:r>
              </w:p>
            </w:tc>
          </w:sdtContent>
        </w:sdt>
      </w:tr>
      <w:tr w:rsidR="00B646D1" w:rsidRPr="002127E9" w:rsidTr="00D20E57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10C5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10C5E">
                  <w:rPr>
                    <w:rFonts w:ascii="Arial Narrow" w:hAnsi="Arial Narrow"/>
                    <w:sz w:val="20"/>
                    <w:szCs w:val="20"/>
                  </w:rPr>
                  <w:t>732503300806</w:t>
                </w:r>
              </w:p>
            </w:tc>
          </w:sdtContent>
        </w:sdt>
      </w:tr>
      <w:tr w:rsidR="00B646D1" w:rsidRPr="002127E9" w:rsidTr="00513AA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10C5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10C5E">
                  <w:rPr>
                    <w:rFonts w:ascii="Arial Narrow" w:hAnsi="Arial Narrow"/>
                    <w:sz w:val="20"/>
                    <w:szCs w:val="20"/>
                  </w:rPr>
                  <w:t>8 937 274 8992, a.bezborodov@inbox.ru</w:t>
                </w:r>
                <w:r w:rsidRPr="00710C5E">
                  <w:rPr>
                    <w:rFonts w:ascii="Arial Narrow" w:hAnsi="Arial Narrow"/>
                    <w:sz w:val="20"/>
                    <w:szCs w:val="20"/>
                  </w:rPr>
                  <w:cr/>
                </w:r>
              </w:p>
            </w:tc>
          </w:sdtContent>
        </w:sdt>
      </w:tr>
      <w:tr w:rsidR="00B646D1" w:rsidRPr="002127E9" w:rsidTr="00D20E57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13AA8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5F15B9">
        <w:trPr>
          <w:trHeight w:hRule="exact" w:val="50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F15B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Общество с ограниченной ответственностью «</w:t>
                </w:r>
                <w:proofErr w:type="spellStart"/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СоюзНефтеГаз</w:t>
                </w:r>
                <w:proofErr w:type="spellEnd"/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» (ООО «</w:t>
                </w:r>
                <w:proofErr w:type="spellStart"/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СоюзНефтеГаз</w:t>
                </w:r>
                <w:proofErr w:type="spellEnd"/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»)</w:t>
                </w:r>
              </w:p>
            </w:tc>
          </w:sdtContent>
        </w:sdt>
      </w:tr>
      <w:tr w:rsidR="00B646D1" w:rsidRPr="002127E9" w:rsidTr="003A6763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F15B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308000, Белгородская область, г. Белгород, ул. Садовая, 110А</w:t>
                </w:r>
              </w:p>
            </w:tc>
          </w:sdtContent>
        </w:sdt>
      </w:tr>
      <w:tr w:rsidR="00B646D1" w:rsidRPr="002127E9" w:rsidTr="003A6763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F15B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308000, Белгородская область, г. Белгород, ул. Садовая, 110А</w:t>
                </w:r>
              </w:p>
            </w:tc>
          </w:sdtContent>
        </w:sdt>
      </w:tr>
      <w:tr w:rsidR="00B646D1" w:rsidRPr="002127E9" w:rsidTr="00D20E57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3541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5F15B9" w:rsidRPr="005F15B9">
                  <w:rPr>
                    <w:rFonts w:ascii="Arial Narrow" w:hAnsi="Arial Narrow"/>
                    <w:sz w:val="20"/>
                    <w:szCs w:val="20"/>
                  </w:rPr>
                  <w:t>3123203479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/ </w:t>
                </w:r>
                <w:r w:rsidRPr="00435410">
                  <w:rPr>
                    <w:rFonts w:ascii="Arial Narrow" w:hAnsi="Arial Narrow"/>
                    <w:sz w:val="20"/>
                    <w:szCs w:val="20"/>
                  </w:rPr>
                  <w:t xml:space="preserve">КПП </w:t>
                </w:r>
                <w:r w:rsidR="005F15B9" w:rsidRPr="005F15B9">
                  <w:rPr>
                    <w:rFonts w:ascii="Arial Narrow" w:hAnsi="Arial Narrow"/>
                    <w:sz w:val="20"/>
                    <w:szCs w:val="20"/>
                  </w:rPr>
                  <w:t>312301001</w:t>
                </w:r>
                <w:r w:rsidRPr="00435410">
                  <w:rPr>
                    <w:rFonts w:ascii="Arial Narrow" w:hAnsi="Arial Narrow"/>
                    <w:sz w:val="20"/>
                    <w:szCs w:val="20"/>
                  </w:rPr>
                  <w:t>,</w:t>
                </w:r>
              </w:p>
            </w:tc>
          </w:sdtContent>
        </w:sdt>
      </w:tr>
      <w:tr w:rsidR="00B646D1" w:rsidRPr="002127E9" w:rsidTr="00D20E57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F15B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F15B9">
                  <w:rPr>
                    <w:rFonts w:ascii="Arial Narrow" w:hAnsi="Arial Narrow"/>
                    <w:sz w:val="20"/>
                    <w:szCs w:val="20"/>
                  </w:rPr>
                  <w:t>1093123014709</w:t>
                </w:r>
              </w:p>
            </w:tc>
          </w:sdtContent>
        </w:sdt>
      </w:tr>
      <w:tr w:rsidR="00B646D1" w:rsidRPr="002127E9" w:rsidTr="00D20E57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:rsidTr="00D20E57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F15B9" w:rsidP="00710C5E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Арбитражный суд</w:t>
                </w:r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Белгородской области</w:t>
                </w:r>
                <w:r w:rsidR="00710C5E" w:rsidRPr="00710C5E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646D1" w:rsidRPr="002127E9" w:rsidTr="00D20E57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10C5E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10C5E">
                  <w:rPr>
                    <w:rFonts w:ascii="Arial Narrow" w:hAnsi="Arial Narrow"/>
                    <w:bCs/>
                    <w:sz w:val="20"/>
                    <w:szCs w:val="20"/>
                  </w:rPr>
                  <w:t>№</w:t>
                </w:r>
                <w:r w:rsidR="005F15B9"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А08-9430/2015</w:t>
                </w:r>
              </w:p>
            </w:tc>
          </w:sdtContent>
        </w:sdt>
      </w:tr>
      <w:tr w:rsidR="00B646D1" w:rsidRPr="002127E9" w:rsidTr="00D20E57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F15B9" w:rsidP="005F15B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09.02.2017</w:t>
                </w:r>
                <w:r w:rsidR="00435410">
                  <w:rPr>
                    <w:rFonts w:ascii="Arial Narrow" w:hAnsi="Arial Narrow"/>
                    <w:sz w:val="20"/>
                    <w:szCs w:val="20"/>
                  </w:rPr>
                  <w:t xml:space="preserve"> г.</w:t>
                </w:r>
              </w:p>
            </w:tc>
          </w:sdtContent>
        </w:sdt>
      </w:tr>
      <w:tr w:rsidR="00B646D1" w:rsidRPr="002127E9" w:rsidTr="0069169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91696" w:rsidRDefault="007B7AE8" w:rsidP="00B646D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32606883"/>
                <w:placeholder>
                  <w:docPart w:val="DefaultPlaceholder_1082065158"/>
                </w:placeholder>
              </w:sdtPr>
              <w:sdtEndPr/>
              <w:sdtContent>
                <w:r w:rsidR="00710C5E" w:rsidRPr="00710C5E">
                  <w:rPr>
                    <w:rFonts w:ascii="Arial Narrow" w:hAnsi="Arial Narrow"/>
                    <w:sz w:val="20"/>
                    <w:szCs w:val="20"/>
                  </w:rPr>
                  <w:t>8 937 274 8992</w:t>
                </w:r>
                <w:r w:rsidR="00710C5E"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</w:sdtContent>
            </w:sdt>
            <w:r w:rsidR="00710C5E" w:rsidRPr="00710C5E">
              <w:rPr>
                <w:rFonts w:ascii="Arial Narrow" w:hAnsi="Arial Narrow"/>
                <w:sz w:val="20"/>
                <w:szCs w:val="20"/>
              </w:rPr>
              <w:t>a.bezborodov@inbox.ru</w:t>
            </w:r>
          </w:p>
        </w:tc>
      </w:tr>
      <w:tr w:rsidR="00B646D1" w:rsidRPr="002127E9" w:rsidTr="00D20E57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:rsidTr="00D20E57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710C5E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B646D1" w:rsidRPr="002127E9" w:rsidTr="00D20E57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D20E57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D20E57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2127E9" w:rsidTr="00D20E57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2127E9" w:rsidTr="00D20E57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Pr="00287943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2127E9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2127E9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6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30"/>
      </w:tblGrid>
      <w:tr w:rsidR="00B646D1" w:rsidRPr="002127E9" w:rsidTr="00193A98"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D8" w:rsidRDefault="002B7429" w:rsidP="002B7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proofErr w:type="gramStart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Гривцова</w:t>
            </w:r>
            <w:proofErr w:type="spellEnd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 д. 5, лит.</w:t>
            </w:r>
            <w:proofErr w:type="gramEnd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В, (812) 334-26-04, </w:t>
            </w:r>
            <w:hyperlink r:id="rId9" w:history="1"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  <w:lang w:val="en-US"/>
                </w:rPr>
                <w:t>zamurueva</w:t>
              </w:r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</w:rPr>
                <w:t>@</w:t>
              </w:r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  <w:lang w:val="en-US"/>
                </w:rPr>
                <w:t>auction</w:t>
              </w:r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</w:rPr>
                <w:t>-</w:t>
              </w:r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  <w:lang w:val="en-US"/>
                </w:rPr>
                <w:t>house</w:t>
              </w:r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</w:rPr>
                <w:t>.</w:t>
              </w:r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далее - ОТ), действующее на </w:t>
            </w:r>
            <w:proofErr w:type="spellStart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осн</w:t>
            </w:r>
            <w:proofErr w:type="spellEnd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договора поручения с </w:t>
            </w:r>
            <w:r w:rsidR="00E4165A" w:rsidRPr="00B76E06">
              <w:rPr>
                <w:sz w:val="20"/>
              </w:rPr>
              <w:t xml:space="preserve"> </w:t>
            </w:r>
            <w:r w:rsidR="00E4165A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ООО «</w:t>
            </w:r>
            <w:proofErr w:type="spellStart"/>
            <w:r w:rsidR="00E4165A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СоюзНефтеГаз</w:t>
            </w:r>
            <w:proofErr w:type="spellEnd"/>
            <w:r w:rsidR="00E4165A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» (ОГРН 1093123014709, ИНН 3123203479, КПП 312301001, адрес: 308000, Белгородская обл., г. Белгород, ул. Садовая, 110А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 далее – Должник), в лице конкурсного управляющего </w:t>
            </w:r>
            <w:r w:rsidR="00435410" w:rsidRPr="00B76E06">
              <w:rPr>
                <w:sz w:val="20"/>
              </w:rPr>
              <w:t xml:space="preserve"> </w:t>
            </w:r>
            <w:r w:rsidR="00710C5E"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Безбородова Андрея Викторовича</w:t>
            </w:r>
            <w:r w:rsidR="00710C5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(</w:t>
            </w:r>
            <w:r w:rsidR="00710C5E" w:rsidRPr="00B76E06">
              <w:rPr>
                <w:rFonts w:ascii="Times New Roman CYR" w:hAnsi="Times New Roman CYR" w:cs="Times New Roman CYR"/>
                <w:bCs/>
                <w:sz w:val="16"/>
                <w:szCs w:val="18"/>
              </w:rPr>
              <w:t>432071, г. Ульяновск, а/я 2298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435410" w:rsidRPr="00B76E06">
              <w:rPr>
                <w:sz w:val="20"/>
              </w:rPr>
              <w:t xml:space="preserve"> </w:t>
            </w:r>
            <w:r w:rsidR="00435410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рег. </w:t>
            </w:r>
            <w:r w:rsidR="00710C5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№ 12326, ИНН 732503300806, СНИЛС 072-768-21283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 далее - КУ)</w:t>
            </w:r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-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Pr="00B76E06">
              <w:rPr>
                <w:sz w:val="16"/>
                <w:szCs w:val="18"/>
              </w:rPr>
              <w:t xml:space="preserve"> </w:t>
            </w:r>
            <w:r w:rsidR="00E4165A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член </w:t>
            </w:r>
            <w:r w:rsidR="00710C5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Ассоциации "Меркурий" - Ассоциация "СОАУ "Меркурий</w:t>
            </w:r>
            <w:proofErr w:type="gramEnd"/>
            <w:r w:rsidR="00710C5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" (</w:t>
            </w:r>
            <w:proofErr w:type="gramStart"/>
            <w:r w:rsidR="00710C5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ИНН 7710458616, ОГРН 1037710023108, адрес: 125047, РФ, г. Москва, ул. 4-я Тверская-Ямская, д. 2/11, стр. 2)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1D5F7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действующего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на </w:t>
            </w:r>
            <w:proofErr w:type="spellStart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осн</w:t>
            </w:r>
            <w:proofErr w:type="spellEnd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</w:t>
            </w:r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</w:t>
            </w:r>
            <w:r w:rsidR="00E4165A" w:rsidRPr="00B76E06">
              <w:rPr>
                <w:sz w:val="20"/>
              </w:rPr>
              <w:t xml:space="preserve"> </w:t>
            </w:r>
            <w:r w:rsidR="00E4165A"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Решения от 09.02.2017 г. и Определения от </w:t>
            </w:r>
            <w:r w:rsidR="00E76C6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18.10</w:t>
            </w:r>
            <w:r w:rsidR="00E4165A"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.2018 г. Арбитражного суда Белгородской области по делу №А08-9430/2015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8063C7" w:rsidRPr="008063C7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сообщает о признании несостоявшимися</w:t>
            </w:r>
            <w:r w:rsidR="00DB087A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повторных</w:t>
            </w:r>
            <w:r w:rsidR="008063C7" w:rsidRPr="008063C7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торгов назначенных на </w:t>
            </w:r>
            <w:r w:rsidR="00DB087A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24.04</w:t>
            </w:r>
            <w:r w:rsidR="008063C7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.2019</w:t>
            </w:r>
            <w:r w:rsidR="008063C7" w:rsidRPr="008063C7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г. на электронной торговой площадке АО «Российский аукционный дом» по адресу в сети Интернет</w:t>
            </w:r>
            <w:proofErr w:type="gramEnd"/>
            <w:r w:rsidR="008063C7" w:rsidRPr="008063C7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http://www.lot-online.ru/ (далее - ЭП), в связи </w:t>
            </w:r>
            <w:r w:rsidR="006972D8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 отсутствием заявок на участие.</w:t>
            </w:r>
          </w:p>
          <w:p w:rsidR="008063C7" w:rsidRDefault="00193A98" w:rsidP="002B7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Pr="00193A98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ОТ сообщает о проведении открытых электронных торгов посредством публичного предложения на</w:t>
            </w:r>
            <w:r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ЭП.</w:t>
            </w:r>
          </w:p>
          <w:p w:rsidR="002B7429" w:rsidRPr="00B76E06" w:rsidRDefault="002B7429" w:rsidP="006E09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Продаже на торгах </w:t>
            </w:r>
            <w:r w:rsidR="00BC22B0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единым лотом</w:t>
            </w:r>
            <w:r w:rsidR="00994870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подлежит следующее имущество (далее – Лот, Имущество): </w:t>
            </w:r>
            <w:r w:rsidR="00994870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по адресу: </w:t>
            </w:r>
            <w:r w:rsidR="006E09CC" w:rsidRPr="00B76E06">
              <w:rPr>
                <w:sz w:val="20"/>
              </w:rPr>
              <w:t xml:space="preserve"> </w:t>
            </w:r>
            <w:proofErr w:type="gram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Курская</w:t>
            </w:r>
            <w:proofErr w:type="gram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обл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Мантуровский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район, с. Сейм, ул. Дорожная, д. 13</w:t>
            </w:r>
            <w:r w:rsidR="00994870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</w:t>
            </w:r>
            <w:r w:rsidR="00994870" w:rsidRPr="00B76E06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Лот</w:t>
            </w:r>
            <w:r w:rsidR="00107A00" w:rsidRPr="00B76E06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№</w:t>
            </w:r>
            <w:r w:rsidR="00994870" w:rsidRPr="00B76E06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1:</w:t>
            </w:r>
            <w:r w:rsidR="00B64CA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A6665E" w:rsidRPr="00B76E06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Зем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уч.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 общ</w:t>
            </w:r>
            <w:proofErr w:type="gramStart"/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90 448 кв., кат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земель: земли нас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пунктов, вид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разреш</w:t>
            </w:r>
            <w:proofErr w:type="spellEnd"/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исп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под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промыш</w:t>
            </w:r>
            <w:proofErr w:type="spellEnd"/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предприятия,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кадастровый номер (далее – КН)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46:14:190102:91</w:t>
            </w:r>
            <w:r w:rsidR="001E448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 (далее – ЗУ 1)</w:t>
            </w:r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Зем</w:t>
            </w:r>
            <w:proofErr w:type="spellEnd"/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уч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 кат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зем</w:t>
            </w:r>
            <w:proofErr w:type="spellEnd"/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земли нас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пунктов,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разреш</w:t>
            </w:r>
            <w:proofErr w:type="spellEnd"/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исп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под промышленные предприятия, общ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пл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369 кв.,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КН: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46:14:190101:2218</w:t>
            </w:r>
            <w:r w:rsidR="001E448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ЗУ2)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Право аренды на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зем</w:t>
            </w:r>
            <w:proofErr w:type="spellEnd"/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уч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общ</w:t>
            </w:r>
            <w:proofErr w:type="gramStart"/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15 805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.,  кат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lastRenderedPageBreak/>
              <w:t xml:space="preserve">специального назначения, вид разрешенного использования: под промышленные предприятия,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46:14:190101:842. Право возникло у Должника на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осн</w:t>
            </w:r>
            <w:proofErr w:type="spellEnd"/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дог</w:t>
            </w:r>
            <w:proofErr w:type="gramStart"/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а</w:t>
            </w:r>
            <w:proofErr w:type="gram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ренды №7 на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зем</w:t>
            </w:r>
            <w:proofErr w:type="spellEnd"/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уч</w:t>
            </w:r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от 29.09.2011 г. (срок</w:t>
            </w:r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аренды 49 лет). </w:t>
            </w:r>
            <w:proofErr w:type="gramStart"/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Адрес.: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Курская обл.,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Мантуровский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р</w:t>
            </w:r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-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н, с. Сейм, ул. Дорожная, 12</w:t>
            </w:r>
            <w:r w:rsidR="001E448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1E448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соглсно</w:t>
            </w:r>
            <w:proofErr w:type="spellEnd"/>
            <w:r w:rsidR="001E448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данным </w:t>
            </w:r>
            <w:proofErr w:type="spellStart"/>
            <w:r w:rsidR="001E448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1E448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1E448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зарегестрированы</w:t>
            </w:r>
            <w:proofErr w:type="spellEnd"/>
            <w:r w:rsidR="001E448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ограничения (обременения): № 46-46-15/002/2011-481  от 21.10.2011  (аренда); № 46-46-15/002/2011-589  от 09.11.2011  (в силу договора); № 46-46-15/006/2013-011  от 24.06.2013  (в силу договора); № 46-46/015-46/015/007/2016-053/1  от 21.07.2016  (арест); № 46:14:190101:842-46/015/2017-2  от 02.10.2017  (аренда)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;</w:t>
            </w:r>
            <w:proofErr w:type="gramEnd"/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Адм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бытовой корпус</w:t>
            </w:r>
            <w:r w:rsidR="00817E7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</w:t>
            </w:r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.: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неж</w:t>
            </w:r>
            <w:proofErr w:type="spellEnd"/>
            <w:r w:rsidR="0058193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871,6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этажн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2,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46:14:190101:2404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Зд.1)</w:t>
            </w:r>
            <w:r w:rsidR="00817E7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согласно данным </w:t>
            </w:r>
            <w:proofErr w:type="spellStart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 номер гос. рег. № 46-46/015-46/015</w:t>
            </w:r>
            <w:r w:rsidR="00D20E5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/007/2016-044/1  от 21.07.2016  </w:t>
            </w:r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(арест);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Станция очистки производственно-дождевых сточных вод,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здание,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295,5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817E7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46:14:190101:2397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Зд.2)</w:t>
            </w:r>
            <w:r w:rsidR="00817E7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</w:t>
            </w:r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 номер гос. рег. №46-46/015-46/015/007/2016-047/1 от 21.07.2016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Котельная №2,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.: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неж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93,7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46:14:190101:2399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Зд.3)</w:t>
            </w:r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 номер гос. рег. № 46-46/015-46/015/007/2016-046/1 от 21.07.2016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Котельная №1,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.: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неж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18,8,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46:14:190101:2405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Зд.4)</w:t>
            </w:r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ограничения (обременения): номер гос. рег. № </w:t>
            </w:r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46-46/015-46/015/007/2016-041/1</w:t>
            </w:r>
            <w:r w:rsidR="0067183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от 20.07.2016 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Котельная ВОТ</w:t>
            </w:r>
            <w:r w:rsidR="003C692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(далее – Зд.5)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.: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неж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27,5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46:14:190101:2409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 номер гос. рег. №46-46/015-46/015/007/2016-040/1 от 20.07.2016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Пункт управления наливом в автоцистерны,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.: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неж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85,70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46:14:190101:2400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Зд.6)</w:t>
            </w:r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 </w:t>
            </w:r>
            <w:proofErr w:type="spellStart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 номер гос. рег</w:t>
            </w:r>
            <w:r w:rsidR="00D20E5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№ 46-46/015-46/015/007/2016-045/1 от 21.07.2016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Лабораторный корпус с операторной,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.: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неж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517,3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46:14:190101:2403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Зд.7)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этажн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1</w:t>
            </w:r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 </w:t>
            </w:r>
            <w:proofErr w:type="spellStart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</w:t>
            </w:r>
            <w:r w:rsidR="00133944" w:rsidRPr="00B76E06">
              <w:rPr>
                <w:sz w:val="20"/>
              </w:rPr>
              <w:t xml:space="preserve"> </w:t>
            </w:r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№ 4</w:t>
            </w:r>
            <w:r w:rsidR="002D757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6-46/015-46/015/007/2016-043/1 </w:t>
            </w:r>
            <w:r w:rsidR="0013394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от 21.07.2016 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Станция водоподготовки,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.: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неж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34,5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46:14:190101:2402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Зд.8)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этажн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1</w:t>
            </w:r>
            <w:r w:rsidR="00EF7D0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 </w:t>
            </w:r>
            <w:proofErr w:type="spellStart"/>
            <w:r w:rsidR="00EF7D0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EF7D0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EF7D0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EF7D0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EF7D0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EF7D0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</w:t>
            </w:r>
            <w:r w:rsidR="00C4556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№ 46-46/015-46/015/007/2016-042/1 от 20.07.2016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Электрощитовая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КИП №2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Зд.9)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101,7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46:14:190101:2406</w:t>
            </w:r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</w:t>
            </w:r>
            <w:r w:rsidR="00D20E5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C4556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№</w:t>
            </w:r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4</w:t>
            </w:r>
            <w:r w:rsidR="00C4556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6-46/015-46/015/007/2016-039/1 от 20.07.2016</w:t>
            </w:r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proofErr w:type="spellStart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Электрощитовая</w:t>
            </w:r>
            <w:proofErr w:type="spellEnd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КИП №1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101,6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46:14:190101:2408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Зд.10)</w:t>
            </w:r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 </w:t>
            </w:r>
            <w:proofErr w:type="spellStart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</w:t>
            </w:r>
            <w:r w:rsidR="00D20E5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): </w:t>
            </w:r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№ 46-46/015-46/015</w:t>
            </w:r>
            <w:r w:rsidR="00C4556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/007/2016-038/1 </w:t>
            </w:r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от 20.07.2016 </w:t>
            </w:r>
            <w:r w:rsidR="007B13A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Насосная противопожарного водоснабжения,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.: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неж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175,6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0F6D5A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46:14:190101:2407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Зд.11)</w:t>
            </w:r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 </w:t>
            </w:r>
            <w:proofErr w:type="spellStart"/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ограничения (обременения): </w:t>
            </w:r>
            <w:r w:rsidR="009946B7" w:rsidRPr="00B76E06">
              <w:rPr>
                <w:sz w:val="20"/>
              </w:rPr>
              <w:t xml:space="preserve"> </w:t>
            </w:r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№ 46-46/015-46/015/007/2016-037/1 от 20.07.2016 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Пункт управления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сливно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- наливной ж/д эстакады,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.: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неж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78,9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46:14:190101:2413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Зд.12)</w:t>
            </w:r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 </w:t>
            </w:r>
            <w:proofErr w:type="spellStart"/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9946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 № 46-46/015-46/015/007/2016-036/1 от 20.07.2016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Сооружение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1.12 сооружения для химических и нефтехимических производств,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5956,60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46:14:190101:2234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Зд.13)</w:t>
            </w:r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 </w:t>
            </w:r>
            <w:proofErr w:type="spellStart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</w:t>
            </w:r>
            <w:r w:rsidR="003E55C5" w:rsidRPr="00B76E06">
              <w:rPr>
                <w:sz w:val="20"/>
              </w:rPr>
              <w:t xml:space="preserve"> </w:t>
            </w:r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№ 46-46/015-46/015/007/2016-032/1 </w:t>
            </w:r>
            <w:r w:rsidR="00D20E5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от 20.07.2016 </w:t>
            </w:r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Установка получения растворителей УПР-75,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1.12 сооружения для химических и нефтехимических производств,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777,20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46:14:190101:2235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Зд.14)</w:t>
            </w:r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 №46-46-15/006/2013-778  от 30.12.2013  (в силу договора); № 46-46-15/006/2013-779  от 30.12.2013  (в силу договора); № 46-46/015-46/015/007/2016-032/1 от 20.07.2016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Железнодорожная сливо-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наливная эстакада,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1.12 сооружения для химических и нефтехимических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пр</w:t>
            </w:r>
            <w:r w:rsidR="001E448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-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тв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608,1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46:14:190101:2236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Зд.15)</w:t>
            </w:r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 </w:t>
            </w:r>
            <w:proofErr w:type="spellStart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</w:t>
            </w:r>
            <w:r w:rsidR="003E55C5" w:rsidRPr="00B76E06">
              <w:rPr>
                <w:sz w:val="20"/>
              </w:rPr>
              <w:t xml:space="preserve"> </w:t>
            </w:r>
            <w:r w:rsidR="003E55C5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№ 46-46-15/006/2013-778  от 30.12.2013  (в силу договора); № 46-46-15/006/2013-779  от 30.12.2013  (в силу договора); № 46-46/015-46/015/007/2016-033/1 от 20.07.2016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Пункт налива в автоцистерны,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1.12 сооружения для химических и нефтехимических производств,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229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46:14:190101:23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98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Зд.16)</w:t>
            </w:r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 </w:t>
            </w:r>
            <w:proofErr w:type="spellStart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 номер гос. рег. № 46-46/015-46/015/007/2016-050/1 от 21.07.2016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Насосная сырьевая (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сооруж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),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1.12 сооружения для химических и нефтехимических пр</w:t>
            </w:r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-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в,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застройки 121,1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46:14:190101:2401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Зд.17)</w:t>
            </w:r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 </w:t>
            </w:r>
            <w:proofErr w:type="spellStart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 номер гос. рег. № 46-46/015-46/015/007/2016-049/1 от 21.07.2016 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Насосная светлых нефтепродуктов,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1.12 сооружения для химических и нефтехимических пр</w:t>
            </w:r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-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в,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78,3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46:14:190101:2396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Зд.18)</w:t>
            </w:r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 номер гос. рег.</w:t>
            </w:r>
            <w:r w:rsidR="00D20E5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№ 46-46/015-46/015/007/2016-048/1  от 21.07.2016 (арест)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Насосная разгрузки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ж/д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эстакады (фундаменты),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62,2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46:14:190101:2412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(далее – Зд.19)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1.12 сооружения для химически</w:t>
            </w:r>
            <w:r w:rsidR="00E774F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х и нефтехимических производств</w:t>
            </w:r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ограничения (обременения): номер гос. рег</w:t>
            </w:r>
            <w:r w:rsidR="00E774F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№ 46-46/015-46/015</w:t>
            </w:r>
            <w:r w:rsidR="002A23E8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/007/2016-035/1 от 20.07.2016 </w:t>
            </w:r>
            <w:r w:rsidR="001C5D2D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(арест).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Железнодорожный путь необщего пользования,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1.12 сооружения для химических и нефтехимических производств, протяженность: 429 м,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46:14:000000:113;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Наружные газопроводы,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9) иные сооружения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производ</w:t>
            </w:r>
            <w:proofErr w:type="spellEnd"/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общ. пл.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742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</w:t>
            </w:r>
            <w:proofErr w:type="gram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.м</w:t>
            </w:r>
            <w:proofErr w:type="spellEnd"/>
            <w:proofErr w:type="gram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46:14:190101:2488;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Насосная для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автослива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9) иные сооружения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производ</w:t>
            </w:r>
            <w:proofErr w:type="spellEnd"/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общ. пл.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15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46:14:190101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:2487,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этажн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1;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Сети водопровода,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9) иные сооружения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производ</w:t>
            </w:r>
            <w:proofErr w:type="spellEnd"/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протяженность 621 м.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46:14:190101:2485;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Сети канализации (система водоотведения),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9) иные сооружения производственного назначения, протяженность 2591 м,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91BB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46:14:190101:2486;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Тепловые сети,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9) иные сооружения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производ</w:t>
            </w:r>
            <w:proofErr w:type="spellEnd"/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протяженность 1137 м,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КН 46:14:190101:2489;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Эстакады технологических трубопроводов и межцеховых коммуникаций,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иные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Cооружения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производ</w:t>
            </w:r>
            <w:proofErr w:type="spellEnd"/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Эстакады технологических трубопроводов и межцеховых коммуникаций),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общ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1719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кв.м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КН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46:14:190101:2492.</w:t>
            </w:r>
            <w:r w:rsidR="00E774F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Сеть электроснабжения,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9) иные сооружения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пр</w:t>
            </w:r>
            <w:r w:rsidR="001E448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-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го</w:t>
            </w:r>
            <w:proofErr w:type="spellEnd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назн</w:t>
            </w:r>
            <w:proofErr w:type="spellEnd"/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протяженность 3946 м,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КН 46:14:190101:2491; </w:t>
            </w:r>
            <w:r w:rsidR="006E09C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Объект "Линия розлива" (использованные стройматериалы)</w:t>
            </w:r>
            <w:r w:rsidR="000A09B7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</w:t>
            </w:r>
            <w:r w:rsidR="000F4A72" w:rsidRPr="00B76E06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Движимое имущество: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Агрегат </w:t>
            </w:r>
            <w:proofErr w:type="spellStart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электронасосный</w:t>
            </w:r>
            <w:proofErr w:type="spellEnd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НД 1,О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Р 40/100 К13В, инв. № БЕ-000038;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Система вентиляционного оборудования (лабораторный корпус,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насосная) -</w:t>
            </w:r>
            <w:r w:rsidR="005A4580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комплект, инв. № 70;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Анализатор автоматический помутнения и застывания </w:t>
            </w:r>
            <w:proofErr w:type="spellStart"/>
            <w:proofErr w:type="gramStart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диз</w:t>
            </w:r>
            <w:proofErr w:type="spellEnd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 топлива</w:t>
            </w:r>
            <w:proofErr w:type="gramEnd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ПЭ-7200(МХ-700) (-50), инв. №87;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Шкаф сушильный LOIP LF-60/350-VS1 (390*360*395мм, 350С, вентилятор, н/ж сталь,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цифровой контроллер), инв. № 90;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Анализатор </w:t>
            </w:r>
            <w:proofErr w:type="spellStart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рентгенофлуоресцентный</w:t>
            </w:r>
            <w:proofErr w:type="spellEnd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энергодисперсионный</w:t>
            </w:r>
            <w:proofErr w:type="spellEnd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"СПЕКТРОС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КАН S" модификация SL, инв. №91;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Аппарат для определения у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словной вязкости ВУ-М, инв. №92;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Весы "A&amp;D" GX-200(210г*0,001г;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128*128мм) с поверкой, инв. №93;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Экстрактор ПЭ-8110 (для определения хлористых солей в не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фти по ГОСТ 21534-76), инв. №94;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Секция к аппарату воздушного охлаждения АВГ-14,6-Ж-1,6-Б1-В2Т/6-2-4 У1АВГ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-14,6-Ж-1,6-Б4-В2Т/6-2-4 У</w:t>
            </w:r>
            <w:proofErr w:type="gram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</w:t>
            </w:r>
            <w:proofErr w:type="gramEnd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 ин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в.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№96;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Секция к аппарату воздушного охлаждения АВГ-14,6-Ж-1,6-Б1-В2Т/6-2-4 У1АВГ-14,6-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Ж-1,6-Б4-В2Т/6-2-4 У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инв. №97;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Секция к аппарату воздушного охлаждения АВГ-14,6-Ж-1,6-Б1-В2Т/6-2-4 У1АВГ-14,6-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Ж-1,6-Б4-В2Т/6-2-4 У1, инв. №98;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Секция к аппарату воздушного охлаждения АВГ-14,6-Ж-1,6-Б1-В2Т/6-2-4 У1АВГ-14,6-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Ж-1,6-Б4-В2Т/6-2-4 У1, инв. №99;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Секция к аппарату воздушного охлаждения АВГ-14,6-Ж-1,6-Б1-В2Т/6-2-4 У1АВГ-14,6-Ж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-1,6-Б4-В2Т/6-2-4 У1, инв. №100;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Мотопомпа пожарная МП-20/100 "Гейзер" на легком прицепе (МЗСА</w:t>
            </w:r>
            <w:proofErr w:type="gramStart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)-</w:t>
            </w:r>
            <w:proofErr w:type="gramEnd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Б, инв. №101</w:t>
            </w:r>
            <w:r w:rsidR="00307848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Агрегат </w:t>
            </w:r>
            <w:proofErr w:type="spellStart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электронасосны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й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ГХМ 6,3/80.1464 96, инв. №102;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Теплообменник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Н0,1-4,0-КУ-СП-0,84, инв. №103;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Агрегат насосный ХЦМ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6/30 В-К, зав.№148, инв. №147 ; Насос 1 АСВН-80 АМ, зав.№9312;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Винтовой компрессор </w:t>
            </w:r>
            <w:proofErr w:type="spellStart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Airpol</w:t>
            </w:r>
            <w:proofErr w:type="spellEnd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45 в </w:t>
            </w:r>
            <w:proofErr w:type="spellStart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компл</w:t>
            </w:r>
            <w:proofErr w:type="spellEnd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., зав.№S15120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913, №D15160913, №5284, №5283;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А</w:t>
            </w:r>
            <w:r w:rsidR="00307848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В, автомат выдувной, зав.№ 21</w:t>
            </w:r>
            <w:r w:rsidR="00EF6E8A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;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Устройства транспортного для перемеще</w:t>
            </w:r>
            <w:r w:rsidR="00307848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ния бутылок ТРБ-20,4, зав.№47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Машина </w:t>
            </w:r>
            <w:proofErr w:type="spellStart"/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этик</w:t>
            </w:r>
            <w:r w:rsidR="00307848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ировочная</w:t>
            </w:r>
            <w:proofErr w:type="spellEnd"/>
            <w:r w:rsidR="00307848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Э.Ф.-1400, зав.№ 18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Система вентиляции цеха розлива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–</w:t>
            </w:r>
            <w:r w:rsidR="000F4A7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комплект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</w:t>
            </w:r>
            <w:r w:rsidR="00A103FE" w:rsidRPr="00B76E06">
              <w:rPr>
                <w:rFonts w:ascii="Times New Roman" w:hAnsi="Times New Roman"/>
                <w:b/>
                <w:sz w:val="16"/>
                <w:szCs w:val="18"/>
              </w:rPr>
              <w:t>Обременение (ограничение): залог в пользу АО «Газпромбанк»</w:t>
            </w:r>
            <w:r w:rsidR="00D20E57" w:rsidRPr="00B76E06">
              <w:rPr>
                <w:rFonts w:ascii="Times New Roman" w:hAnsi="Times New Roman"/>
                <w:b/>
                <w:sz w:val="16"/>
                <w:szCs w:val="18"/>
              </w:rPr>
              <w:t>;</w:t>
            </w:r>
            <w:r w:rsidR="002A533F" w:rsidRPr="00B76E06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2A533F" w:rsidRPr="00B76E06">
              <w:rPr>
                <w:rFonts w:ascii="Times New Roman" w:hAnsi="Times New Roman"/>
                <w:sz w:val="16"/>
                <w:szCs w:val="18"/>
              </w:rPr>
              <w:t xml:space="preserve">ЗУ-1, ЗУ-2, </w:t>
            </w:r>
            <w:proofErr w:type="spellStart"/>
            <w:r w:rsidR="002A533F" w:rsidRPr="00B76E06">
              <w:rPr>
                <w:rFonts w:ascii="Times New Roman" w:hAnsi="Times New Roman"/>
                <w:sz w:val="16"/>
                <w:szCs w:val="18"/>
              </w:rPr>
              <w:t>Зд</w:t>
            </w:r>
            <w:proofErr w:type="spellEnd"/>
            <w:r w:rsidR="002A533F" w:rsidRPr="00B76E06">
              <w:rPr>
                <w:rFonts w:ascii="Times New Roman" w:hAnsi="Times New Roman"/>
                <w:sz w:val="16"/>
                <w:szCs w:val="18"/>
              </w:rPr>
              <w:t xml:space="preserve"> 1 – </w:t>
            </w:r>
            <w:proofErr w:type="spellStart"/>
            <w:r w:rsidR="002A533F" w:rsidRPr="00B76E06">
              <w:rPr>
                <w:rFonts w:ascii="Times New Roman" w:hAnsi="Times New Roman"/>
                <w:sz w:val="16"/>
                <w:szCs w:val="18"/>
              </w:rPr>
              <w:t>Зд</w:t>
            </w:r>
            <w:proofErr w:type="spellEnd"/>
            <w:r w:rsidR="002A533F" w:rsidRPr="00B76E06">
              <w:rPr>
                <w:rFonts w:ascii="Times New Roman" w:hAnsi="Times New Roman"/>
                <w:sz w:val="16"/>
                <w:szCs w:val="18"/>
              </w:rPr>
              <w:t>.</w:t>
            </w:r>
            <w:r w:rsidR="00D20E57" w:rsidRPr="00B76E06">
              <w:rPr>
                <w:rFonts w:ascii="Times New Roman" w:hAnsi="Times New Roman"/>
                <w:sz w:val="16"/>
                <w:szCs w:val="18"/>
              </w:rPr>
              <w:t xml:space="preserve"> 12, </w:t>
            </w:r>
            <w:proofErr w:type="spellStart"/>
            <w:r w:rsidR="00D20E57" w:rsidRPr="00B76E06">
              <w:rPr>
                <w:rFonts w:ascii="Times New Roman" w:hAnsi="Times New Roman"/>
                <w:sz w:val="16"/>
                <w:szCs w:val="18"/>
              </w:rPr>
              <w:t>Зд</w:t>
            </w:r>
            <w:proofErr w:type="spellEnd"/>
            <w:r w:rsidR="00D20E57" w:rsidRPr="00B76E06">
              <w:rPr>
                <w:rFonts w:ascii="Times New Roman" w:hAnsi="Times New Roman"/>
                <w:sz w:val="16"/>
                <w:szCs w:val="18"/>
              </w:rPr>
              <w:t xml:space="preserve">. 16 - </w:t>
            </w:r>
            <w:proofErr w:type="spellStart"/>
            <w:r w:rsidR="00D20E57" w:rsidRPr="00B76E06">
              <w:rPr>
                <w:rFonts w:ascii="Times New Roman" w:hAnsi="Times New Roman"/>
                <w:sz w:val="16"/>
                <w:szCs w:val="18"/>
              </w:rPr>
              <w:t>Зд</w:t>
            </w:r>
            <w:proofErr w:type="spellEnd"/>
            <w:r w:rsidR="00D20E57" w:rsidRPr="00B76E06">
              <w:rPr>
                <w:rFonts w:ascii="Times New Roman" w:hAnsi="Times New Roman"/>
                <w:sz w:val="16"/>
                <w:szCs w:val="18"/>
              </w:rPr>
              <w:t>. 19</w:t>
            </w:r>
            <w:r w:rsidR="002A533F" w:rsidRPr="00B76E06">
              <w:rPr>
                <w:rFonts w:ascii="Times New Roman" w:hAnsi="Times New Roman"/>
                <w:sz w:val="16"/>
                <w:szCs w:val="18"/>
              </w:rPr>
              <w:t>:</w:t>
            </w:r>
            <w:r w:rsidR="002A533F" w:rsidRPr="00B76E06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согл</w:t>
            </w:r>
            <w:proofErr w:type="spellEnd"/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Росреестра</w:t>
            </w:r>
            <w:proofErr w:type="spellEnd"/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зарег</w:t>
            </w:r>
            <w:proofErr w:type="spellEnd"/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ограничения (обременения): номер гос. рег. </w:t>
            </w:r>
            <w:r w:rsidR="002A533F" w:rsidRPr="00B76E06">
              <w:rPr>
                <w:sz w:val="20"/>
              </w:rPr>
              <w:t xml:space="preserve"> </w:t>
            </w:r>
            <w:r w:rsidR="002A533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№ 46-46-15/001/2014-145  от 07.03.2014  (в силу договора); № 46-46-15/001/2014-147  от 07.03.2014  (в силу договора)</w:t>
            </w:r>
            <w:r w:rsidR="00E774F6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</w:t>
            </w:r>
            <w:r w:rsidR="00E774F6" w:rsidRPr="00B76E06">
              <w:rPr>
                <w:rFonts w:ascii="Times New Roman" w:eastAsia="Calibri" w:hAnsi="Times New Roman" w:cs="Times New Roman"/>
                <w:sz w:val="16"/>
                <w:szCs w:val="18"/>
                <w:shd w:val="clear" w:color="auto" w:fill="FFFFFF"/>
              </w:rPr>
              <w:t>В соответствии со ст. 126 ФЗ «О несостоятельности (банкротстве)»</w:t>
            </w:r>
            <w:r w:rsidR="00E774F6" w:rsidRPr="00B76E06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proofErr w:type="gramStart"/>
            <w:r w:rsidR="00E774F6" w:rsidRPr="00B76E06">
              <w:rPr>
                <w:rFonts w:ascii="Times New Roman" w:eastAsia="Calibri" w:hAnsi="Times New Roman" w:cs="Times New Roman"/>
                <w:sz w:val="16"/>
                <w:szCs w:val="18"/>
              </w:rPr>
              <w:t>с даты принятия</w:t>
            </w:r>
            <w:proofErr w:type="gramEnd"/>
            <w:r w:rsidR="00E774F6" w:rsidRPr="00B76E06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      </w:r>
            <w:r w:rsidR="00E774F6" w:rsidRPr="00B76E06">
              <w:rPr>
                <w:rFonts w:ascii="Calibri" w:eastAsia="Calibri" w:hAnsi="Calibri" w:cs="Times New Roman"/>
                <w:sz w:val="16"/>
                <w:szCs w:val="18"/>
              </w:rPr>
              <w:t xml:space="preserve"> </w:t>
            </w:r>
            <w:r w:rsidR="000F4A72" w:rsidRPr="00B76E06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Имущество в составе Лота, не являющееся предметом залога: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Устройство навеса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"Узел улавливания паров нефти</w:t>
            </w:r>
            <w:proofErr w:type="gram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"(</w:t>
            </w:r>
            <w:proofErr w:type="spellStart"/>
            <w:proofErr w:type="gramEnd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дв</w:t>
            </w:r>
            <w:proofErr w:type="spellEnd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), и</w:t>
            </w:r>
            <w:r w:rsidR="000D2BD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нв. № 115;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Узел управления задвижками</w:t>
            </w:r>
            <w:r w:rsidR="000D2BD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(металлоконструкции)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движ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инв. № 116; Прожекторная мачта, инв. № 118;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Поля </w:t>
            </w:r>
            <w:proofErr w:type="spell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фильтрации,и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нв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№ 121;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Площадка хранения реаг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ентов в таре(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движ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.), инв. № 140;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Азотная станци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я(фундаменты)-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движ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инв. № 141;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Молниеприемники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инв. № 146;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Центральная часть АСУТП УПР </w:t>
            </w:r>
            <w:proofErr w:type="spell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КИПиА</w:t>
            </w:r>
            <w:proofErr w:type="spellEnd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(комплектация, разработк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а, внедрение), инв. № БЕ-000005;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Укрытие для вентилятора (фундамент по</w:t>
            </w:r>
            <w:r w:rsidR="00C37C8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д </w:t>
            </w:r>
            <w:proofErr w:type="spellStart"/>
            <w:r w:rsidR="00C37C8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оборуд</w:t>
            </w:r>
            <w:proofErr w:type="gramStart"/>
            <w:r w:rsidR="00C37C83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виж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инв. № БЕ-000011;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Фундамент под дренажную емкость V=63 м3(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пункт налива), инв. № БЕ-000015;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Фундамент под Дренажную емкость V=12.5 м3 (нас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осная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сырьев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), инв. № БЕ-000016;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Фундамент под дренажную емк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ость V=12.5м3, инв. № БЕ-000017;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Фундамент под  Дренажную  емкость V=12.5м3 (насосная светлых не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фтепродуктов), инв. № БЕ-000018;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Газопровод низ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кого давления, инв. № БЕ-000020;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Теплообменник пластичный сварной с разборным корпусом марки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0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,1-4,0-КУ-СП-0,84, инв. № 104;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Герметичный моноблочный насосный агрегат ГХМ6,3/80.1464 96(4) в комплекте с ответ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ными фланцами (по Г, инв. № 105; Шлагбаум, инв. № 110;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Установка сист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емы видеонаблюдения, инв. № 111;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Установка системы контр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оля действия охраны, инв. № 112;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Сканер пламени(60-2692,35-127-1,60-1199-1,60-1664-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3,59-497)95DSS2-1CG, инв. № 113;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По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жарная сигнализация, инв. № 114;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Трансформатор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ная подстанци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я(</w:t>
            </w:r>
            <w:proofErr w:type="spellStart"/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дв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.), инв. № 117;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Фундамент под факе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льную установку(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дв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), инв. № 123;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Центральная часть АСУТП УПР контроллер № 1 в сборе(комплектация, разработк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а, внедрение), инв. № БЕ-000001;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Центральная часть АСУТП УПР контроллер № 1 в сборе(комплектация, разработк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а, внедрение), инв. № БЕ-000002;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Центральная часть АСУТП </w:t>
            </w:r>
            <w:proofErr w:type="gram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УПР</w:t>
            </w:r>
            <w:proofErr w:type="gramEnd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контроллер № 2 в сборе(комплектация, разработка, внедрение), инв. № БЕ-000003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Центральная часть АСУТП УПР контроллер № 2 в сборе(комплектация, разработк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а, внедрение), инв. № БЕ-000004;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Центральная часть АСУТП УПР проект, ПО, монтаж (комплектация, разработк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а, внедрение), инв. № БЕ-000006;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Центральная часть АСУТП УПР проект, ПО, монтаж (комплектация, разработк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а, внедрение), инв. № БЕ-000007;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Центральная часть АСУТП </w:t>
            </w:r>
            <w:proofErr w:type="gram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УПР</w:t>
            </w:r>
            <w:proofErr w:type="gramEnd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сервер, ИБП, коммутатор, шкаф (комплектация, разработк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а, внедрение), инв. № БЕ-000008;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Центральная часть АСУТП УПР сервер, ИБП, коммутатор, шкаф (комплектация, разработка, внедр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ение), инв. № БЕ-000009;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Сервер </w:t>
            </w:r>
            <w:proofErr w:type="spell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Advantix</w:t>
            </w:r>
            <w:proofErr w:type="spellEnd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IS-SYS3-A6 (в комплекте 7 мониторов, мышь,</w:t>
            </w:r>
            <w:r w:rsidR="00E337D2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клавиатура, оператор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ская станция), инв. № БЕ-000010;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Насос </w:t>
            </w:r>
            <w:proofErr w:type="spell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Grundfos</w:t>
            </w:r>
            <w:proofErr w:type="spellEnd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CR 3-19 A-FGJ-A-E-HQQE 3*230/400 5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0HZ №96516663, инв. № БЕ-000012;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Насос </w:t>
            </w:r>
            <w:proofErr w:type="spell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Grundfos</w:t>
            </w:r>
            <w:proofErr w:type="spellEnd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lastRenderedPageBreak/>
              <w:t>CR 3-19 A-FGJ-A-E-HQQE 3*230/400 5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0HZ №96516663, инв. № БЕ-000013;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Фундамент 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под свеч</w:t>
            </w:r>
            <w:proofErr w:type="gramStart"/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у(</w:t>
            </w:r>
            <w:proofErr w:type="spellStart"/>
            <w:proofErr w:type="gramEnd"/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дв</w:t>
            </w:r>
            <w:proofErr w:type="spellEnd"/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), инв. № БЕ-000019;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Доп.</w:t>
            </w:r>
            <w:r w:rsidR="009D2E3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оборудова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ние КИП(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движ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), инв. № БЕ-000021;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Котельная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ВОТ (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оборуд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.), инв. № БЕ-000022; Система видеонаблюдения (АХО) инв. № БЕ-000024;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Насос АХЕ50-32-200И-55Т (153/Т.К9.032.821ИИ)с эл. двиг.11/3000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ВЗИ на плите, инв. № БЕ-000025;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Насос АХЕ50-32-200</w:t>
            </w:r>
            <w:r w:rsidR="005D619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И-55Т (153/Т.К9.032.821ИИ</w:t>
            </w:r>
            <w:proofErr w:type="gramStart"/>
            <w:r w:rsidR="005D619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)с</w:t>
            </w:r>
            <w:proofErr w:type="gramEnd"/>
            <w:r w:rsidR="005D619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эл.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двиг.11/3000</w:t>
            </w:r>
            <w:r w:rsidR="005D619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ВЗИ на плите, инв. №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БЕ-000026; </w:t>
            </w:r>
            <w:r w:rsidR="005D619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Насос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АХЕ50-32-200И-55Т (153/Т.К9.032.821ИИ)с эл. двиг.11/3000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ВЗИ на плите, инв. № БЕ-000027;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Насос АХЕ50-32-200И-55Т (153/Т.К9.032.821ИИ)с эл. двиг.11/3000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ВЗИ на плите, инв. № БЕ-000028;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Секция к аппарату воздушного охлаждения АВГ-14,6-Ж-1,6-Б3-Б2Т/6-5-4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У1без крышек, инв. № БЕ-000029;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Секция к аппарату воздушного охлаждения АВГ-14,6-Ж-1,6-Б3-Б2Т/6-5-4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У1без крышек, инв. № БЕ-000030;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Насос </w:t>
            </w:r>
            <w:proofErr w:type="spell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Espa</w:t>
            </w:r>
            <w:proofErr w:type="spellEnd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MULTI55 4 N 230/400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50 013760/STD, инв. № БЕ-000031;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Установка обратного осмо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са RO 8040 В6, инв. № БЕ-000032;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Мотопомпа пожарная МП-20/100 "Гейзер" на легком при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цепе (МЗСА</w:t>
            </w:r>
            <w:proofErr w:type="gram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)-</w:t>
            </w:r>
            <w:proofErr w:type="gram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Б, инв. № БЕ-000033;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Агрегат </w:t>
            </w:r>
            <w:proofErr w:type="spell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электронасосный</w:t>
            </w:r>
            <w:proofErr w:type="spellEnd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НД 1,О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Р 40/100 К13В, инв. № БЕ-000039;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Газоанализатор универс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альный ГАНК-4, инв. № БЕ-000040;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Анеморумбометр М63М-1 с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выходом на ПК, инв. № БЕ-000041;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Теплообменник пластинчатый марки Н</w:t>
            </w:r>
            <w:proofErr w:type="gram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0</w:t>
            </w:r>
            <w:proofErr w:type="gramEnd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</w:t>
            </w:r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1-4,2-КУ-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СП-0,594/0,94, инв. № БЕ-000042;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Теплообменник пластичный разборной марки Р-Р027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-19,71-17-645, инв. № БЕ-000043;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Насос ХМЕ6/20-К-55Т-У1, с торцевым уплотнением 153.К1.033-К и 153.К2.033-К с элек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тродвигателем, инв. № БЕ-000044; </w:t>
            </w:r>
            <w:proofErr w:type="gram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Установка водоподготовки "РосАква-Ф-6" ПРОИЗВО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ДИТЕЛЬНОСТЬЮ 6м3/час, инв. № 85;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Турникет с пре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граждающими планками, инв. № 89;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Бл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агоустройство</w:t>
            </w:r>
            <w:r w:rsidR="005D619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(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движ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), инв. № 142;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LCD (32)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Philips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32PFL5605H/12, инв. № 5; Кресло, инв. № 6</w:t>
            </w:r>
            <w:r w:rsidR="005D619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; Мебель (</w:t>
            </w:r>
            <w:proofErr w:type="spellStart"/>
            <w:r w:rsidR="005D619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диван+кресло</w:t>
            </w:r>
            <w:proofErr w:type="spellEnd"/>
            <w:r w:rsidR="005D619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), инв. №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4; Шкаф комбинированный, инв. № 7;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Телевизор LCD (46-70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)</w:t>
            </w:r>
            <w:r w:rsidR="005D619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Samsung</w:t>
            </w:r>
            <w:proofErr w:type="spellEnd"/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UESSF6400AK, инв. № 86;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Ограждение территории</w:t>
            </w:r>
            <w:r w:rsidR="005D619F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(</w:t>
            </w:r>
            <w:proofErr w:type="spellStart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движ</w:t>
            </w:r>
            <w:proofErr w:type="spellEnd"/>
            <w:r w:rsidR="007052BC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), инв. № 109</w:t>
            </w:r>
            <w:r w:rsidR="00A103F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0D2BD4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B64CAC" w:rsidRPr="00B76E06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На</w:t>
            </w:r>
            <w:r w:rsidR="005D559D" w:rsidRPr="00B76E06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ч.</w:t>
            </w:r>
            <w:r w:rsidR="00BC22B0" w:rsidRPr="00B76E06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цена Лота №</w:t>
            </w:r>
            <w:r w:rsidR="00B64CAC" w:rsidRPr="00B76E06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1 </w:t>
            </w:r>
            <w:r w:rsidR="008063C7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–</w:t>
            </w:r>
            <w:r w:rsidR="00B64CAC" w:rsidRPr="00B76E06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</w:t>
            </w:r>
            <w:r w:rsidR="008063C7">
              <w:rPr>
                <w:rFonts w:ascii="Times New Roman" w:hAnsi="Times New Roman" w:cs="Times New Roman"/>
                <w:b/>
                <w:sz w:val="16"/>
              </w:rPr>
              <w:t xml:space="preserve">399 987 837,90 рублей. </w:t>
            </w:r>
            <w:r w:rsidR="00B64CAC" w:rsidRPr="00B76E06">
              <w:rPr>
                <w:rFonts w:ascii="Times New Roman" w:hAnsi="Times New Roman"/>
                <w:b/>
                <w:sz w:val="16"/>
                <w:szCs w:val="18"/>
              </w:rPr>
              <w:t>Нач. цена НДС не облагается</w:t>
            </w:r>
            <w:r w:rsidRPr="00B76E06">
              <w:rPr>
                <w:rFonts w:ascii="Times New Roman" w:hAnsi="Times New Roman"/>
                <w:b/>
                <w:sz w:val="16"/>
                <w:szCs w:val="18"/>
              </w:rPr>
              <w:t>.</w:t>
            </w:r>
            <w:r w:rsidRPr="00B76E06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2B7429" w:rsidRDefault="002B7429" w:rsidP="002B7429">
            <w:pPr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Ознакомление с Лотом </w:t>
            </w:r>
            <w:proofErr w:type="spellStart"/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осущ</w:t>
            </w:r>
            <w:proofErr w:type="spellEnd"/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. по адресу местонахождения </w:t>
            </w:r>
            <w:r w:rsidR="00BC22B0"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Лота</w:t>
            </w:r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по раб</w:t>
            </w:r>
            <w:proofErr w:type="gramStart"/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 </w:t>
            </w:r>
            <w:proofErr w:type="gramStart"/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д</w:t>
            </w:r>
            <w:proofErr w:type="gramEnd"/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ням в течение срока представления заявок  по </w:t>
            </w:r>
            <w:proofErr w:type="spellStart"/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предв</w:t>
            </w:r>
            <w:proofErr w:type="spellEnd"/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. договоренности, тел.</w:t>
            </w:r>
            <w:r w:rsidR="00770791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+7-937-274-89-92 (КУ)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 (812) 3342604 (ОТ).</w:t>
            </w:r>
          </w:p>
          <w:p w:rsidR="00DB087A" w:rsidRPr="00DB087A" w:rsidRDefault="00DB087A" w:rsidP="00DB087A">
            <w:pPr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21090">
              <w:rPr>
                <w:rFonts w:ascii="Times New Roman" w:hAnsi="Times New Roman"/>
                <w:b/>
                <w:sz w:val="16"/>
                <w:szCs w:val="18"/>
              </w:rPr>
              <w:t xml:space="preserve">Начало приема заявок – </w:t>
            </w:r>
            <w:r w:rsidR="003D75AE">
              <w:rPr>
                <w:rFonts w:ascii="Times New Roman" w:hAnsi="Times New Roman"/>
                <w:b/>
                <w:sz w:val="16"/>
                <w:szCs w:val="18"/>
              </w:rPr>
              <w:t>20.05</w:t>
            </w:r>
            <w:r w:rsidR="00E84451" w:rsidRPr="00521090">
              <w:rPr>
                <w:rFonts w:ascii="Times New Roman" w:hAnsi="Times New Roman"/>
                <w:b/>
                <w:sz w:val="16"/>
                <w:szCs w:val="18"/>
              </w:rPr>
              <w:t>.2019</w:t>
            </w:r>
            <w:r w:rsidRPr="00521090">
              <w:rPr>
                <w:rFonts w:ascii="Times New Roman" w:hAnsi="Times New Roman"/>
                <w:b/>
                <w:sz w:val="16"/>
                <w:szCs w:val="18"/>
              </w:rPr>
              <w:t xml:space="preserve"> с 17 час. 00 мин. (</w:t>
            </w:r>
            <w:proofErr w:type="spellStart"/>
            <w:proofErr w:type="gramStart"/>
            <w:r w:rsidRPr="00521090">
              <w:rPr>
                <w:rFonts w:ascii="Times New Roman" w:hAnsi="Times New Roman"/>
                <w:b/>
                <w:sz w:val="16"/>
                <w:szCs w:val="18"/>
              </w:rPr>
              <w:t>мск</w:t>
            </w:r>
            <w:proofErr w:type="spellEnd"/>
            <w:proofErr w:type="gramEnd"/>
            <w:r w:rsidRPr="00521090">
              <w:rPr>
                <w:rFonts w:ascii="Times New Roman" w:hAnsi="Times New Roman"/>
                <w:b/>
                <w:sz w:val="16"/>
                <w:szCs w:val="18"/>
              </w:rPr>
              <w:t>).</w:t>
            </w:r>
            <w:r w:rsidRPr="00521090">
              <w:rPr>
                <w:rFonts w:ascii="Times New Roman" w:hAnsi="Times New Roman"/>
                <w:sz w:val="16"/>
                <w:szCs w:val="18"/>
              </w:rPr>
              <w:t xml:space="preserve"> Сокращение: рабочий день – </w:t>
            </w:r>
            <w:proofErr w:type="gramStart"/>
            <w:r w:rsidRPr="00521090">
              <w:rPr>
                <w:rFonts w:ascii="Times New Roman" w:hAnsi="Times New Roman"/>
                <w:sz w:val="16"/>
                <w:szCs w:val="18"/>
              </w:rPr>
              <w:t>р</w:t>
            </w:r>
            <w:proofErr w:type="gramEnd"/>
            <w:r w:rsidRPr="00521090">
              <w:rPr>
                <w:rFonts w:ascii="Times New Roman" w:hAnsi="Times New Roman"/>
                <w:sz w:val="16"/>
                <w:szCs w:val="18"/>
              </w:rPr>
              <w:t xml:space="preserve">/день. Прием заявок составляет: в 1-ом периоде – 5 (пять) </w:t>
            </w:r>
            <w:proofErr w:type="gramStart"/>
            <w:r w:rsidRPr="00521090">
              <w:rPr>
                <w:rFonts w:ascii="Times New Roman" w:hAnsi="Times New Roman"/>
                <w:sz w:val="16"/>
                <w:szCs w:val="18"/>
              </w:rPr>
              <w:t>р</w:t>
            </w:r>
            <w:proofErr w:type="gramEnd"/>
            <w:r w:rsidRPr="00521090">
              <w:rPr>
                <w:rFonts w:ascii="Times New Roman" w:hAnsi="Times New Roman"/>
                <w:sz w:val="16"/>
                <w:szCs w:val="18"/>
              </w:rPr>
              <w:t xml:space="preserve">/дней, действует начальная цена; во </w:t>
            </w:r>
            <w:bookmarkStart w:id="0" w:name="_GoBack"/>
            <w:bookmarkEnd w:id="0"/>
            <w:r w:rsidRPr="007B7AE8">
              <w:rPr>
                <w:rFonts w:ascii="Times New Roman" w:hAnsi="Times New Roman"/>
                <w:sz w:val="16"/>
                <w:szCs w:val="18"/>
                <w:highlight w:val="yellow"/>
              </w:rPr>
              <w:t>2,3,4,5</w:t>
            </w:r>
            <w:r w:rsidR="007133DB" w:rsidRPr="007B7AE8">
              <w:rPr>
                <w:rFonts w:ascii="Times New Roman" w:hAnsi="Times New Roman"/>
                <w:sz w:val="16"/>
                <w:szCs w:val="18"/>
                <w:highlight w:val="yellow"/>
              </w:rPr>
              <w:t>,6,7,8</w:t>
            </w:r>
            <w:r w:rsidR="007B7AE8" w:rsidRPr="007B7AE8">
              <w:rPr>
                <w:rFonts w:ascii="Times New Roman" w:hAnsi="Times New Roman"/>
                <w:sz w:val="16"/>
                <w:szCs w:val="18"/>
                <w:highlight w:val="yellow"/>
              </w:rPr>
              <w:t>,9</w:t>
            </w:r>
            <w:r w:rsidRPr="00521090">
              <w:rPr>
                <w:rFonts w:ascii="Times New Roman" w:hAnsi="Times New Roman"/>
                <w:sz w:val="16"/>
                <w:szCs w:val="18"/>
              </w:rPr>
              <w:t xml:space="preserve"> периодах – 5 (пять) р/дней, цена в каждом периоде снижается на </w:t>
            </w:r>
            <w:r w:rsidR="007133DB" w:rsidRPr="00521090">
              <w:rPr>
                <w:rFonts w:ascii="Times New Roman" w:hAnsi="Times New Roman"/>
                <w:sz w:val="16"/>
                <w:szCs w:val="18"/>
              </w:rPr>
              <w:t>10</w:t>
            </w:r>
            <w:r w:rsidRPr="0052109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7133DB" w:rsidRPr="00521090">
              <w:rPr>
                <w:rFonts w:ascii="Times New Roman" w:hAnsi="Times New Roman"/>
                <w:sz w:val="16"/>
                <w:szCs w:val="18"/>
              </w:rPr>
              <w:t xml:space="preserve">% от </w:t>
            </w:r>
            <w:r w:rsidR="002D7570" w:rsidRPr="00521090">
              <w:rPr>
                <w:rFonts w:ascii="Times New Roman" w:hAnsi="Times New Roman"/>
                <w:sz w:val="16"/>
                <w:szCs w:val="18"/>
              </w:rPr>
              <w:t xml:space="preserve">начальной </w:t>
            </w:r>
            <w:r w:rsidR="007133DB" w:rsidRPr="00521090">
              <w:rPr>
                <w:rFonts w:ascii="Times New Roman" w:hAnsi="Times New Roman"/>
                <w:sz w:val="16"/>
                <w:szCs w:val="18"/>
              </w:rPr>
              <w:t>стоимости Лота установленной на Торгах</w:t>
            </w:r>
            <w:r w:rsidR="007B7AE8">
              <w:rPr>
                <w:rFonts w:ascii="Times New Roman" w:hAnsi="Times New Roman"/>
                <w:sz w:val="16"/>
                <w:szCs w:val="18"/>
              </w:rPr>
              <w:t xml:space="preserve">, в </w:t>
            </w:r>
            <w:r w:rsidR="007B7AE8" w:rsidRPr="007B7AE8">
              <w:rPr>
                <w:rFonts w:ascii="Times New Roman" w:hAnsi="Times New Roman"/>
                <w:sz w:val="16"/>
                <w:szCs w:val="18"/>
                <w:highlight w:val="yellow"/>
              </w:rPr>
              <w:t>10</w:t>
            </w:r>
            <w:r w:rsidR="001B033C" w:rsidRPr="00521090">
              <w:rPr>
                <w:rFonts w:ascii="Times New Roman" w:hAnsi="Times New Roman"/>
                <w:sz w:val="16"/>
                <w:szCs w:val="18"/>
              </w:rPr>
              <w:t>-м периоде - 5 (пять) р/дней, цена снижается на 7,5 % от начальной стоимости Лота установленной на Торгах.</w:t>
            </w:r>
            <w:r w:rsidR="007133DB" w:rsidRPr="0052109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1B033C" w:rsidRPr="00521090">
              <w:rPr>
                <w:rFonts w:ascii="Times New Roman" w:hAnsi="Times New Roman"/>
                <w:sz w:val="16"/>
                <w:szCs w:val="18"/>
              </w:rPr>
              <w:t>Минимальная цена Лота</w:t>
            </w:r>
            <w:r w:rsidRPr="0052109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1B033C" w:rsidRPr="00521090">
              <w:rPr>
                <w:rFonts w:ascii="Times New Roman" w:hAnsi="Times New Roman"/>
                <w:sz w:val="16"/>
                <w:szCs w:val="18"/>
              </w:rPr>
              <w:t xml:space="preserve">составляет </w:t>
            </w:r>
            <w:r w:rsidRPr="0052109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1B033C" w:rsidRPr="00521090">
              <w:rPr>
                <w:rFonts w:ascii="Times New Roman" w:hAnsi="Times New Roman"/>
                <w:b/>
                <w:sz w:val="16"/>
                <w:szCs w:val="18"/>
              </w:rPr>
              <w:t>49 998 479,74</w:t>
            </w:r>
            <w:r w:rsidR="007133DB" w:rsidRPr="00521090">
              <w:rPr>
                <w:rFonts w:ascii="Times New Roman" w:hAnsi="Times New Roman"/>
                <w:b/>
                <w:sz w:val="16"/>
                <w:szCs w:val="18"/>
              </w:rPr>
              <w:t xml:space="preserve"> руб</w:t>
            </w:r>
            <w:r w:rsidRPr="00521090">
              <w:rPr>
                <w:rFonts w:ascii="Times New Roman" w:hAnsi="Times New Roman"/>
                <w:b/>
                <w:sz w:val="16"/>
                <w:szCs w:val="18"/>
              </w:rPr>
              <w:t>.</w:t>
            </w:r>
            <w:r w:rsidRPr="00DB087A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DB087A" w:rsidRPr="00DB087A" w:rsidRDefault="00DB087A" w:rsidP="00DB087A">
            <w:pPr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DB087A">
              <w:rPr>
                <w:rFonts w:ascii="Times New Roman" w:hAnsi="Times New Roman"/>
                <w:sz w:val="16"/>
                <w:szCs w:val="18"/>
              </w:rPr>
      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      </w:r>
            <w:proofErr w:type="gramStart"/>
            <w:r w:rsidRPr="00DB087A">
              <w:rPr>
                <w:rFonts w:ascii="Times New Roman" w:hAnsi="Times New Roman"/>
                <w:sz w:val="16"/>
                <w:szCs w:val="18"/>
              </w:rPr>
              <w:t>С даты определения</w:t>
            </w:r>
            <w:proofErr w:type="gram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 победителя Торгов прием заявок прекращается.</w:t>
            </w:r>
          </w:p>
          <w:p w:rsidR="00DB087A" w:rsidRPr="00DB087A" w:rsidRDefault="00DB087A" w:rsidP="00DB087A">
            <w:pPr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DB087A">
              <w:rPr>
                <w:rFonts w:ascii="Times New Roman" w:hAnsi="Times New Roman"/>
                <w:sz w:val="16"/>
                <w:szCs w:val="18"/>
              </w:rPr>
              <w:t xml:space="preserve">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</w:t>
            </w:r>
            <w:r w:rsidR="003D75AE" w:rsidRPr="003D75AE">
              <w:rPr>
                <w:rFonts w:ascii="Times New Roman" w:hAnsi="Times New Roman"/>
                <w:sz w:val="16"/>
                <w:szCs w:val="18"/>
              </w:rPr>
              <w:t>№40702810855230001547 в Северо-Западном банке ПАО Сбербанк г. Санкт-Петербург, к/с № 3010</w:t>
            </w:r>
            <w:r w:rsidR="003D75AE">
              <w:rPr>
                <w:rFonts w:ascii="Times New Roman" w:hAnsi="Times New Roman"/>
                <w:sz w:val="16"/>
                <w:szCs w:val="18"/>
              </w:rPr>
              <w:t>1810500000000653, БИК 044030653;</w:t>
            </w:r>
            <w:r w:rsidR="003D75AE" w:rsidRPr="003D75AE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gramStart"/>
            <w:r w:rsidR="003D75AE">
              <w:rPr>
                <w:rFonts w:ascii="Times New Roman" w:hAnsi="Times New Roman"/>
                <w:sz w:val="16"/>
                <w:szCs w:val="18"/>
              </w:rPr>
              <w:t>р</w:t>
            </w:r>
            <w:proofErr w:type="gramEnd"/>
            <w:r w:rsidR="003D75AE">
              <w:rPr>
                <w:rFonts w:ascii="Times New Roman" w:hAnsi="Times New Roman"/>
                <w:sz w:val="16"/>
                <w:szCs w:val="18"/>
              </w:rPr>
              <w:t xml:space="preserve">/с 40702810100050004773 в </w:t>
            </w:r>
            <w:r w:rsidR="003D75AE" w:rsidRPr="003D75AE">
              <w:rPr>
                <w:rFonts w:ascii="Times New Roman" w:hAnsi="Times New Roman"/>
                <w:sz w:val="16"/>
                <w:szCs w:val="18"/>
              </w:rPr>
              <w:t>филиал</w:t>
            </w:r>
            <w:r w:rsidR="003D75AE">
              <w:rPr>
                <w:rFonts w:ascii="Times New Roman" w:hAnsi="Times New Roman"/>
                <w:sz w:val="16"/>
                <w:szCs w:val="18"/>
              </w:rPr>
              <w:t>е</w:t>
            </w:r>
            <w:r w:rsidR="003D75AE" w:rsidRPr="003D75AE">
              <w:rPr>
                <w:rFonts w:ascii="Times New Roman" w:hAnsi="Times New Roman"/>
                <w:sz w:val="16"/>
                <w:szCs w:val="18"/>
              </w:rPr>
              <w:t xml:space="preserve"> Северо-Западный ПАО Банк «ФК Открытие» г. Санкт-Петербург, БИК 044030795, к/с 301018105403000</w:t>
            </w:r>
            <w:r w:rsidR="003D75AE">
              <w:rPr>
                <w:rFonts w:ascii="Times New Roman" w:hAnsi="Times New Roman"/>
                <w:sz w:val="16"/>
                <w:szCs w:val="18"/>
              </w:rPr>
              <w:t>00795</w:t>
            </w:r>
            <w:r w:rsidRPr="00DB087A">
              <w:rPr>
                <w:rFonts w:ascii="Times New Roman" w:hAnsi="Times New Roman"/>
                <w:sz w:val="16"/>
                <w:szCs w:val="18"/>
              </w:rPr>
              <w:t>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</w:t>
            </w:r>
          </w:p>
          <w:p w:rsidR="00DB087A" w:rsidRPr="00DB087A" w:rsidRDefault="00DB087A" w:rsidP="00DB087A">
            <w:pPr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DB087A">
              <w:rPr>
                <w:rFonts w:ascii="Times New Roman" w:hAnsi="Times New Roman"/>
                <w:sz w:val="16"/>
                <w:szCs w:val="18"/>
              </w:rPr>
      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      </w:r>
            <w:proofErr w:type="gramStart"/>
            <w:r w:rsidRPr="00DB087A">
              <w:rPr>
                <w:rFonts w:ascii="Times New Roman" w:hAnsi="Times New Roman"/>
                <w:sz w:val="16"/>
                <w:szCs w:val="18"/>
              </w:rPr>
              <w:t>.</w:t>
            </w:r>
            <w:proofErr w:type="gram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gramStart"/>
            <w:r w:rsidRPr="00DB087A">
              <w:rPr>
                <w:rFonts w:ascii="Times New Roman" w:hAnsi="Times New Roman"/>
                <w:sz w:val="16"/>
                <w:szCs w:val="18"/>
              </w:rPr>
              <w:t>д</w:t>
            </w:r>
            <w:proofErr w:type="gram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      </w:r>
            <w:proofErr w:type="spellStart"/>
            <w:r w:rsidRPr="00DB087A">
              <w:rPr>
                <w:rFonts w:ascii="Times New Roman" w:hAnsi="Times New Roman"/>
                <w:sz w:val="16"/>
                <w:szCs w:val="18"/>
              </w:rPr>
              <w:t>вып</w:t>
            </w:r>
            <w:proofErr w:type="spell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. из ЕГРЮЛ (для юр. лица), </w:t>
            </w:r>
            <w:proofErr w:type="spellStart"/>
            <w:r w:rsidRPr="00DB087A">
              <w:rPr>
                <w:rFonts w:ascii="Times New Roman" w:hAnsi="Times New Roman"/>
                <w:sz w:val="16"/>
                <w:szCs w:val="18"/>
              </w:rPr>
              <w:t>вып</w:t>
            </w:r>
            <w:proofErr w:type="spellEnd"/>
            <w:r w:rsidRPr="00DB087A">
              <w:rPr>
                <w:rFonts w:ascii="Times New Roman" w:hAnsi="Times New Roman"/>
                <w:sz w:val="16"/>
                <w:szCs w:val="18"/>
              </w:rPr>
      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      </w:r>
            <w:proofErr w:type="gramStart"/>
            <w:r w:rsidRPr="00DB087A">
              <w:rPr>
                <w:rFonts w:ascii="Times New Roman" w:hAnsi="Times New Roman"/>
                <w:sz w:val="16"/>
                <w:szCs w:val="18"/>
              </w:rPr>
              <w:t>.</w:t>
            </w:r>
            <w:proofErr w:type="gram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gramStart"/>
            <w:r w:rsidRPr="00DB087A">
              <w:rPr>
                <w:rFonts w:ascii="Times New Roman" w:hAnsi="Times New Roman"/>
                <w:sz w:val="16"/>
                <w:szCs w:val="18"/>
              </w:rPr>
              <w:t>я</w:t>
            </w:r>
            <w:proofErr w:type="gramEnd"/>
            <w:r w:rsidRPr="00DB087A">
              <w:rPr>
                <w:rFonts w:ascii="Times New Roman" w:hAnsi="Times New Roman"/>
                <w:sz w:val="16"/>
                <w:szCs w:val="18"/>
              </w:rPr>
              <w:t>зык док-</w:t>
            </w:r>
            <w:proofErr w:type="spellStart"/>
            <w:r w:rsidRPr="00DB087A">
              <w:rPr>
                <w:rFonts w:ascii="Times New Roman" w:hAnsi="Times New Roman"/>
                <w:sz w:val="16"/>
                <w:szCs w:val="18"/>
              </w:rPr>
              <w:t>ов</w:t>
            </w:r>
            <w:proofErr w:type="spell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      </w:r>
            <w:proofErr w:type="spellStart"/>
            <w:r w:rsidRPr="00DB087A">
              <w:rPr>
                <w:rFonts w:ascii="Times New Roman" w:hAnsi="Times New Roman"/>
                <w:sz w:val="16"/>
                <w:szCs w:val="18"/>
              </w:rPr>
              <w:t>иностр</w:t>
            </w:r>
            <w:proofErr w:type="spellEnd"/>
            <w:r w:rsidRPr="00DB087A">
              <w:rPr>
                <w:rFonts w:ascii="Times New Roman" w:hAnsi="Times New Roman"/>
                <w:sz w:val="16"/>
                <w:szCs w:val="18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 w:rsidRPr="00DB087A">
              <w:rPr>
                <w:rFonts w:ascii="Times New Roman" w:hAnsi="Times New Roman"/>
                <w:sz w:val="16"/>
                <w:szCs w:val="18"/>
              </w:rPr>
              <w:t>.</w:t>
            </w:r>
            <w:proofErr w:type="gram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gramStart"/>
            <w:r w:rsidRPr="00DB087A">
              <w:rPr>
                <w:rFonts w:ascii="Times New Roman" w:hAnsi="Times New Roman"/>
                <w:sz w:val="16"/>
                <w:szCs w:val="18"/>
              </w:rPr>
              <w:t>а</w:t>
            </w:r>
            <w:proofErr w:type="gram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193A98" w:rsidRDefault="00DB087A" w:rsidP="00193A98">
            <w:pPr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DB087A">
              <w:rPr>
                <w:rFonts w:ascii="Times New Roman" w:hAnsi="Times New Roman"/>
                <w:sz w:val="16"/>
                <w:szCs w:val="18"/>
              </w:rPr>
      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      </w:r>
            <w:proofErr w:type="spellStart"/>
            <w:r w:rsidRPr="00DB087A">
              <w:rPr>
                <w:rFonts w:ascii="Times New Roman" w:hAnsi="Times New Roman"/>
                <w:sz w:val="16"/>
                <w:szCs w:val="18"/>
              </w:rPr>
              <w:t>предл</w:t>
            </w:r>
            <w:proofErr w:type="spellEnd"/>
            <w:r w:rsidRPr="00DB087A">
              <w:rPr>
                <w:rFonts w:ascii="Times New Roman" w:hAnsi="Times New Roman"/>
                <w:sz w:val="16"/>
                <w:szCs w:val="18"/>
              </w:rPr>
              <w:t>. о цене Лота, кот</w:t>
            </w:r>
            <w:proofErr w:type="gramStart"/>
            <w:r w:rsidRPr="00DB087A">
              <w:rPr>
                <w:rFonts w:ascii="Times New Roman" w:hAnsi="Times New Roman"/>
                <w:sz w:val="16"/>
                <w:szCs w:val="18"/>
              </w:rPr>
              <w:t>.</w:t>
            </w:r>
            <w:proofErr w:type="gram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gramStart"/>
            <w:r w:rsidRPr="00DB087A">
              <w:rPr>
                <w:rFonts w:ascii="Times New Roman" w:hAnsi="Times New Roman"/>
                <w:sz w:val="16"/>
                <w:szCs w:val="18"/>
              </w:rPr>
              <w:t>н</w:t>
            </w:r>
            <w:proofErr w:type="gram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е ниже нач. цены Лота, установленной для определенного периода проведения Торгов, при отсутствии </w:t>
            </w:r>
            <w:proofErr w:type="spellStart"/>
            <w:r w:rsidRPr="00DB087A">
              <w:rPr>
                <w:rFonts w:ascii="Times New Roman" w:hAnsi="Times New Roman"/>
                <w:sz w:val="16"/>
                <w:szCs w:val="18"/>
              </w:rPr>
              <w:t>предл</w:t>
            </w:r>
            <w:proofErr w:type="spellEnd"/>
            <w:r w:rsidRPr="00DB087A">
              <w:rPr>
                <w:rFonts w:ascii="Times New Roman" w:hAnsi="Times New Roman"/>
                <w:sz w:val="16"/>
                <w:szCs w:val="18"/>
              </w:rPr>
              <w:t>. других участников Торгов. В случае</w:t>
            </w:r>
            <w:proofErr w:type="gramStart"/>
            <w:r w:rsidRPr="00DB087A">
              <w:rPr>
                <w:rFonts w:ascii="Times New Roman" w:hAnsi="Times New Roman"/>
                <w:sz w:val="16"/>
                <w:szCs w:val="18"/>
              </w:rPr>
              <w:t>,</w:t>
            </w:r>
            <w:proofErr w:type="gram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 если несколько участников Торгов представили в установленный срок заявки, содержащие различные </w:t>
            </w:r>
            <w:proofErr w:type="spellStart"/>
            <w:r w:rsidRPr="00DB087A">
              <w:rPr>
                <w:rFonts w:ascii="Times New Roman" w:hAnsi="Times New Roman"/>
                <w:sz w:val="16"/>
                <w:szCs w:val="18"/>
              </w:rPr>
              <w:t>предл</w:t>
            </w:r>
            <w:proofErr w:type="spellEnd"/>
            <w:r w:rsidRPr="00DB087A">
              <w:rPr>
                <w:rFonts w:ascii="Times New Roman" w:hAnsi="Times New Roman"/>
                <w:sz w:val="16"/>
                <w:szCs w:val="18"/>
              </w:rPr>
              <w:t>. о цене Лота, ПТ, признается участник, предложивший максимальную цену за Лот. В случае</w:t>
            </w:r>
            <w:proofErr w:type="gramStart"/>
            <w:r w:rsidRPr="00DB087A">
              <w:rPr>
                <w:rFonts w:ascii="Times New Roman" w:hAnsi="Times New Roman"/>
                <w:sz w:val="16"/>
                <w:szCs w:val="18"/>
              </w:rPr>
              <w:t>,</w:t>
            </w:r>
            <w:proofErr w:type="gram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 если несколько участников Торгов представили в установленный срок заявки, содержащие равные </w:t>
            </w:r>
            <w:proofErr w:type="spellStart"/>
            <w:r w:rsidRPr="00DB087A">
              <w:rPr>
                <w:rFonts w:ascii="Times New Roman" w:hAnsi="Times New Roman"/>
                <w:sz w:val="16"/>
                <w:szCs w:val="18"/>
              </w:rPr>
              <w:t>предл</w:t>
            </w:r>
            <w:proofErr w:type="spell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      </w:r>
            <w:proofErr w:type="gramStart"/>
            <w:r w:rsidRPr="00DB087A">
              <w:rPr>
                <w:rFonts w:ascii="Times New Roman" w:hAnsi="Times New Roman"/>
                <w:sz w:val="16"/>
                <w:szCs w:val="18"/>
              </w:rPr>
              <w:t>с даты получения</w:t>
            </w:r>
            <w:proofErr w:type="gramEnd"/>
            <w:r w:rsidRPr="00DB087A">
              <w:rPr>
                <w:rFonts w:ascii="Times New Roman" w:hAnsi="Times New Roman"/>
                <w:sz w:val="16"/>
                <w:szCs w:val="18"/>
              </w:rPr>
              <w:t xml:space="preserve"> ДКП от КУ. Оплата - в течение 30 дней со дня подписания ДКП на счет Должника: </w:t>
            </w:r>
            <w:proofErr w:type="gramStart"/>
            <w:r w:rsidR="00BA288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р</w:t>
            </w:r>
            <w:proofErr w:type="gramEnd"/>
            <w:r w:rsidR="00BA288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/с №</w:t>
            </w:r>
            <w:r w:rsidR="00BA2889"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40702810200490000276 в филиале Банка ГПБ (АО) «Центрально-Черноземный», к/с № 30101810220070000800, БИК 042007800.</w:t>
            </w:r>
          </w:p>
        </w:tc>
      </w:tr>
    </w:tbl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lastRenderedPageBreak/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2127E9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2127E9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2127E9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>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125D02" w:rsidRDefault="00B646D1" w:rsidP="00B646D1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A9386F" w:rsidRDefault="00A9386F" w:rsidP="00125D02">
      <w:pPr>
        <w:spacing w:after="0"/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7138" w:type="dxa"/>
        <w:tblLook w:val="01E0" w:firstRow="1" w:lastRow="1" w:firstColumn="1" w:lastColumn="1" w:noHBand="0" w:noVBand="0"/>
      </w:tblPr>
      <w:tblGrid>
        <w:gridCol w:w="3861"/>
        <w:gridCol w:w="254"/>
        <w:gridCol w:w="2713"/>
        <w:gridCol w:w="310"/>
      </w:tblGrid>
      <w:tr w:rsidR="002127E9" w:rsidRPr="002127E9" w:rsidTr="00A9386F">
        <w:trPr>
          <w:trHeight w:val="16"/>
        </w:trPr>
        <w:tc>
          <w:tcPr>
            <w:tcW w:w="3861" w:type="dxa"/>
            <w:shd w:val="clear" w:color="auto" w:fill="auto"/>
          </w:tcPr>
          <w:p w:rsidR="002127E9" w:rsidRPr="002127E9" w:rsidRDefault="007B7AE8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proofErr w:type="spellStart"/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</w:t>
                </w:r>
                <w:proofErr w:type="spellEnd"/>
                <w:r w:rsidR="00125D02">
                  <w:rPr>
                    <w:rFonts w:ascii="Arial Narrow" w:hAnsi="Arial Narrow"/>
                    <w:sz w:val="16"/>
                    <w:szCs w:val="16"/>
                  </w:rPr>
                  <w:t xml:space="preserve">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25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1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A9386F">
        <w:trPr>
          <w:trHeight w:val="18"/>
        </w:trPr>
        <w:tc>
          <w:tcPr>
            <w:tcW w:w="3861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1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10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57" w:rsidRDefault="00D20E57" w:rsidP="002127E9">
      <w:pPr>
        <w:spacing w:after="0" w:line="240" w:lineRule="auto"/>
      </w:pPr>
      <w:r>
        <w:separator/>
      </w:r>
    </w:p>
  </w:endnote>
  <w:endnote w:type="continuationSeparator" w:id="0">
    <w:p w:rsidR="00D20E57" w:rsidRDefault="00D20E57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57" w:rsidRDefault="00D20E57" w:rsidP="002127E9">
      <w:pPr>
        <w:spacing w:after="0" w:line="240" w:lineRule="auto"/>
      </w:pPr>
      <w:r>
        <w:separator/>
      </w:r>
    </w:p>
  </w:footnote>
  <w:footnote w:type="continuationSeparator" w:id="0">
    <w:p w:rsidR="00D20E57" w:rsidRDefault="00D20E57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57" w:rsidRPr="0046588E" w:rsidRDefault="00D20E57" w:rsidP="00D20E57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04-24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3D75AE">
          <w:rPr>
            <w:rFonts w:ascii="Arial Narrow" w:hAnsi="Arial Narrow"/>
            <w:b/>
            <w:sz w:val="20"/>
            <w:szCs w:val="20"/>
          </w:rPr>
          <w:t>24.04.2019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0479E"/>
    <w:rsid w:val="000148B5"/>
    <w:rsid w:val="00021F3B"/>
    <w:rsid w:val="00035CEA"/>
    <w:rsid w:val="000934CC"/>
    <w:rsid w:val="000A09B7"/>
    <w:rsid w:val="000A624A"/>
    <w:rsid w:val="000D2BD4"/>
    <w:rsid w:val="000F4A72"/>
    <w:rsid w:val="000F6D5A"/>
    <w:rsid w:val="00107A00"/>
    <w:rsid w:val="00125D02"/>
    <w:rsid w:val="00133944"/>
    <w:rsid w:val="001475DB"/>
    <w:rsid w:val="00193A98"/>
    <w:rsid w:val="001A7D35"/>
    <w:rsid w:val="001B033C"/>
    <w:rsid w:val="001B47F0"/>
    <w:rsid w:val="001C5D2D"/>
    <w:rsid w:val="001D00B3"/>
    <w:rsid w:val="001D5F7E"/>
    <w:rsid w:val="001E448C"/>
    <w:rsid w:val="00203821"/>
    <w:rsid w:val="002127E9"/>
    <w:rsid w:val="00217191"/>
    <w:rsid w:val="00250D14"/>
    <w:rsid w:val="002709CD"/>
    <w:rsid w:val="002757B0"/>
    <w:rsid w:val="002A23E8"/>
    <w:rsid w:val="002A3A26"/>
    <w:rsid w:val="002A533F"/>
    <w:rsid w:val="002B7429"/>
    <w:rsid w:val="002C1962"/>
    <w:rsid w:val="002D19F0"/>
    <w:rsid w:val="002D61D9"/>
    <w:rsid w:val="002D62EC"/>
    <w:rsid w:val="002D7570"/>
    <w:rsid w:val="00307848"/>
    <w:rsid w:val="00354442"/>
    <w:rsid w:val="0035539E"/>
    <w:rsid w:val="00387256"/>
    <w:rsid w:val="003A6763"/>
    <w:rsid w:val="003A691F"/>
    <w:rsid w:val="003B0699"/>
    <w:rsid w:val="003C692F"/>
    <w:rsid w:val="003D75AE"/>
    <w:rsid w:val="003E55C5"/>
    <w:rsid w:val="004309DD"/>
    <w:rsid w:val="00435410"/>
    <w:rsid w:val="0046588E"/>
    <w:rsid w:val="00506A62"/>
    <w:rsid w:val="00513AA8"/>
    <w:rsid w:val="00521090"/>
    <w:rsid w:val="00561BDE"/>
    <w:rsid w:val="00581936"/>
    <w:rsid w:val="00584AD5"/>
    <w:rsid w:val="005A4580"/>
    <w:rsid w:val="005B37CB"/>
    <w:rsid w:val="005D559D"/>
    <w:rsid w:val="005D619F"/>
    <w:rsid w:val="005F15B9"/>
    <w:rsid w:val="005F6D98"/>
    <w:rsid w:val="00613FF9"/>
    <w:rsid w:val="00616583"/>
    <w:rsid w:val="006552E3"/>
    <w:rsid w:val="00671831"/>
    <w:rsid w:val="00691696"/>
    <w:rsid w:val="00691BB1"/>
    <w:rsid w:val="00691EA4"/>
    <w:rsid w:val="00692ABC"/>
    <w:rsid w:val="006972D8"/>
    <w:rsid w:val="006C41D2"/>
    <w:rsid w:val="006E09CC"/>
    <w:rsid w:val="006F6F51"/>
    <w:rsid w:val="007052BC"/>
    <w:rsid w:val="00710C5E"/>
    <w:rsid w:val="007133DB"/>
    <w:rsid w:val="0071360B"/>
    <w:rsid w:val="007351D5"/>
    <w:rsid w:val="00770791"/>
    <w:rsid w:val="0077683E"/>
    <w:rsid w:val="00776945"/>
    <w:rsid w:val="00795C56"/>
    <w:rsid w:val="007A6613"/>
    <w:rsid w:val="007B13A4"/>
    <w:rsid w:val="007B7AE8"/>
    <w:rsid w:val="007C204F"/>
    <w:rsid w:val="007E1C69"/>
    <w:rsid w:val="008063C7"/>
    <w:rsid w:val="008074EF"/>
    <w:rsid w:val="00817E7D"/>
    <w:rsid w:val="00821909"/>
    <w:rsid w:val="00871984"/>
    <w:rsid w:val="00872D53"/>
    <w:rsid w:val="008B703A"/>
    <w:rsid w:val="008D6A17"/>
    <w:rsid w:val="008F1AE0"/>
    <w:rsid w:val="00912A9D"/>
    <w:rsid w:val="00924090"/>
    <w:rsid w:val="00931D58"/>
    <w:rsid w:val="00944612"/>
    <w:rsid w:val="00946791"/>
    <w:rsid w:val="009946B7"/>
    <w:rsid w:val="00994870"/>
    <w:rsid w:val="00996611"/>
    <w:rsid w:val="009A7770"/>
    <w:rsid w:val="009B3607"/>
    <w:rsid w:val="009D2E39"/>
    <w:rsid w:val="009E02C3"/>
    <w:rsid w:val="00A103FE"/>
    <w:rsid w:val="00A211ED"/>
    <w:rsid w:val="00A32C40"/>
    <w:rsid w:val="00A35E4A"/>
    <w:rsid w:val="00A47620"/>
    <w:rsid w:val="00A6665E"/>
    <w:rsid w:val="00A76FB2"/>
    <w:rsid w:val="00A8281E"/>
    <w:rsid w:val="00A9386F"/>
    <w:rsid w:val="00AA1A0C"/>
    <w:rsid w:val="00AE13DB"/>
    <w:rsid w:val="00AE3785"/>
    <w:rsid w:val="00B55E05"/>
    <w:rsid w:val="00B646D1"/>
    <w:rsid w:val="00B64CAC"/>
    <w:rsid w:val="00B76E06"/>
    <w:rsid w:val="00B8582E"/>
    <w:rsid w:val="00BA2889"/>
    <w:rsid w:val="00BC22B0"/>
    <w:rsid w:val="00BC77BE"/>
    <w:rsid w:val="00BF6F03"/>
    <w:rsid w:val="00C37C83"/>
    <w:rsid w:val="00C45569"/>
    <w:rsid w:val="00CB45AA"/>
    <w:rsid w:val="00CC348C"/>
    <w:rsid w:val="00CE04B7"/>
    <w:rsid w:val="00D20E57"/>
    <w:rsid w:val="00D47759"/>
    <w:rsid w:val="00D50F82"/>
    <w:rsid w:val="00DB087A"/>
    <w:rsid w:val="00DD344D"/>
    <w:rsid w:val="00DD751C"/>
    <w:rsid w:val="00DE1FA7"/>
    <w:rsid w:val="00E11968"/>
    <w:rsid w:val="00E32FC7"/>
    <w:rsid w:val="00E337D2"/>
    <w:rsid w:val="00E4165A"/>
    <w:rsid w:val="00E76C66"/>
    <w:rsid w:val="00E774F6"/>
    <w:rsid w:val="00E83440"/>
    <w:rsid w:val="00E84451"/>
    <w:rsid w:val="00EB762B"/>
    <w:rsid w:val="00EF6E8A"/>
    <w:rsid w:val="00EF7D01"/>
    <w:rsid w:val="00F209B5"/>
    <w:rsid w:val="00F35AF7"/>
    <w:rsid w:val="00F437E8"/>
    <w:rsid w:val="00F5650B"/>
    <w:rsid w:val="00F5670C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666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6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65E"/>
    <w:rPr>
      <w:b/>
      <w:bCs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E09CC"/>
    <w:rPr>
      <w:rFonts w:ascii="NTTimes/Cyrillic" w:hAnsi="NTTimes/Cyrillic" w:cs="NTTimes/Cyrillic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521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666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6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65E"/>
    <w:rPr>
      <w:b/>
      <w:bCs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E09CC"/>
    <w:rPr>
      <w:rFonts w:ascii="NTTimes/Cyrillic" w:hAnsi="NTTimes/Cyrillic" w:cs="NTTimes/Cyrillic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521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rueva@auction-hou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urueva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60AEC"/>
    <w:rsid w:val="000E4088"/>
    <w:rsid w:val="007E38F1"/>
    <w:rsid w:val="00847A94"/>
    <w:rsid w:val="008D3D48"/>
    <w:rsid w:val="009D5140"/>
    <w:rsid w:val="009D7B0A"/>
    <w:rsid w:val="00BB2E45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08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08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Падерина Виктория</cp:lastModifiedBy>
  <cp:revision>141</cp:revision>
  <cp:lastPrinted>2018-12-18T08:40:00Z</cp:lastPrinted>
  <dcterms:created xsi:type="dcterms:W3CDTF">2016-09-23T12:22:00Z</dcterms:created>
  <dcterms:modified xsi:type="dcterms:W3CDTF">2019-05-14T13:56:00Z</dcterms:modified>
</cp:coreProperties>
</file>