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1400D9" w:rsidRDefault="00E21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2132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обл. от 7 июня 2016 г. по делу № 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</w:t>
      </w:r>
      <w:r w:rsidR="00555595" w:rsidRPr="00E2132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E213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E213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E2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публичного предложения</w:t>
      </w:r>
      <w:r w:rsidR="0003404B" w:rsidRPr="00140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1400D9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E2132B" w:rsidRPr="001400D9" w:rsidRDefault="00E2132B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 xml:space="preserve">Лот 1 - Модуль Cash-in ARKOM , г. Ростов-на- Дону </w:t>
      </w:r>
      <w:r w:rsidR="00F306B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00D9">
        <w:rPr>
          <w:rFonts w:ascii="Times New Roman" w:hAnsi="Times New Roman" w:cs="Times New Roman"/>
          <w:color w:val="000000"/>
          <w:sz w:val="24"/>
          <w:szCs w:val="24"/>
        </w:rPr>
        <w:t xml:space="preserve"> 75</w:t>
      </w:r>
      <w:r w:rsidR="00F30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0D9">
        <w:rPr>
          <w:rFonts w:ascii="Times New Roman" w:hAnsi="Times New Roman" w:cs="Times New Roman"/>
          <w:color w:val="000000"/>
          <w:sz w:val="24"/>
          <w:szCs w:val="24"/>
        </w:rPr>
        <w:t>372,34 руб.;</w:t>
      </w:r>
    </w:p>
    <w:p w:rsidR="00E2132B" w:rsidRPr="001400D9" w:rsidRDefault="00E2132B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>Лот 2 - Весы электронные "Сартариус", стойка банковская операционная, г. Ростов-на-Дону – 299 646,42 руб.;</w:t>
      </w:r>
    </w:p>
    <w:p w:rsidR="00E2132B" w:rsidRPr="001400D9" w:rsidRDefault="00E2132B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="001400D9" w:rsidRPr="001400D9">
        <w:rPr>
          <w:rFonts w:ascii="Times New Roman" w:hAnsi="Times New Roman" w:cs="Times New Roman"/>
          <w:color w:val="000000"/>
          <w:sz w:val="24"/>
          <w:szCs w:val="24"/>
        </w:rPr>
        <w:t>Офисная мебель, банковское оборудование, оргтехника (16 поз.), г. Симферополь – 884 409,29 руб.;</w:t>
      </w:r>
    </w:p>
    <w:p w:rsidR="001400D9" w:rsidRPr="001400D9" w:rsidRDefault="001400D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>Лот 4 - Сортировщик банкнот SBM SB-2000, г. Ростов-на-Дону – 45 047,67 руб.;</w:t>
      </w:r>
    </w:p>
    <w:p w:rsidR="001400D9" w:rsidRPr="001400D9" w:rsidRDefault="001400D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>Лот 5 - Сортировщик банкнот SBM SB-2000, г. Ростов-на-Дону – 45 047,67 руб.;</w:t>
      </w:r>
    </w:p>
    <w:p w:rsidR="001400D9" w:rsidRPr="001400D9" w:rsidRDefault="001400D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>Лот 6 - Монитор (2 шт.), Модем ZyXel U-336 S, Терминал Veri Fone (3 шт.), терминал Veri Fone 5600 в комплекте, ИБП UPSSmart XL3000VA/2700W в комплекте, принтер Printronix Line Matrix Impact Printer 1000 Imp Rf, bytn, P7C10, г. Ростов-на-Дону – 257 388,98 руб.</w:t>
      </w:r>
    </w:p>
    <w:p w:rsidR="00555595" w:rsidRPr="001400D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00D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400D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1400D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1400D9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1400D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1400D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40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400D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400D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400D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40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400D9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400D9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мая</w:t>
      </w:r>
      <w:r w:rsidR="005742CC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1400D9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1400D9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400D9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1400D9" w:rsidRPr="00140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140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1400D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0D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C6268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8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6268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6268F"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268F"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</w:t>
      </w:r>
      <w:r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C6268F"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6268F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C6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626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6268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C626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8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03404B" w:rsidRPr="00B72A24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3404B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72A24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17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03404B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с 18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8F" w:rsidRPr="00B72A24">
        <w:rPr>
          <w:rFonts w:ascii="Times New Roman" w:hAnsi="Times New Roman" w:cs="Times New Roman"/>
          <w:color w:val="000000"/>
          <w:sz w:val="24"/>
          <w:szCs w:val="24"/>
        </w:rPr>
        <w:t>августа 2019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6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B72A2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0,00% </w:t>
      </w:r>
      <w:r w:rsidR="00A52336" w:rsidRPr="00B72A2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:rsidR="00A52336" w:rsidRPr="00B72A24" w:rsidRDefault="00A52336" w:rsidP="00A52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A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октября 2019 г. по 23 октября 2019</w:t>
      </w:r>
      <w:r w:rsidR="00B72A24" w:rsidRPr="00B72A24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3</w:t>
      </w:r>
      <w:r w:rsidRPr="00B72A24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1B3D3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D3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B3D3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1B3D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1B3D3C"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№ 40702810355000036459 в Северо-Западном банке Сбербанка России РФ ПАО Сбербанк г. Санкт-Петербург, к/с № 30101810500000000653, БИК 044030653. </w:t>
      </w:r>
      <w:r w:rsidRPr="001B3D3C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2C3A2C" w:rsidRPr="001B3D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B3D3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D3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B3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1B3D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1B3D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1B3D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607249" w:rsidRDefault="001B3D3C" w:rsidP="006072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3D3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15:00 часов по адресу: г. Ростов-на-Дону, ул. Шаумяна, д.3/31/18, тел. +7(863)309-06-70, доб. 107, а так же у ОТ:</w:t>
      </w:r>
      <w:r w:rsidR="00607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249" w:rsidRPr="00607249">
        <w:rPr>
          <w:rFonts w:ascii="Times New Roman" w:hAnsi="Times New Roman" w:cs="Times New Roman"/>
          <w:color w:val="000000"/>
          <w:sz w:val="24"/>
          <w:szCs w:val="24"/>
        </w:rPr>
        <w:t>8 (918) 155-48-01, kudina@auction-house.ru, Кудина Евгения.</w:t>
      </w:r>
    </w:p>
    <w:p w:rsidR="0003404B" w:rsidRDefault="00607249" w:rsidP="0060724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B3D3C" w:rsidRPr="001B3D3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03404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1400D9"/>
    <w:rsid w:val="001B3D3C"/>
    <w:rsid w:val="00203862"/>
    <w:rsid w:val="002C3A2C"/>
    <w:rsid w:val="00360DC6"/>
    <w:rsid w:val="003E6C81"/>
    <w:rsid w:val="00495D59"/>
    <w:rsid w:val="004D5860"/>
    <w:rsid w:val="00555595"/>
    <w:rsid w:val="005742CC"/>
    <w:rsid w:val="005F1F68"/>
    <w:rsid w:val="00607249"/>
    <w:rsid w:val="00621553"/>
    <w:rsid w:val="008F1609"/>
    <w:rsid w:val="00953DA4"/>
    <w:rsid w:val="009E68C2"/>
    <w:rsid w:val="009F0C4D"/>
    <w:rsid w:val="00A52336"/>
    <w:rsid w:val="00B72A24"/>
    <w:rsid w:val="00C6268F"/>
    <w:rsid w:val="00D16130"/>
    <w:rsid w:val="00D924EB"/>
    <w:rsid w:val="00D97766"/>
    <w:rsid w:val="00E2132B"/>
    <w:rsid w:val="00E645EC"/>
    <w:rsid w:val="00EE3F19"/>
    <w:rsid w:val="00F306BC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2019-05-22T13:04:00Z</dcterms:created>
  <dcterms:modified xsi:type="dcterms:W3CDTF">2019-05-22T13:04:00Z</dcterms:modified>
</cp:coreProperties>
</file>