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52006" w14:textId="44C5E5E7" w:rsidR="003F4D88" w:rsidRPr="007C7C6A" w:rsidRDefault="007C7C6A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C7C6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C7C6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C7C6A">
        <w:rPr>
          <w:rFonts w:ascii="Times New Roman" w:hAnsi="Times New Roman" w:cs="Times New Roman"/>
          <w:color w:val="000000"/>
          <w:sz w:val="24"/>
          <w:szCs w:val="24"/>
        </w:rPr>
        <w:t>, д. 5, лит. В,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Хабаровского края от 25.10.2018 по делу №А73-9829/2018 конкурсным управляющим (ликвидатором)</w:t>
      </w:r>
      <w:r w:rsidRPr="007C7C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Акционерное общество Банк «Уссури» (Банк «Уссури» (АО))</w:t>
      </w:r>
      <w:r w:rsidRPr="007C7C6A">
        <w:rPr>
          <w:rFonts w:ascii="Times New Roman" w:hAnsi="Times New Roman" w:cs="Times New Roman"/>
          <w:color w:val="000000"/>
          <w:sz w:val="24"/>
          <w:szCs w:val="24"/>
        </w:rPr>
        <w:t>, адрес регистрации: 680000, Хабаровский край, г. Хабаровск, ул. Карла Маркса, 96, А, ОГРН: 1022700002654, ИНН: 2723010607, КПП: 272101001)</w:t>
      </w:r>
      <w:r w:rsidR="004E2531" w:rsidRPr="007C7C6A">
        <w:rPr>
          <w:rFonts w:ascii="Times New Roman" w:hAnsi="Times New Roman" w:cs="Times New Roman"/>
          <w:sz w:val="24"/>
          <w:szCs w:val="24"/>
        </w:rPr>
        <w:t xml:space="preserve"> </w:t>
      </w:r>
      <w:r w:rsidR="00F47286" w:rsidRPr="007C7C6A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47286" w:rsidRPr="007C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</w:t>
      </w:r>
      <w:r w:rsidR="005A6E09" w:rsidRPr="007C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итогам </w:t>
      </w:r>
      <w:r w:rsidR="00500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первых</w:t>
      </w:r>
      <w:r w:rsidR="005A6E09" w:rsidRPr="007C7C6A">
        <w:rPr>
          <w:rFonts w:ascii="Times New Roman" w:hAnsi="Times New Roman" w:cs="Times New Roman"/>
          <w:sz w:val="24"/>
          <w:szCs w:val="24"/>
        </w:rPr>
        <w:t xml:space="preserve"> </w:t>
      </w:r>
      <w:r w:rsidR="00001F9B" w:rsidRPr="007C7C6A">
        <w:rPr>
          <w:rFonts w:ascii="Times New Roman" w:hAnsi="Times New Roman" w:cs="Times New Roman"/>
          <w:sz w:val="24"/>
          <w:szCs w:val="24"/>
        </w:rPr>
        <w:t>электронных торгов</w:t>
      </w:r>
      <w:r w:rsidR="001339B4" w:rsidRPr="007C7C6A">
        <w:rPr>
          <w:rFonts w:ascii="Times New Roman" w:hAnsi="Times New Roman" w:cs="Times New Roman"/>
          <w:sz w:val="24"/>
          <w:szCs w:val="24"/>
        </w:rPr>
        <w:t xml:space="preserve"> в форме аукциона</w:t>
      </w:r>
      <w:r w:rsidR="008510EC">
        <w:rPr>
          <w:rFonts w:ascii="Times New Roman" w:hAnsi="Times New Roman" w:cs="Times New Roman"/>
          <w:sz w:val="24"/>
          <w:szCs w:val="24"/>
        </w:rPr>
        <w:t xml:space="preserve"> </w:t>
      </w:r>
      <w:r w:rsidR="004E2531" w:rsidRPr="007C7C6A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="008510E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E2531" w:rsidRPr="007C7C6A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001F9B" w:rsidRPr="007C7C6A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4E2531" w:rsidRPr="007C7C6A">
        <w:rPr>
          <w:rFonts w:ascii="Times New Roman" w:hAnsi="Times New Roman" w:cs="Times New Roman"/>
          <w:sz w:val="24"/>
          <w:szCs w:val="24"/>
        </w:rPr>
        <w:t xml:space="preserve">предложений о цене </w:t>
      </w:r>
      <w:r w:rsidR="00F47286" w:rsidRPr="007C7C6A">
        <w:rPr>
          <w:rFonts w:ascii="Times New Roman" w:hAnsi="Times New Roman" w:cs="Times New Roman"/>
          <w:sz w:val="24"/>
          <w:szCs w:val="24"/>
        </w:rPr>
        <w:t xml:space="preserve"> (</w:t>
      </w:r>
      <w:r w:rsidR="0020727C" w:rsidRPr="0020727C">
        <w:rPr>
          <w:rFonts w:ascii="Times New Roman" w:hAnsi="Times New Roman" w:cs="Times New Roman"/>
          <w:sz w:val="24"/>
          <w:szCs w:val="24"/>
        </w:rPr>
        <w:t>сообщение 78030248587 в газете АО «Коммерсантъ» №89(6569) от 25.05.2019</w:t>
      </w:r>
      <w:r w:rsidR="0020727C">
        <w:rPr>
          <w:rFonts w:ascii="Times New Roman" w:hAnsi="Times New Roman" w:cs="Times New Roman"/>
          <w:sz w:val="24"/>
          <w:szCs w:val="24"/>
        </w:rPr>
        <w:t>)</w:t>
      </w:r>
      <w:r w:rsidR="0020727C" w:rsidRPr="0020727C">
        <w:rPr>
          <w:rFonts w:ascii="Times New Roman" w:hAnsi="Times New Roman" w:cs="Times New Roman"/>
          <w:sz w:val="24"/>
          <w:szCs w:val="24"/>
        </w:rPr>
        <w:t xml:space="preserve"> </w:t>
      </w:r>
      <w:r w:rsidR="007557D0" w:rsidRPr="007C7C6A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01F9B" w:rsidRPr="007C7C6A">
        <w:rPr>
          <w:rFonts w:ascii="Times New Roman" w:hAnsi="Times New Roman" w:cs="Times New Roman"/>
          <w:sz w:val="24"/>
          <w:szCs w:val="24"/>
        </w:rPr>
        <w:t>проведенных</w:t>
      </w:r>
      <w:r w:rsidR="004E2531" w:rsidRPr="007C7C6A">
        <w:rPr>
          <w:rFonts w:ascii="Times New Roman" w:hAnsi="Times New Roman" w:cs="Times New Roman"/>
          <w:sz w:val="24"/>
          <w:szCs w:val="24"/>
        </w:rPr>
        <w:t xml:space="preserve">  </w:t>
      </w:r>
      <w:r w:rsidR="00DA1C5A">
        <w:rPr>
          <w:rFonts w:ascii="Times New Roman" w:eastAsia="Times New Roman" w:hAnsi="Times New Roman" w:cs="Times New Roman"/>
          <w:sz w:val="24"/>
          <w:szCs w:val="24"/>
          <w:lang w:eastAsia="ru-RU"/>
        </w:rPr>
        <w:t>8 июля 2019 г.</w:t>
      </w:r>
      <w:r w:rsidR="00F47286" w:rsidRPr="007C7C6A">
        <w:rPr>
          <w:rFonts w:ascii="Times New Roman" w:hAnsi="Times New Roman" w:cs="Times New Roman"/>
          <w:sz w:val="24"/>
          <w:szCs w:val="24"/>
        </w:rPr>
        <w:t xml:space="preserve">, </w:t>
      </w:r>
      <w:r w:rsidR="00F47286" w:rsidRPr="007C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торгов отказался от заключения договора по следующ</w:t>
      </w:r>
      <w:r w:rsidR="00DA1C5A">
        <w:rPr>
          <w:rFonts w:ascii="Times New Roman" w:hAnsi="Times New Roman" w:cs="Times New Roman"/>
          <w:sz w:val="24"/>
          <w:szCs w:val="24"/>
        </w:rPr>
        <w:t>ему</w:t>
      </w:r>
      <w:r w:rsidR="00F47286" w:rsidRPr="007C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DA1C5A">
        <w:rPr>
          <w:rFonts w:ascii="Times New Roman" w:hAnsi="Times New Roman" w:cs="Times New Roman"/>
          <w:sz w:val="24"/>
          <w:szCs w:val="24"/>
        </w:rPr>
        <w:t>у</w:t>
      </w:r>
      <w:r w:rsidR="00F47286" w:rsidRPr="007C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2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2410"/>
        <w:gridCol w:w="5518"/>
      </w:tblGrid>
      <w:tr w:rsidR="001D3472" w:rsidRPr="007C7C6A" w14:paraId="248FEBDA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A851C" w14:textId="77777777" w:rsidR="001D3472" w:rsidRPr="007C7C6A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C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1519F" w14:textId="77777777" w:rsidR="001D3472" w:rsidRPr="007C7C6A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C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5216C" w14:textId="77777777" w:rsidR="001D3472" w:rsidRPr="007C7C6A" w:rsidRDefault="001D3472" w:rsidP="003256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C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25619" w:rsidRPr="007C7C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991D39" w:rsidRPr="007C7C6A" w14:paraId="70547610" w14:textId="77777777" w:rsidTr="00DA1C5A">
        <w:trPr>
          <w:trHeight w:val="182"/>
        </w:trPr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7C5D7" w14:textId="4FA30192" w:rsidR="00991D39" w:rsidRPr="007C7C6A" w:rsidRDefault="00991D39" w:rsidP="00991D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3F15">
              <w:t>4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D9310" w14:textId="3A971621" w:rsidR="00991D39" w:rsidRPr="007C7C6A" w:rsidRDefault="00991D39" w:rsidP="00991D39">
            <w:pPr>
              <w:jc w:val="center"/>
            </w:pPr>
            <w:r w:rsidRPr="00B83F15">
              <w:t>1 150 364.59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F8B00" w14:textId="08F18F38" w:rsidR="00991D39" w:rsidRPr="007C7C6A" w:rsidRDefault="00991D39" w:rsidP="00991D39">
            <w:pPr>
              <w:jc w:val="center"/>
            </w:pPr>
            <w:r w:rsidRPr="00B83F15">
              <w:t>Ловягин Павел Юрьевич</w:t>
            </w:r>
          </w:p>
        </w:tc>
      </w:tr>
    </w:tbl>
    <w:p w14:paraId="76110615" w14:textId="77777777" w:rsidR="001D3472" w:rsidRPr="007C7C6A" w:rsidRDefault="001D3472" w:rsidP="001D34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D3472" w:rsidRPr="007C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01F9B"/>
    <w:rsid w:val="00072FF7"/>
    <w:rsid w:val="000C7513"/>
    <w:rsid w:val="0010100E"/>
    <w:rsid w:val="001339B4"/>
    <w:rsid w:val="001D3472"/>
    <w:rsid w:val="001D608E"/>
    <w:rsid w:val="0020727C"/>
    <w:rsid w:val="002C4C61"/>
    <w:rsid w:val="002E783F"/>
    <w:rsid w:val="00325619"/>
    <w:rsid w:val="003F4D88"/>
    <w:rsid w:val="004E2531"/>
    <w:rsid w:val="00500B3F"/>
    <w:rsid w:val="005A6E09"/>
    <w:rsid w:val="00683A93"/>
    <w:rsid w:val="007557D0"/>
    <w:rsid w:val="00763D21"/>
    <w:rsid w:val="007C7C6A"/>
    <w:rsid w:val="008510EC"/>
    <w:rsid w:val="008A7037"/>
    <w:rsid w:val="009565B6"/>
    <w:rsid w:val="00991D39"/>
    <w:rsid w:val="00A11B3C"/>
    <w:rsid w:val="00AD4AC8"/>
    <w:rsid w:val="00C80ADF"/>
    <w:rsid w:val="00D62A5A"/>
    <w:rsid w:val="00DA1C5A"/>
    <w:rsid w:val="00DF2DBE"/>
    <w:rsid w:val="00F4728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  <w15:docId w15:val="{8F7ED884-7C01-4FDA-89DB-3FA62559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11</cp:revision>
  <dcterms:created xsi:type="dcterms:W3CDTF">2018-08-16T09:01:00Z</dcterms:created>
  <dcterms:modified xsi:type="dcterms:W3CDTF">2019-07-18T12:21:00Z</dcterms:modified>
</cp:coreProperties>
</file>