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54" w:rsidRPr="003F5722" w:rsidRDefault="00CA0A54" w:rsidP="007074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fldChar w:fldCharType="begin"/>
      </w:r>
      <w:r w:rsidRPr="003F5722">
        <w:rPr>
          <w:rFonts w:ascii="Times New Roman" w:hAnsi="Times New Roman" w:cs="Times New Roman"/>
          <w:sz w:val="24"/>
          <w:szCs w:val="24"/>
        </w:rPr>
        <w:instrText xml:space="preserve"> HYPERLINK "consultantplus://offline/ref=6512CE6733ACBE3C069E02F8A8F08ACDC2EA08DACC52549E29F6D88630B93B11A5B38D5DACB3FBAB99B0B260D47851469E8DFFFC2F1E4DCBGBB2K" </w:instrText>
      </w:r>
      <w:r w:rsidRPr="003F5722">
        <w:rPr>
          <w:rFonts w:ascii="Times New Roman" w:hAnsi="Times New Roman" w:cs="Times New Roman"/>
          <w:sz w:val="24"/>
          <w:szCs w:val="24"/>
        </w:rPr>
        <w:fldChar w:fldCharType="separate"/>
      </w:r>
      <w:r w:rsidRPr="003F5722">
        <w:rPr>
          <w:rFonts w:ascii="Times New Roman" w:hAnsi="Times New Roman" w:cs="Times New Roman"/>
          <w:sz w:val="24"/>
          <w:szCs w:val="24"/>
        </w:rPr>
        <w:t>ДОГОВОР</w:t>
      </w:r>
      <w:r w:rsidRPr="003F5722">
        <w:rPr>
          <w:rFonts w:ascii="Times New Roman" w:hAnsi="Times New Roman" w:cs="Times New Roman"/>
          <w:sz w:val="24"/>
          <w:szCs w:val="24"/>
        </w:rPr>
        <w:fldChar w:fldCharType="end"/>
      </w:r>
      <w:r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="00FB10DE" w:rsidRPr="003F5722">
        <w:rPr>
          <w:rFonts w:ascii="Times New Roman" w:hAnsi="Times New Roman" w:cs="Times New Roman"/>
          <w:sz w:val="24"/>
          <w:szCs w:val="24"/>
        </w:rPr>
        <w:t>№</w:t>
      </w:r>
      <w:r w:rsidRPr="003F572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CA0A54" w:rsidRPr="003F5722" w:rsidRDefault="00CA0A54" w:rsidP="007074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купли-продажи акций 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г. </w:t>
      </w:r>
      <w:r w:rsidR="00FB10DE" w:rsidRPr="003F5722">
        <w:rPr>
          <w:rFonts w:ascii="Times New Roman" w:hAnsi="Times New Roman" w:cs="Times New Roman"/>
          <w:sz w:val="24"/>
          <w:szCs w:val="24"/>
        </w:rPr>
        <w:t>Москва</w:t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FB10DE" w:rsidRPr="003F5722">
        <w:rPr>
          <w:rFonts w:ascii="Times New Roman" w:hAnsi="Times New Roman" w:cs="Times New Roman"/>
          <w:sz w:val="24"/>
          <w:szCs w:val="24"/>
        </w:rPr>
        <w:tab/>
      </w:r>
      <w:r w:rsidR="00020D68" w:rsidRPr="003F5722">
        <w:rPr>
          <w:rFonts w:ascii="Times New Roman" w:hAnsi="Times New Roman" w:cs="Times New Roman"/>
          <w:sz w:val="24"/>
          <w:szCs w:val="24"/>
        </w:rPr>
        <w:t>«</w:t>
      </w:r>
      <w:r w:rsidRPr="003F5722">
        <w:rPr>
          <w:rFonts w:ascii="Times New Roman" w:hAnsi="Times New Roman" w:cs="Times New Roman"/>
          <w:sz w:val="24"/>
          <w:szCs w:val="24"/>
        </w:rPr>
        <w:t>___</w:t>
      </w:r>
      <w:r w:rsidR="00020D68" w:rsidRPr="003F5722">
        <w:rPr>
          <w:rFonts w:ascii="Times New Roman" w:hAnsi="Times New Roman" w:cs="Times New Roman"/>
          <w:sz w:val="24"/>
          <w:szCs w:val="24"/>
        </w:rPr>
        <w:t>»</w:t>
      </w:r>
      <w:r w:rsidRPr="003F5722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B10DE" w:rsidRPr="003F5722">
        <w:rPr>
          <w:rFonts w:ascii="Times New Roman" w:hAnsi="Times New Roman" w:cs="Times New Roman"/>
          <w:sz w:val="24"/>
          <w:szCs w:val="24"/>
        </w:rPr>
        <w:t>2019</w:t>
      </w:r>
      <w:r w:rsidRPr="003F57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0A54" w:rsidRPr="003F5722" w:rsidRDefault="00CA0A54" w:rsidP="007074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0DE" w:rsidRPr="003F5722" w:rsidRDefault="00FB10DE" w:rsidP="007074B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3F5722">
        <w:rPr>
          <w:color w:val="auto"/>
          <w:w w:val="102"/>
          <w:sz w:val="24"/>
          <w:szCs w:val="24"/>
        </w:rPr>
        <w:t xml:space="preserve">Общество с ограниченной ответственностью «Северо-Западная Финансовая Компания» (ООО «СЗФК») в качестве лица, осуществляющего прекращение Закрытого паевого инвестиционного фонда недвижимости </w:t>
      </w:r>
      <w:r w:rsidRPr="003F5722">
        <w:rPr>
          <w:sz w:val="24"/>
          <w:szCs w:val="24"/>
        </w:rPr>
        <w:t>«Атлас-Первый», находившегося</w:t>
      </w:r>
      <w:r w:rsidRPr="003F5722">
        <w:rPr>
          <w:color w:val="auto"/>
          <w:w w:val="102"/>
          <w:sz w:val="24"/>
          <w:szCs w:val="24"/>
        </w:rPr>
        <w:t xml:space="preserve"> под управлением Общества с ограниченной ответственностью «Управляющая компания «Атлас-Капитал», именуемое в дальнейшем «Продавец», в лице руководителя временной администрации Пятенко Юрия Анатольевича, действующего на основании Федерального закона от 29.11.2001 № 156-ФЗ «Об инвестиционных фондах» и Приказа Банка России от 11.02.2016 № ОД-461 «О назначении временной администрации Общества с ограниченной ответственностью «Северо-За</w:t>
      </w:r>
      <w:bookmarkStart w:id="0" w:name="_GoBack"/>
      <w:bookmarkEnd w:id="0"/>
      <w:r w:rsidRPr="003F5722">
        <w:rPr>
          <w:color w:val="auto"/>
          <w:w w:val="102"/>
          <w:sz w:val="24"/>
          <w:szCs w:val="24"/>
        </w:rPr>
        <w:t>падная Финансовая Компания» (с изменениями, внесенными Приказами Банка России от 12.05.2016 №ОД-1484, от 26.12.2016 № ОД-4750, от 17.12.2018 № ОД-3228, от 11.02.2019 № ОД-281), с одной стороны,</w:t>
      </w:r>
    </w:p>
    <w:p w:rsidR="00FB10DE" w:rsidRPr="003F5722" w:rsidRDefault="00FB10DE" w:rsidP="007074BE">
      <w:pPr>
        <w:shd w:val="clear" w:color="auto" w:fill="FFFFFF"/>
        <w:ind w:firstLine="720"/>
        <w:jc w:val="both"/>
        <w:rPr>
          <w:color w:val="auto"/>
          <w:w w:val="102"/>
          <w:sz w:val="24"/>
          <w:szCs w:val="24"/>
        </w:rPr>
      </w:pPr>
      <w:r w:rsidRPr="003F5722">
        <w:rPr>
          <w:color w:val="auto"/>
          <w:w w:val="102"/>
          <w:sz w:val="24"/>
          <w:szCs w:val="24"/>
        </w:rPr>
        <w:t>и ___________________________________________________________________, именуемое в дальнейшем «Приобретатель», в лице _________________________, действующего на основании _________________, с другой стороны, совместно – Стороны, в соответствии с протоколом от____________№_______ о результатах проведения торгов заключили настоящий договор о нижеследующем.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1.1. </w:t>
      </w:r>
      <w:r w:rsidR="00FB10DE" w:rsidRPr="003F5722">
        <w:rPr>
          <w:rFonts w:ascii="Times New Roman" w:hAnsi="Times New Roman" w:cs="Times New Roman"/>
          <w:sz w:val="24"/>
          <w:szCs w:val="24"/>
        </w:rPr>
        <w:t>Продавец</w:t>
      </w:r>
      <w:r w:rsidRPr="003F5722">
        <w:rPr>
          <w:rFonts w:ascii="Times New Roman" w:hAnsi="Times New Roman" w:cs="Times New Roman"/>
          <w:sz w:val="24"/>
          <w:szCs w:val="24"/>
        </w:rPr>
        <w:t xml:space="preserve"> продает, а </w:t>
      </w:r>
      <w:r w:rsidR="00FB10DE" w:rsidRPr="003F5722">
        <w:rPr>
          <w:rFonts w:ascii="Times New Roman" w:hAnsi="Times New Roman" w:cs="Times New Roman"/>
          <w:sz w:val="24"/>
          <w:szCs w:val="24"/>
        </w:rPr>
        <w:t>Приобретатель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приобре</w:t>
      </w:r>
      <w:r w:rsidR="00FB10DE" w:rsidRPr="003F5722">
        <w:rPr>
          <w:rFonts w:ascii="Times New Roman" w:hAnsi="Times New Roman" w:cs="Times New Roman"/>
          <w:sz w:val="24"/>
          <w:szCs w:val="24"/>
        </w:rPr>
        <w:t>тает следующие акции: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1.2. </w:t>
      </w: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Сведения об акциях, передающихся по настоящему Договору</w:t>
      </w:r>
      <w:r w:rsidR="00F060CE" w:rsidRPr="003F5722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(Пакет 1)</w:t>
      </w: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A0A54" w:rsidRPr="003F5722" w:rsidRDefault="00FB10D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э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митент акций </w:t>
      </w:r>
      <w:r w:rsidRPr="003F5722">
        <w:rPr>
          <w:rFonts w:ascii="Times New Roman" w:hAnsi="Times New Roman" w:cs="Times New Roman"/>
          <w:sz w:val="24"/>
          <w:szCs w:val="24"/>
        </w:rPr>
        <w:t>–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Pr="003F5722">
        <w:rPr>
          <w:rFonts w:ascii="Times New Roman" w:hAnsi="Times New Roman" w:cs="Times New Roman"/>
          <w:sz w:val="24"/>
          <w:szCs w:val="24"/>
        </w:rPr>
        <w:t>ОАО «Донская инвестиционная компания»</w:t>
      </w:r>
      <w:r w:rsidR="00CA0A54"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место нахождения эмитента: </w:t>
      </w:r>
      <w:r w:rsidR="00FB10DE" w:rsidRPr="003F5722">
        <w:rPr>
          <w:rFonts w:ascii="Times New Roman" w:hAnsi="Times New Roman" w:cs="Times New Roman"/>
          <w:sz w:val="24"/>
          <w:szCs w:val="24"/>
        </w:rPr>
        <w:t>344011, Ростовская обл., г. Ростов-на-Дону, Буденновский пр., д. 80, пом. 9А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почтовый адрес эмитента: </w:t>
      </w:r>
      <w:r w:rsidR="0007180E" w:rsidRPr="003F5722">
        <w:rPr>
          <w:rFonts w:ascii="Times New Roman" w:hAnsi="Times New Roman" w:cs="Times New Roman"/>
          <w:sz w:val="24"/>
          <w:szCs w:val="24"/>
        </w:rPr>
        <w:t>344011, Ростовская обл., г. Ростов-на-Дону, Буденновский пр., д. 80, пом. 9А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эмитента: </w:t>
      </w:r>
      <w:r w:rsidR="0007180E" w:rsidRPr="003F5722">
        <w:rPr>
          <w:rFonts w:ascii="Times New Roman" w:hAnsi="Times New Roman" w:cs="Times New Roman"/>
          <w:sz w:val="24"/>
          <w:szCs w:val="24"/>
        </w:rPr>
        <w:t>ИНН 7721253272, ОГРН 1037721009963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выпуска: </w:t>
      </w:r>
      <w:r w:rsidR="0007180E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выпуска акций эмитента: </w:t>
      </w:r>
      <w:r w:rsidR="0007180E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категория и форма выпуска акций: </w:t>
      </w:r>
      <w:r w:rsidR="00884D85" w:rsidRPr="003F5722">
        <w:rPr>
          <w:rFonts w:ascii="Times New Roman" w:hAnsi="Times New Roman" w:cs="Times New Roman"/>
          <w:sz w:val="24"/>
          <w:szCs w:val="24"/>
        </w:rPr>
        <w:t>обыкновенные бездокументарные именные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номинальная стоимость одной акции: </w:t>
      </w:r>
      <w:r w:rsidR="00884D85" w:rsidRPr="003F5722">
        <w:rPr>
          <w:rFonts w:ascii="Times New Roman" w:hAnsi="Times New Roman" w:cs="Times New Roman"/>
          <w:sz w:val="24"/>
          <w:szCs w:val="24"/>
        </w:rPr>
        <w:t>1</w:t>
      </w:r>
      <w:r w:rsidRPr="003F5722">
        <w:rPr>
          <w:rFonts w:ascii="Times New Roman" w:hAnsi="Times New Roman" w:cs="Times New Roman"/>
          <w:sz w:val="24"/>
          <w:szCs w:val="24"/>
        </w:rPr>
        <w:t xml:space="preserve"> (</w:t>
      </w:r>
      <w:r w:rsidR="00884D85" w:rsidRPr="003F5722">
        <w:rPr>
          <w:rFonts w:ascii="Times New Roman" w:hAnsi="Times New Roman" w:cs="Times New Roman"/>
          <w:sz w:val="24"/>
          <w:szCs w:val="24"/>
        </w:rPr>
        <w:t>Один</w:t>
      </w:r>
      <w:r w:rsidRPr="003F5722">
        <w:rPr>
          <w:rFonts w:ascii="Times New Roman" w:hAnsi="Times New Roman" w:cs="Times New Roman"/>
          <w:sz w:val="24"/>
          <w:szCs w:val="24"/>
        </w:rPr>
        <w:t>) рубл</w:t>
      </w:r>
      <w:r w:rsidR="00884D85" w:rsidRPr="003F5722">
        <w:rPr>
          <w:rFonts w:ascii="Times New Roman" w:hAnsi="Times New Roman" w:cs="Times New Roman"/>
          <w:sz w:val="24"/>
          <w:szCs w:val="24"/>
        </w:rPr>
        <w:t>ь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количество продаваемых акций: </w:t>
      </w:r>
      <w:r w:rsidR="004D4936" w:rsidRPr="003F5722">
        <w:rPr>
          <w:rFonts w:ascii="Times New Roman" w:hAnsi="Times New Roman" w:cs="Times New Roman"/>
          <w:sz w:val="24"/>
          <w:szCs w:val="24"/>
        </w:rPr>
        <w:t>3 853 795</w:t>
      </w:r>
      <w:r w:rsidRPr="003F5722">
        <w:rPr>
          <w:rFonts w:ascii="Times New Roman" w:hAnsi="Times New Roman" w:cs="Times New Roman"/>
          <w:sz w:val="24"/>
          <w:szCs w:val="24"/>
        </w:rPr>
        <w:t xml:space="preserve"> (</w:t>
      </w:r>
      <w:r w:rsidR="004D4936" w:rsidRPr="003F5722">
        <w:rPr>
          <w:rFonts w:ascii="Times New Roman" w:hAnsi="Times New Roman" w:cs="Times New Roman"/>
          <w:sz w:val="24"/>
          <w:szCs w:val="24"/>
        </w:rPr>
        <w:t>Три миллиона восемьсот пятьдесят три тысячи семьсот девяносто пять</w:t>
      </w:r>
      <w:r w:rsidRPr="003F5722">
        <w:rPr>
          <w:rFonts w:ascii="Times New Roman" w:hAnsi="Times New Roman" w:cs="Times New Roman"/>
          <w:sz w:val="24"/>
          <w:szCs w:val="24"/>
        </w:rPr>
        <w:t>) штук</w:t>
      </w:r>
      <w:r w:rsidR="004D4936"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доля от общего числа акций эмитента (в процентах): </w:t>
      </w:r>
      <w:r w:rsidR="004D4936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CA0A54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наименование реестродержателя эмитента: </w:t>
      </w:r>
      <w:r w:rsidR="004D4936"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="00F060CE" w:rsidRPr="003F5722">
        <w:rPr>
          <w:rFonts w:ascii="Times New Roman" w:hAnsi="Times New Roman" w:cs="Times New Roman"/>
          <w:sz w:val="24"/>
          <w:szCs w:val="24"/>
        </w:rPr>
        <w:t>;</w:t>
      </w:r>
    </w:p>
    <w:p w:rsidR="00CA0A54" w:rsidRPr="003F5722" w:rsidRDefault="004D4936" w:rsidP="007074BE">
      <w:pPr>
        <w:pStyle w:val="ConsPlusNonformat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правоустанавливающие документы</w:t>
      </w:r>
      <w:r w:rsidR="00532133" w:rsidRPr="003F5722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CA0A54" w:rsidRPr="003F5722">
        <w:rPr>
          <w:rFonts w:ascii="Times New Roman" w:hAnsi="Times New Roman" w:cs="Times New Roman"/>
          <w:sz w:val="24"/>
          <w:szCs w:val="24"/>
        </w:rPr>
        <w:t>.</w:t>
      </w:r>
    </w:p>
    <w:p w:rsidR="00F060CE" w:rsidRPr="003F5722" w:rsidRDefault="00F060CE" w:rsidP="007074B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722">
        <w:rPr>
          <w:rFonts w:ascii="Times New Roman" w:hAnsi="Times New Roman" w:cs="Times New Roman"/>
          <w:i/>
          <w:sz w:val="24"/>
          <w:szCs w:val="24"/>
          <w:u w:val="single"/>
        </w:rPr>
        <w:t>Сведения об акциях, передающихся по настоящему Договору (Пакет 2):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эмитент акций – ОАО «</w:t>
      </w:r>
      <w:r w:rsidR="00805952" w:rsidRPr="003F5722">
        <w:rPr>
          <w:rFonts w:ascii="Times New Roman" w:hAnsi="Times New Roman" w:cs="Times New Roman"/>
          <w:sz w:val="24"/>
          <w:szCs w:val="24"/>
        </w:rPr>
        <w:t>СКМ</w:t>
      </w:r>
      <w:r w:rsidRPr="003F5722">
        <w:rPr>
          <w:rFonts w:ascii="Times New Roman" w:hAnsi="Times New Roman" w:cs="Times New Roman"/>
          <w:sz w:val="24"/>
          <w:szCs w:val="24"/>
        </w:rPr>
        <w:t>»;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место нахождения эмитента: </w:t>
      </w:r>
      <w:r w:rsidR="00805952" w:rsidRPr="003F5722">
        <w:rPr>
          <w:rFonts w:ascii="Times New Roman" w:hAnsi="Times New Roman" w:cs="Times New Roman"/>
          <w:sz w:val="24"/>
          <w:szCs w:val="24"/>
        </w:rPr>
        <w:t>109377</w:t>
      </w:r>
      <w:r w:rsidRPr="003F5722">
        <w:rPr>
          <w:rFonts w:ascii="Times New Roman" w:hAnsi="Times New Roman" w:cs="Times New Roman"/>
          <w:sz w:val="24"/>
          <w:szCs w:val="24"/>
        </w:rPr>
        <w:t xml:space="preserve">, г. </w:t>
      </w:r>
      <w:r w:rsidR="00805952" w:rsidRPr="003F5722">
        <w:rPr>
          <w:rFonts w:ascii="Times New Roman" w:hAnsi="Times New Roman" w:cs="Times New Roman"/>
          <w:sz w:val="24"/>
          <w:szCs w:val="24"/>
        </w:rPr>
        <w:t>Москва</w:t>
      </w:r>
      <w:r w:rsidRPr="003F5722">
        <w:rPr>
          <w:rFonts w:ascii="Times New Roman" w:hAnsi="Times New Roman" w:cs="Times New Roman"/>
          <w:sz w:val="24"/>
          <w:szCs w:val="24"/>
        </w:rPr>
        <w:t xml:space="preserve">, </w:t>
      </w:r>
      <w:r w:rsidR="00805952" w:rsidRPr="003F5722">
        <w:rPr>
          <w:rFonts w:ascii="Times New Roman" w:hAnsi="Times New Roman" w:cs="Times New Roman"/>
          <w:sz w:val="24"/>
          <w:szCs w:val="24"/>
        </w:rPr>
        <w:t xml:space="preserve">ул. 1-я </w:t>
      </w:r>
      <w:proofErr w:type="spellStart"/>
      <w:r w:rsidR="00805952" w:rsidRPr="003F5722">
        <w:rPr>
          <w:rFonts w:ascii="Times New Roman" w:hAnsi="Times New Roman" w:cs="Times New Roman"/>
          <w:sz w:val="24"/>
          <w:szCs w:val="24"/>
        </w:rPr>
        <w:t>Новокузьминская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 xml:space="preserve">, д. </w:t>
      </w:r>
      <w:r w:rsidR="00805952" w:rsidRPr="003F5722">
        <w:rPr>
          <w:rFonts w:ascii="Times New Roman" w:hAnsi="Times New Roman" w:cs="Times New Roman"/>
          <w:sz w:val="24"/>
          <w:szCs w:val="24"/>
        </w:rPr>
        <w:t>3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почтовый адрес эмитента: </w:t>
      </w:r>
      <w:r w:rsidR="00805952" w:rsidRPr="003F5722">
        <w:rPr>
          <w:rFonts w:ascii="Times New Roman" w:hAnsi="Times New Roman" w:cs="Times New Roman"/>
          <w:sz w:val="24"/>
          <w:szCs w:val="24"/>
        </w:rPr>
        <w:t xml:space="preserve">109377, г. Москва, ул. 1-я </w:t>
      </w:r>
      <w:proofErr w:type="spellStart"/>
      <w:r w:rsidR="00805952" w:rsidRPr="003F5722">
        <w:rPr>
          <w:rFonts w:ascii="Times New Roman" w:hAnsi="Times New Roman" w:cs="Times New Roman"/>
          <w:sz w:val="24"/>
          <w:szCs w:val="24"/>
        </w:rPr>
        <w:t>Новокузьминская</w:t>
      </w:r>
      <w:proofErr w:type="spellEnd"/>
      <w:r w:rsidR="00805952" w:rsidRPr="003F5722">
        <w:rPr>
          <w:rFonts w:ascii="Times New Roman" w:hAnsi="Times New Roman" w:cs="Times New Roman"/>
          <w:sz w:val="24"/>
          <w:szCs w:val="24"/>
        </w:rPr>
        <w:t>, д. 3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эмитента: ИНН </w:t>
      </w:r>
      <w:r w:rsidR="00805952" w:rsidRPr="003F5722">
        <w:rPr>
          <w:rFonts w:ascii="Times New Roman" w:hAnsi="Times New Roman" w:cs="Times New Roman"/>
          <w:sz w:val="24"/>
          <w:szCs w:val="24"/>
        </w:rPr>
        <w:t>7721252590</w:t>
      </w:r>
      <w:r w:rsidRPr="003F5722">
        <w:rPr>
          <w:rFonts w:ascii="Times New Roman" w:hAnsi="Times New Roman" w:cs="Times New Roman"/>
          <w:sz w:val="24"/>
          <w:szCs w:val="24"/>
        </w:rPr>
        <w:t>, ОГРН 10377210099</w:t>
      </w:r>
      <w:r w:rsidR="00805952" w:rsidRPr="003F5722">
        <w:rPr>
          <w:rFonts w:ascii="Times New Roman" w:hAnsi="Times New Roman" w:cs="Times New Roman"/>
          <w:sz w:val="24"/>
          <w:szCs w:val="24"/>
        </w:rPr>
        <w:t>85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выпуска: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данные о государственной регистрации выпуска акций эмитента: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lastRenderedPageBreak/>
        <w:t>категория и форма выпуска акций: обыкновенные бездокументарные именные;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номинальная стоимость одной акции: 1 (Один) рубль;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количество продаваемых акций: 3 8</w:t>
      </w:r>
      <w:r w:rsidR="00805952" w:rsidRPr="003F5722">
        <w:rPr>
          <w:rFonts w:ascii="Times New Roman" w:hAnsi="Times New Roman" w:cs="Times New Roman"/>
          <w:sz w:val="24"/>
          <w:szCs w:val="24"/>
        </w:rPr>
        <w:t>65</w:t>
      </w:r>
      <w:r w:rsidRPr="003F5722">
        <w:rPr>
          <w:rFonts w:ascii="Times New Roman" w:hAnsi="Times New Roman" w:cs="Times New Roman"/>
          <w:sz w:val="24"/>
          <w:szCs w:val="24"/>
        </w:rPr>
        <w:t> </w:t>
      </w:r>
      <w:r w:rsidR="00805952" w:rsidRPr="003F5722">
        <w:rPr>
          <w:rFonts w:ascii="Times New Roman" w:hAnsi="Times New Roman" w:cs="Times New Roman"/>
          <w:sz w:val="24"/>
          <w:szCs w:val="24"/>
        </w:rPr>
        <w:t>226</w:t>
      </w:r>
      <w:r w:rsidRPr="003F5722">
        <w:rPr>
          <w:rFonts w:ascii="Times New Roman" w:hAnsi="Times New Roman" w:cs="Times New Roman"/>
          <w:sz w:val="24"/>
          <w:szCs w:val="24"/>
        </w:rPr>
        <w:t xml:space="preserve"> (Три миллиона восемьсот </w:t>
      </w:r>
      <w:r w:rsidR="00805952" w:rsidRPr="003F5722">
        <w:rPr>
          <w:rFonts w:ascii="Times New Roman" w:hAnsi="Times New Roman" w:cs="Times New Roman"/>
          <w:sz w:val="24"/>
          <w:szCs w:val="24"/>
        </w:rPr>
        <w:t>шес</w:t>
      </w:r>
      <w:r w:rsidRPr="003F5722">
        <w:rPr>
          <w:rFonts w:ascii="Times New Roman" w:hAnsi="Times New Roman" w:cs="Times New Roman"/>
          <w:sz w:val="24"/>
          <w:szCs w:val="24"/>
        </w:rPr>
        <w:t xml:space="preserve">тьдесят </w:t>
      </w:r>
      <w:r w:rsidR="00805952" w:rsidRPr="003F5722">
        <w:rPr>
          <w:rFonts w:ascii="Times New Roman" w:hAnsi="Times New Roman" w:cs="Times New Roman"/>
          <w:sz w:val="24"/>
          <w:szCs w:val="24"/>
        </w:rPr>
        <w:t>пять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05952" w:rsidRPr="003F5722">
        <w:rPr>
          <w:rFonts w:ascii="Times New Roman" w:hAnsi="Times New Roman" w:cs="Times New Roman"/>
          <w:sz w:val="24"/>
          <w:szCs w:val="24"/>
        </w:rPr>
        <w:t>двести</w:t>
      </w:r>
      <w:r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="00805952" w:rsidRPr="003F5722">
        <w:rPr>
          <w:rFonts w:ascii="Times New Roman" w:hAnsi="Times New Roman" w:cs="Times New Roman"/>
          <w:sz w:val="24"/>
          <w:szCs w:val="24"/>
        </w:rPr>
        <w:t>двадцать шесть</w:t>
      </w:r>
      <w:r w:rsidRPr="003F5722">
        <w:rPr>
          <w:rFonts w:ascii="Times New Roman" w:hAnsi="Times New Roman" w:cs="Times New Roman"/>
          <w:sz w:val="24"/>
          <w:szCs w:val="24"/>
        </w:rPr>
        <w:t>) штук;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доля от общего числа акций эмитента (в процентах):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;</w:t>
      </w:r>
    </w:p>
    <w:p w:rsidR="00F060CE" w:rsidRPr="003F5722" w:rsidRDefault="00F060CE" w:rsidP="007074BE">
      <w:pPr>
        <w:pStyle w:val="ConsPlusNormal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наименование реестродержателя эмитента: </w:t>
      </w:r>
      <w:r w:rsidRPr="003F5722">
        <w:rPr>
          <w:rFonts w:ascii="Times New Roman" w:hAnsi="Times New Roman" w:cs="Times New Roman"/>
          <w:b/>
          <w:sz w:val="24"/>
          <w:szCs w:val="24"/>
        </w:rPr>
        <w:t>сведения отсутствуют</w:t>
      </w:r>
      <w:r w:rsidRPr="003F5722">
        <w:rPr>
          <w:rFonts w:ascii="Times New Roman" w:hAnsi="Times New Roman" w:cs="Times New Roman"/>
          <w:sz w:val="24"/>
          <w:szCs w:val="24"/>
        </w:rPr>
        <w:t>.</w:t>
      </w:r>
    </w:p>
    <w:p w:rsidR="00F060CE" w:rsidRPr="003F5722" w:rsidRDefault="00F060CE" w:rsidP="007074BE">
      <w:pPr>
        <w:pStyle w:val="ConsPlusNonformat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правоустанавливающие документы отсутствуют.</w:t>
      </w:r>
    </w:p>
    <w:p w:rsidR="00F060CE" w:rsidRPr="003F5722" w:rsidRDefault="00F060C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1.3. Количество голосов, принадлежащих </w:t>
      </w:r>
      <w:r w:rsidR="00532133"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Pr="003F5722">
        <w:rPr>
          <w:rFonts w:ascii="Times New Roman" w:hAnsi="Times New Roman" w:cs="Times New Roman"/>
          <w:sz w:val="24"/>
          <w:szCs w:val="24"/>
        </w:rPr>
        <w:t>, соответствует количеству приобретенных им акций.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1.4. Продавец</w:t>
      </w:r>
      <w:r w:rsidR="00532133" w:rsidRPr="003F5722">
        <w:rPr>
          <w:rFonts w:ascii="Times New Roman" w:hAnsi="Times New Roman" w:cs="Times New Roman"/>
          <w:sz w:val="24"/>
          <w:szCs w:val="24"/>
        </w:rPr>
        <w:t xml:space="preserve"> </w:t>
      </w:r>
      <w:r w:rsidR="00532133" w:rsidRPr="003F5722">
        <w:rPr>
          <w:rFonts w:ascii="Times New Roman" w:hAnsi="Times New Roman" w:cs="Times New Roman"/>
          <w:b/>
          <w:sz w:val="24"/>
          <w:szCs w:val="24"/>
        </w:rPr>
        <w:t>не</w:t>
      </w:r>
      <w:r w:rsidRPr="003F5722">
        <w:rPr>
          <w:rFonts w:ascii="Times New Roman" w:hAnsi="Times New Roman" w:cs="Times New Roman"/>
          <w:b/>
          <w:sz w:val="24"/>
          <w:szCs w:val="24"/>
        </w:rPr>
        <w:t xml:space="preserve"> гарантирует</w:t>
      </w:r>
      <w:r w:rsidRPr="003F5722">
        <w:rPr>
          <w:rFonts w:ascii="Times New Roman" w:hAnsi="Times New Roman" w:cs="Times New Roman"/>
          <w:sz w:val="24"/>
          <w:szCs w:val="24"/>
        </w:rPr>
        <w:t>, что акции до момента продажи не отчуждены иным лицам, не находятся под арестом, в залоге и не обременены иным образом.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CA0A54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2.1. </w:t>
      </w:r>
      <w:r w:rsidR="00517AB0" w:rsidRPr="003F5722">
        <w:rPr>
          <w:rFonts w:ascii="Times New Roman" w:hAnsi="Times New Roman" w:cs="Times New Roman"/>
          <w:sz w:val="24"/>
          <w:szCs w:val="24"/>
        </w:rPr>
        <w:t>Продавец</w:t>
      </w:r>
      <w:r w:rsidRPr="003F572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517AB0"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Pr="003F5722">
        <w:rPr>
          <w:rFonts w:ascii="Times New Roman" w:hAnsi="Times New Roman" w:cs="Times New Roman"/>
          <w:sz w:val="24"/>
          <w:szCs w:val="24"/>
        </w:rPr>
        <w:t xml:space="preserve"> все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имеющиеся</w:t>
      </w:r>
      <w:r w:rsidRPr="003F5722">
        <w:rPr>
          <w:rFonts w:ascii="Times New Roman" w:hAnsi="Times New Roman" w:cs="Times New Roman"/>
          <w:sz w:val="24"/>
          <w:szCs w:val="24"/>
        </w:rPr>
        <w:t xml:space="preserve"> сведения и информацию, связанные с передаваемыми акциями</w:t>
      </w:r>
      <w:r w:rsidR="00517AB0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2.2. </w:t>
      </w:r>
      <w:r w:rsidR="005E2444" w:rsidRPr="003F5722">
        <w:rPr>
          <w:rFonts w:ascii="Times New Roman" w:hAnsi="Times New Roman" w:cs="Times New Roman"/>
          <w:sz w:val="24"/>
          <w:szCs w:val="24"/>
        </w:rPr>
        <w:t>Приобретатель</w:t>
      </w:r>
      <w:r w:rsidRPr="003F572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Произвести оплату акций в порядке и сроки, указанные в </w:t>
      </w:r>
      <w:hyperlink w:anchor="P52" w:history="1">
        <w:r w:rsidRPr="003F5722">
          <w:rPr>
            <w:rFonts w:ascii="Times New Roman" w:hAnsi="Times New Roman" w:cs="Times New Roman"/>
            <w:sz w:val="24"/>
            <w:szCs w:val="24"/>
          </w:rPr>
          <w:t>разд</w:t>
        </w:r>
        <w:r w:rsidR="00517AB0" w:rsidRPr="003F5722">
          <w:rPr>
            <w:rFonts w:ascii="Times New Roman" w:hAnsi="Times New Roman" w:cs="Times New Roman"/>
            <w:sz w:val="24"/>
            <w:szCs w:val="24"/>
          </w:rPr>
          <w:t>еле</w:t>
        </w:r>
        <w:r w:rsidRPr="003F572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7AB0" w:rsidRPr="003F572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F57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AB0" w:rsidRPr="003F5722" w:rsidRDefault="005E2444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17AB0" w:rsidRPr="003F5722">
        <w:rPr>
          <w:rFonts w:ascii="Times New Roman" w:hAnsi="Times New Roman" w:cs="Times New Roman"/>
          <w:sz w:val="24"/>
          <w:szCs w:val="24"/>
        </w:rPr>
        <w:t>. ОСОБЕННОСТИ СДЕЛКИ</w:t>
      </w:r>
    </w:p>
    <w:p w:rsidR="00517AB0" w:rsidRPr="003F5722" w:rsidRDefault="009D58D3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3.1. Исключается обязательство Продавца в передаче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реестродержателю Передаточно</w:t>
      </w:r>
      <w:r w:rsidRPr="003F5722">
        <w:rPr>
          <w:rFonts w:ascii="Times New Roman" w:hAnsi="Times New Roman" w:cs="Times New Roman"/>
          <w:sz w:val="24"/>
          <w:szCs w:val="24"/>
        </w:rPr>
        <w:t>го распоряжения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на внесение в реестр акционеров записи о переходе права собственности на акции к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="00517AB0" w:rsidRPr="003F5722">
        <w:rPr>
          <w:rFonts w:ascii="Times New Roman" w:hAnsi="Times New Roman" w:cs="Times New Roman"/>
          <w:sz w:val="24"/>
          <w:szCs w:val="24"/>
        </w:rPr>
        <w:t>.</w:t>
      </w:r>
    </w:p>
    <w:p w:rsidR="009D58D3" w:rsidRPr="003F5722" w:rsidRDefault="009D58D3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3.2. Исключается обязательство Продавца в передаче Приобретателю сведений</w:t>
      </w:r>
      <w:r w:rsidR="00517AB0" w:rsidRPr="003F5722">
        <w:rPr>
          <w:rFonts w:ascii="Times New Roman" w:hAnsi="Times New Roman" w:cs="Times New Roman"/>
          <w:sz w:val="24"/>
          <w:szCs w:val="24"/>
        </w:rPr>
        <w:t xml:space="preserve"> об имеющихся </w:t>
      </w:r>
      <w:proofErr w:type="spellStart"/>
      <w:r w:rsidR="00517AB0" w:rsidRPr="003F5722">
        <w:rPr>
          <w:rFonts w:ascii="Times New Roman" w:hAnsi="Times New Roman" w:cs="Times New Roman"/>
          <w:sz w:val="24"/>
          <w:szCs w:val="24"/>
        </w:rPr>
        <w:t>правопритязаниях</w:t>
      </w:r>
      <w:proofErr w:type="spellEnd"/>
      <w:r w:rsidRPr="003F5722">
        <w:rPr>
          <w:rFonts w:ascii="Times New Roman" w:hAnsi="Times New Roman" w:cs="Times New Roman"/>
          <w:sz w:val="24"/>
          <w:szCs w:val="24"/>
        </w:rPr>
        <w:t xml:space="preserve"> на ценные бумаги</w:t>
      </w:r>
      <w:r w:rsidR="00517AB0" w:rsidRPr="003F5722">
        <w:rPr>
          <w:rFonts w:ascii="Times New Roman" w:hAnsi="Times New Roman" w:cs="Times New Roman"/>
          <w:sz w:val="24"/>
          <w:szCs w:val="24"/>
        </w:rPr>
        <w:t>.</w:t>
      </w:r>
    </w:p>
    <w:p w:rsidR="00854D7D" w:rsidRPr="003F5722" w:rsidRDefault="009D58D3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E2444" w:rsidRPr="003F5722">
        <w:rPr>
          <w:rFonts w:ascii="Times New Roman" w:hAnsi="Times New Roman" w:cs="Times New Roman"/>
          <w:sz w:val="24"/>
          <w:szCs w:val="24"/>
        </w:rPr>
        <w:t>.</w:t>
      </w: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E2444" w:rsidRPr="003F5722">
        <w:rPr>
          <w:rFonts w:ascii="Times New Roman" w:hAnsi="Times New Roman" w:cs="Times New Roman"/>
          <w:sz w:val="24"/>
          <w:szCs w:val="24"/>
        </w:rPr>
        <w:t xml:space="preserve">. </w:t>
      </w:r>
      <w:r w:rsidR="007074BE" w:rsidRPr="003F5722">
        <w:rPr>
          <w:rFonts w:ascii="Times New Roman" w:hAnsi="Times New Roman" w:cs="Times New Roman"/>
          <w:sz w:val="24"/>
          <w:szCs w:val="24"/>
        </w:rPr>
        <w:t>Исключается обязательство Продавца в осуществлении всех юридических и фактических действий, предусмотренных законодательством Российской Федерации, необходимых для передачи акций Приобретателю.</w:t>
      </w:r>
    </w:p>
    <w:p w:rsidR="005E2444" w:rsidRPr="003F5722" w:rsidRDefault="00854D7D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3</w:t>
      </w:r>
      <w:r w:rsidR="005E2444" w:rsidRPr="003F5722">
        <w:rPr>
          <w:rFonts w:ascii="Times New Roman" w:hAnsi="Times New Roman" w:cs="Times New Roman"/>
          <w:sz w:val="24"/>
          <w:szCs w:val="24"/>
        </w:rPr>
        <w:t xml:space="preserve">.4. </w:t>
      </w:r>
      <w:r w:rsidR="007074BE" w:rsidRPr="003F5722">
        <w:rPr>
          <w:rFonts w:ascii="Times New Roman" w:hAnsi="Times New Roman" w:cs="Times New Roman"/>
          <w:sz w:val="24"/>
          <w:szCs w:val="24"/>
        </w:rPr>
        <w:t>Исключается обязательство Приобретателя предоставить Продавцу необходимую информацию и документы для открытия и ведения лицевого счета Приобретателя в реестре акционеров в порядке, предусмотренном действующим законодательством Российской Федерации.</w:t>
      </w:r>
    </w:p>
    <w:p w:rsidR="007074BE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 xml:space="preserve">3.5. Стороны </w:t>
      </w:r>
      <w:r w:rsidRPr="003F5722">
        <w:rPr>
          <w:rFonts w:ascii="Times New Roman" w:hAnsi="Times New Roman" w:cs="Times New Roman"/>
          <w:b/>
          <w:sz w:val="24"/>
          <w:szCs w:val="24"/>
        </w:rPr>
        <w:t>не несут</w:t>
      </w:r>
      <w:r w:rsidRPr="003F5722">
        <w:rPr>
          <w:rFonts w:ascii="Times New Roman" w:hAnsi="Times New Roman" w:cs="Times New Roman"/>
          <w:sz w:val="24"/>
          <w:szCs w:val="24"/>
        </w:rPr>
        <w:t xml:space="preserve"> ответственность за недостоверность информации, переданной другой Стороне, и </w:t>
      </w:r>
      <w:r w:rsidRPr="003F5722">
        <w:rPr>
          <w:rFonts w:ascii="Times New Roman" w:hAnsi="Times New Roman" w:cs="Times New Roman"/>
          <w:b/>
          <w:sz w:val="24"/>
          <w:szCs w:val="24"/>
        </w:rPr>
        <w:t>не обязаны возмещать убытки</w:t>
      </w:r>
      <w:r w:rsidRPr="003F5722">
        <w:rPr>
          <w:rFonts w:ascii="Times New Roman" w:hAnsi="Times New Roman" w:cs="Times New Roman"/>
          <w:sz w:val="24"/>
          <w:szCs w:val="24"/>
        </w:rPr>
        <w:t>, возникшие в результате использования такой информации.</w:t>
      </w:r>
    </w:p>
    <w:p w:rsidR="00517AB0" w:rsidRPr="003F5722" w:rsidRDefault="00517AB0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517AB0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>. ЦЕНА ДОГОВОРА И ПОРЯДОК ОПЛАТЫ</w:t>
      </w:r>
    </w:p>
    <w:p w:rsidR="00CA0A54" w:rsidRPr="003F5722" w:rsidRDefault="00517AB0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>.1. Цена Договора составляет _____ (____________) рублей</w:t>
      </w:r>
      <w:r w:rsidR="001B41F6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.2. Уплата цены Договора производится </w:t>
      </w:r>
      <w:r w:rsidR="001B41F6" w:rsidRPr="003F5722">
        <w:rPr>
          <w:rFonts w:ascii="Times New Roman" w:hAnsi="Times New Roman" w:cs="Times New Roman"/>
          <w:sz w:val="24"/>
          <w:szCs w:val="24"/>
        </w:rPr>
        <w:t>Приобретателем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B41F6" w:rsidRPr="003F5722">
        <w:rPr>
          <w:rFonts w:ascii="Times New Roman" w:hAnsi="Times New Roman" w:cs="Times New Roman"/>
          <w:sz w:val="24"/>
          <w:szCs w:val="24"/>
        </w:rPr>
        <w:t>3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(</w:t>
      </w:r>
      <w:r w:rsidR="001B41F6" w:rsidRPr="003F5722">
        <w:rPr>
          <w:rFonts w:ascii="Times New Roman" w:hAnsi="Times New Roman" w:cs="Times New Roman"/>
          <w:sz w:val="24"/>
          <w:szCs w:val="24"/>
        </w:rPr>
        <w:t>трех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) </w:t>
      </w:r>
      <w:r w:rsidR="001B41F6" w:rsidRPr="003F5722">
        <w:rPr>
          <w:rFonts w:ascii="Times New Roman" w:hAnsi="Times New Roman" w:cs="Times New Roman"/>
          <w:sz w:val="24"/>
          <w:szCs w:val="24"/>
        </w:rPr>
        <w:t>рабоч</w:t>
      </w:r>
      <w:r w:rsidR="00CA0A54" w:rsidRPr="003F5722">
        <w:rPr>
          <w:rFonts w:ascii="Times New Roman" w:hAnsi="Times New Roman" w:cs="Times New Roman"/>
          <w:sz w:val="24"/>
          <w:szCs w:val="24"/>
        </w:rPr>
        <w:t>их дней после подписания настоящего Договора путем перечисления денежных средств на счет Банка.</w:t>
      </w:r>
    </w:p>
    <w:p w:rsidR="00CA0A54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4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.3. Датой оплаты считается дата поступления денежных средств на счет </w:t>
      </w:r>
      <w:r w:rsidR="00E121F2" w:rsidRPr="003F5722">
        <w:rPr>
          <w:rFonts w:ascii="Times New Roman" w:hAnsi="Times New Roman" w:cs="Times New Roman"/>
          <w:sz w:val="24"/>
          <w:szCs w:val="24"/>
        </w:rPr>
        <w:t>Продавца</w:t>
      </w:r>
      <w:r w:rsidR="00CA0A54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7074BE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5</w:t>
      </w:r>
      <w:r w:rsidR="00CA0A54" w:rsidRPr="003F5722">
        <w:rPr>
          <w:rFonts w:ascii="Times New Roman" w:hAnsi="Times New Roman" w:cs="Times New Roman"/>
          <w:sz w:val="24"/>
          <w:szCs w:val="24"/>
        </w:rPr>
        <w:t>. ПЕРЕХОД ПРАВА СОБСТВЕННОСТИ НА АКЦИИ</w:t>
      </w:r>
    </w:p>
    <w:p w:rsidR="00CA0A54" w:rsidRPr="003F5722" w:rsidRDefault="007074BE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5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.1. Переход права собственности на акции от </w:t>
      </w:r>
      <w:r w:rsidRPr="003F5722">
        <w:rPr>
          <w:rFonts w:ascii="Times New Roman" w:hAnsi="Times New Roman" w:cs="Times New Roman"/>
          <w:sz w:val="24"/>
          <w:szCs w:val="24"/>
        </w:rPr>
        <w:t>Продавца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к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Приобретателю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требованиями действующего законодательства Российской Федерации после полной оплаты акций в порядке, предусмотренном настоящим Договором.</w:t>
      </w:r>
    </w:p>
    <w:p w:rsidR="00CA0A54" w:rsidRPr="003F5722" w:rsidRDefault="00CB008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5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.2. Расходы, связанные с открытием лицевого счета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Приобретателя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, а также с оформлением перехода прав собственности на акции от </w:t>
      </w:r>
      <w:r w:rsidRPr="003F5722">
        <w:rPr>
          <w:rFonts w:ascii="Times New Roman" w:hAnsi="Times New Roman" w:cs="Times New Roman"/>
          <w:sz w:val="24"/>
          <w:szCs w:val="24"/>
        </w:rPr>
        <w:t>Продавца</w:t>
      </w:r>
      <w:r w:rsidR="00CA0A54" w:rsidRPr="003F5722">
        <w:rPr>
          <w:rFonts w:ascii="Times New Roman" w:hAnsi="Times New Roman" w:cs="Times New Roman"/>
          <w:sz w:val="24"/>
          <w:szCs w:val="24"/>
        </w:rPr>
        <w:t xml:space="preserve"> к Покупателю, в полном объеме несет </w:t>
      </w:r>
      <w:r w:rsidRPr="003F5722">
        <w:rPr>
          <w:rFonts w:ascii="Times New Roman" w:hAnsi="Times New Roman" w:cs="Times New Roman"/>
          <w:sz w:val="24"/>
          <w:szCs w:val="24"/>
        </w:rPr>
        <w:t>Приобретатель</w:t>
      </w:r>
      <w:r w:rsidR="00CA0A54" w:rsidRPr="003F5722">
        <w:rPr>
          <w:rFonts w:ascii="Times New Roman" w:hAnsi="Times New Roman" w:cs="Times New Roman"/>
          <w:sz w:val="24"/>
          <w:szCs w:val="24"/>
        </w:rPr>
        <w:t>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6</w:t>
      </w:r>
      <w:r w:rsidR="00CA0A54" w:rsidRPr="003F5722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6</w:t>
      </w:r>
      <w:r w:rsidR="00CA0A54" w:rsidRPr="003F5722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6</w:t>
      </w:r>
      <w:r w:rsidR="00CA0A54" w:rsidRPr="003F5722">
        <w:rPr>
          <w:rFonts w:ascii="Times New Roman" w:hAnsi="Times New Roman" w:cs="Times New Roman"/>
          <w:sz w:val="24"/>
          <w:szCs w:val="24"/>
        </w:rPr>
        <w:t>.2. В случае если Стороны не придут к соглашению, споры разрешаются в соответствии с действующим законодательством Российской Федерации.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7</w:t>
      </w:r>
      <w:r w:rsidR="00CA0A54" w:rsidRPr="003F5722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7</w:t>
      </w:r>
      <w:r w:rsidR="00CA0A54" w:rsidRPr="003F5722">
        <w:rPr>
          <w:rFonts w:ascii="Times New Roman" w:hAnsi="Times New Roman" w:cs="Times New Roman"/>
          <w:sz w:val="24"/>
          <w:szCs w:val="24"/>
        </w:rPr>
        <w:t>.1. Договор вступает в силу с даты его подписания Сторонами и действует до момента полного исполнения Сторонами всех принятых на себя обязательств.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7</w:t>
      </w:r>
      <w:r w:rsidR="00CA0A54" w:rsidRPr="003F5722">
        <w:rPr>
          <w:rFonts w:ascii="Times New Roman" w:hAnsi="Times New Roman" w:cs="Times New Roman"/>
          <w:sz w:val="24"/>
          <w:szCs w:val="24"/>
        </w:rPr>
        <w:t>.2. Договор может быть расторгнут по взаимному согласию Сторон, а также по иным основаниям, предусмотренным действующим законодательством Российской Федерации.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.1.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условиями настоящего Договора, Стороны будут руководствоваться действующим законодательством Российской Федерации.</w:t>
      </w:r>
    </w:p>
    <w:p w:rsidR="00CA0A54" w:rsidRPr="003F5722" w:rsidRDefault="00651B72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8</w:t>
      </w:r>
      <w:r w:rsidR="00CA0A54" w:rsidRPr="003F5722">
        <w:rPr>
          <w:rFonts w:ascii="Times New Roman" w:hAnsi="Times New Roman" w:cs="Times New Roman"/>
          <w:sz w:val="24"/>
          <w:szCs w:val="24"/>
        </w:rPr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CA0A54" w:rsidRPr="003F5722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Pr="003F5722" w:rsidRDefault="00651B72" w:rsidP="007074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722">
        <w:rPr>
          <w:rFonts w:ascii="Times New Roman" w:hAnsi="Times New Roman" w:cs="Times New Roman"/>
          <w:sz w:val="24"/>
          <w:szCs w:val="24"/>
        </w:rPr>
        <w:t>9</w:t>
      </w:r>
      <w:r w:rsidR="00CA0A54" w:rsidRPr="003F5722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EE4068" w:rsidRPr="003F5722" w:rsidTr="00B97FA2">
        <w:tc>
          <w:tcPr>
            <w:tcW w:w="4820" w:type="dxa"/>
          </w:tcPr>
          <w:p w:rsidR="00EE4068" w:rsidRPr="003F5722" w:rsidRDefault="00EE4068" w:rsidP="00B97FA2">
            <w:pPr>
              <w:jc w:val="both"/>
              <w:rPr>
                <w:b/>
                <w:sz w:val="22"/>
                <w:szCs w:val="22"/>
              </w:rPr>
            </w:pPr>
            <w:r w:rsidRPr="003F5722">
              <w:rPr>
                <w:b/>
                <w:sz w:val="22"/>
                <w:szCs w:val="22"/>
              </w:rPr>
              <w:t>Продавец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3F5722">
              <w:rPr>
                <w:b/>
                <w:sz w:val="22"/>
                <w:szCs w:val="22"/>
              </w:rPr>
              <w:t xml:space="preserve">ООО «СЗФК»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3F5722">
              <w:rPr>
                <w:b/>
                <w:sz w:val="22"/>
                <w:szCs w:val="22"/>
              </w:rPr>
              <w:t xml:space="preserve">Д.У. ЗПИФ недвижимости «Атлас-Первый»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ОГРН 1037843008323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ИНН 7825073771 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КПП 772501001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Юридический адрес: Москва, ул. Ленинская Слобода, д.19, комн.21я</w:t>
            </w:r>
          </w:p>
          <w:p w:rsidR="00EE4068" w:rsidRPr="003F5722" w:rsidRDefault="00EE4068" w:rsidP="00B97FA2">
            <w:pPr>
              <w:jc w:val="both"/>
              <w:rPr>
                <w:color w:val="auto"/>
                <w:sz w:val="24"/>
                <w:szCs w:val="24"/>
              </w:rPr>
            </w:pPr>
            <w:r w:rsidRPr="003F5722">
              <w:rPr>
                <w:b/>
                <w:color w:val="auto"/>
                <w:sz w:val="24"/>
                <w:szCs w:val="24"/>
              </w:rPr>
              <w:t>р/</w:t>
            </w:r>
            <w:proofErr w:type="spellStart"/>
            <w:r w:rsidRPr="003F5722">
              <w:rPr>
                <w:b/>
                <w:color w:val="auto"/>
                <w:sz w:val="24"/>
                <w:szCs w:val="24"/>
              </w:rPr>
              <w:t>сч</w:t>
            </w:r>
            <w:proofErr w:type="spellEnd"/>
            <w:r w:rsidRPr="003F5722">
              <w:rPr>
                <w:b/>
                <w:color w:val="auto"/>
                <w:sz w:val="24"/>
                <w:szCs w:val="24"/>
              </w:rPr>
              <w:t>.</w:t>
            </w:r>
            <w:r w:rsidRPr="003F5722">
              <w:rPr>
                <w:color w:val="auto"/>
                <w:sz w:val="24"/>
                <w:szCs w:val="24"/>
              </w:rPr>
              <w:t xml:space="preserve"> 40701810800100200012</w:t>
            </w:r>
          </w:p>
          <w:p w:rsidR="00EE4068" w:rsidRPr="003F5722" w:rsidRDefault="00EE4068" w:rsidP="00B97FA2">
            <w:pPr>
              <w:jc w:val="both"/>
              <w:rPr>
                <w:color w:val="auto"/>
                <w:sz w:val="24"/>
                <w:szCs w:val="24"/>
              </w:rPr>
            </w:pPr>
            <w:r w:rsidRPr="003F5722">
              <w:rPr>
                <w:color w:val="auto"/>
                <w:sz w:val="24"/>
                <w:szCs w:val="24"/>
              </w:rPr>
              <w:t xml:space="preserve">в АО «ГУТА-БАНК» </w:t>
            </w:r>
          </w:p>
          <w:p w:rsidR="00EE4068" w:rsidRPr="003F5722" w:rsidRDefault="00EE4068" w:rsidP="00B97FA2">
            <w:pPr>
              <w:jc w:val="both"/>
              <w:rPr>
                <w:color w:val="auto"/>
                <w:sz w:val="24"/>
                <w:szCs w:val="24"/>
              </w:rPr>
            </w:pPr>
            <w:r w:rsidRPr="003F5722">
              <w:rPr>
                <w:color w:val="auto"/>
                <w:sz w:val="24"/>
                <w:szCs w:val="24"/>
              </w:rPr>
              <w:t>ИНН 6905011218</w:t>
            </w:r>
          </w:p>
          <w:p w:rsidR="00EE4068" w:rsidRPr="003F5722" w:rsidRDefault="00EE4068" w:rsidP="00B97FA2">
            <w:pPr>
              <w:jc w:val="both"/>
              <w:rPr>
                <w:color w:val="auto"/>
                <w:sz w:val="24"/>
                <w:szCs w:val="24"/>
              </w:rPr>
            </w:pPr>
            <w:r w:rsidRPr="003F5722">
              <w:rPr>
                <w:color w:val="auto"/>
                <w:sz w:val="24"/>
                <w:szCs w:val="24"/>
              </w:rPr>
              <w:t>КПП 997950001</w:t>
            </w:r>
          </w:p>
          <w:p w:rsidR="00EE4068" w:rsidRPr="003F5722" w:rsidRDefault="00EE4068" w:rsidP="00B97FA2">
            <w:pPr>
              <w:jc w:val="both"/>
              <w:rPr>
                <w:color w:val="auto"/>
                <w:sz w:val="24"/>
                <w:szCs w:val="24"/>
              </w:rPr>
            </w:pPr>
            <w:r w:rsidRPr="003F5722">
              <w:rPr>
                <w:b/>
                <w:color w:val="auto"/>
                <w:sz w:val="24"/>
                <w:szCs w:val="24"/>
              </w:rPr>
              <w:t>БИК</w:t>
            </w:r>
            <w:r w:rsidRPr="003F5722">
              <w:rPr>
                <w:color w:val="auto"/>
                <w:sz w:val="24"/>
                <w:szCs w:val="24"/>
              </w:rPr>
              <w:t xml:space="preserve"> 044525911</w:t>
            </w:r>
          </w:p>
          <w:p w:rsidR="00EE4068" w:rsidRPr="003F5722" w:rsidRDefault="00EE4068" w:rsidP="00B97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22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r w:rsidRPr="003F5722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3F5722">
              <w:rPr>
                <w:rFonts w:ascii="Times New Roman" w:hAnsi="Times New Roman" w:cs="Times New Roman"/>
                <w:sz w:val="24"/>
                <w:szCs w:val="24"/>
              </w:rPr>
              <w:t>. 30101810645250000911</w:t>
            </w:r>
          </w:p>
          <w:p w:rsidR="00EE4068" w:rsidRPr="003F5722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3F5722">
              <w:rPr>
                <w:b/>
                <w:sz w:val="22"/>
                <w:szCs w:val="22"/>
              </w:rPr>
              <w:t>Приобретатель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b/>
                <w:sz w:val="22"/>
                <w:szCs w:val="22"/>
              </w:rPr>
            </w:pP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ОГРН: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ИНН:  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КПП: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Юридический адрес: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счет №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в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БИК </w:t>
            </w:r>
          </w:p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Кор/счет </w:t>
            </w:r>
          </w:p>
          <w:p w:rsidR="00EE4068" w:rsidRPr="003F5722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EE4068" w:rsidTr="00B97FA2">
        <w:trPr>
          <w:trHeight w:val="623"/>
        </w:trPr>
        <w:tc>
          <w:tcPr>
            <w:tcW w:w="4820" w:type="dxa"/>
          </w:tcPr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Руководитель временной администрации</w:t>
            </w:r>
          </w:p>
          <w:p w:rsidR="00EE4068" w:rsidRPr="003F5722" w:rsidRDefault="00EE4068" w:rsidP="00B97FA2">
            <w:pPr>
              <w:jc w:val="both"/>
              <w:rPr>
                <w:sz w:val="22"/>
                <w:szCs w:val="22"/>
              </w:rPr>
            </w:pPr>
          </w:p>
          <w:p w:rsidR="00EE4068" w:rsidRPr="003F5722" w:rsidRDefault="00EE4068" w:rsidP="00B97FA2">
            <w:pPr>
              <w:jc w:val="both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>Пятенко Ю.А.</w:t>
            </w:r>
          </w:p>
          <w:p w:rsidR="00EE4068" w:rsidRPr="003F5722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</w:tcPr>
          <w:p w:rsidR="00EE4068" w:rsidRPr="003F5722" w:rsidRDefault="00EE4068" w:rsidP="00B97FA2">
            <w:pPr>
              <w:tabs>
                <w:tab w:val="left" w:pos="900"/>
              </w:tabs>
              <w:spacing w:line="240" w:lineRule="atLeast"/>
              <w:rPr>
                <w:sz w:val="22"/>
                <w:szCs w:val="22"/>
              </w:rPr>
            </w:pPr>
            <w:r w:rsidRPr="003F5722">
              <w:rPr>
                <w:sz w:val="22"/>
                <w:szCs w:val="22"/>
              </w:rPr>
              <w:t xml:space="preserve">Генеральный директор </w:t>
            </w:r>
          </w:p>
          <w:p w:rsidR="00EE4068" w:rsidRPr="003F5722" w:rsidRDefault="00EE4068" w:rsidP="00B97FA2">
            <w:pPr>
              <w:jc w:val="both"/>
              <w:rPr>
                <w:sz w:val="22"/>
                <w:szCs w:val="22"/>
              </w:rPr>
            </w:pPr>
          </w:p>
          <w:p w:rsidR="00EE4068" w:rsidRDefault="00EE4068" w:rsidP="00B97FA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3F5722">
              <w:rPr>
                <w:sz w:val="22"/>
                <w:szCs w:val="22"/>
              </w:rPr>
              <w:t>__________________</w:t>
            </w:r>
          </w:p>
        </w:tc>
      </w:tr>
    </w:tbl>
    <w:p w:rsidR="00CA0A54" w:rsidRPr="00FB10DE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A54" w:rsidRDefault="00CA0A54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068" w:rsidRDefault="00EE406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068" w:rsidRDefault="00EE406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068" w:rsidRDefault="00EE406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068" w:rsidRDefault="00EE406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068" w:rsidRPr="00FB10DE" w:rsidRDefault="00EE4068" w:rsidP="00707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E4068" w:rsidRPr="00FB10DE" w:rsidSect="00EE406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9F" w:rsidRDefault="0065479F" w:rsidP="00FB10DE">
      <w:r>
        <w:separator/>
      </w:r>
    </w:p>
  </w:endnote>
  <w:endnote w:type="continuationSeparator" w:id="0">
    <w:p w:rsidR="0065479F" w:rsidRDefault="0065479F" w:rsidP="00FB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9F" w:rsidRDefault="0065479F" w:rsidP="00FB10DE">
      <w:r>
        <w:separator/>
      </w:r>
    </w:p>
  </w:footnote>
  <w:footnote w:type="continuationSeparator" w:id="0">
    <w:p w:rsidR="0065479F" w:rsidRDefault="0065479F" w:rsidP="00FB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649774"/>
      <w:docPartObj>
        <w:docPartGallery w:val="Page Numbers (Top of Page)"/>
        <w:docPartUnique/>
      </w:docPartObj>
    </w:sdtPr>
    <w:sdtEndPr/>
    <w:sdtContent>
      <w:p w:rsidR="00FB10DE" w:rsidRDefault="00FB10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22">
          <w:rPr>
            <w:noProof/>
          </w:rPr>
          <w:t>3</w:t>
        </w:r>
        <w:r>
          <w:fldChar w:fldCharType="end"/>
        </w:r>
      </w:p>
    </w:sdtContent>
  </w:sdt>
  <w:p w:rsidR="00FB10DE" w:rsidRDefault="00FB1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D0E9D"/>
    <w:multiLevelType w:val="hybridMultilevel"/>
    <w:tmpl w:val="90FA37E2"/>
    <w:lvl w:ilvl="0" w:tplc="6E16E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4"/>
    <w:rsid w:val="00020D68"/>
    <w:rsid w:val="00044985"/>
    <w:rsid w:val="00070985"/>
    <w:rsid w:val="0007180E"/>
    <w:rsid w:val="00081316"/>
    <w:rsid w:val="001B41F6"/>
    <w:rsid w:val="003A7590"/>
    <w:rsid w:val="003F5722"/>
    <w:rsid w:val="004D4936"/>
    <w:rsid w:val="00517AB0"/>
    <w:rsid w:val="00532133"/>
    <w:rsid w:val="005558BD"/>
    <w:rsid w:val="005E2444"/>
    <w:rsid w:val="00651B72"/>
    <w:rsid w:val="0065479F"/>
    <w:rsid w:val="007074BE"/>
    <w:rsid w:val="00805952"/>
    <w:rsid w:val="00854D7D"/>
    <w:rsid w:val="00884D85"/>
    <w:rsid w:val="009B109D"/>
    <w:rsid w:val="009D58D3"/>
    <w:rsid w:val="00B51510"/>
    <w:rsid w:val="00B90C27"/>
    <w:rsid w:val="00CA0A54"/>
    <w:rsid w:val="00CB0088"/>
    <w:rsid w:val="00E121F2"/>
    <w:rsid w:val="00EE4068"/>
    <w:rsid w:val="00F060CE"/>
    <w:rsid w:val="00FB10DE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38C9-9C3D-49F3-A9F7-80FB958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0A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1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10DE"/>
  </w:style>
  <w:style w:type="paragraph" w:styleId="a5">
    <w:name w:val="footer"/>
    <w:basedOn w:val="a"/>
    <w:link w:val="a6"/>
    <w:uiPriority w:val="99"/>
    <w:unhideWhenUsed/>
    <w:rsid w:val="00FB1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10DE"/>
  </w:style>
  <w:style w:type="table" w:styleId="a7">
    <w:name w:val="Table Grid"/>
    <w:basedOn w:val="a1"/>
    <w:rsid w:val="00EE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476B-E011-45C9-9963-3E991DA4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Заболотникова Эльвира Салаватовна</dc:creator>
  <cp:keywords/>
  <dc:description/>
  <cp:lastModifiedBy>Заболотникова Эльвира Салаватовна</cp:lastModifiedBy>
  <cp:revision>24</cp:revision>
  <dcterms:created xsi:type="dcterms:W3CDTF">2019-04-12T10:01:00Z</dcterms:created>
  <dcterms:modified xsi:type="dcterms:W3CDTF">2019-04-12T14:10:00Z</dcterms:modified>
</cp:coreProperties>
</file>