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35" w:rsidRDefault="00642E35" w:rsidP="00642E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E35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42E35">
        <w:rPr>
          <w:rFonts w:ascii="Times New Roman" w:hAnsi="Times New Roman" w:cs="Times New Roman"/>
        </w:rPr>
        <w:t>пер.Гривцова</w:t>
      </w:r>
      <w:proofErr w:type="spellEnd"/>
      <w:r w:rsidRPr="00642E35">
        <w:rPr>
          <w:rFonts w:ascii="Times New Roman" w:hAnsi="Times New Roman" w:cs="Times New Roman"/>
        </w:rPr>
        <w:t xml:space="preserve">, д.5, </w:t>
      </w:r>
      <w:proofErr w:type="spellStart"/>
      <w:r w:rsidRPr="00642E35">
        <w:rPr>
          <w:rFonts w:ascii="Times New Roman" w:hAnsi="Times New Roman" w:cs="Times New Roman"/>
        </w:rPr>
        <w:t>лит.В</w:t>
      </w:r>
      <w:proofErr w:type="spellEnd"/>
      <w:r w:rsidRPr="00642E35">
        <w:rPr>
          <w:rFonts w:ascii="Times New Roman" w:hAnsi="Times New Roman" w:cs="Times New Roman"/>
        </w:rPr>
        <w:t xml:space="preserve">, (495)234-04-00, 8(800)777-57-57, kazinova@auction-house.ru) (далее-Организатор торгов, ОТ), действующее на основании договора поручения с ООО «ЧР Ассоциация независимых консультаций» (ОГРН 1057424550501; ИНН 7453145945, адрес: 454091, Челябинская обл., г. Челябинск, ул. Советская, 25, 5) (далее – Должник) в лице конкурсного управляющего </w:t>
      </w:r>
      <w:proofErr w:type="spellStart"/>
      <w:r w:rsidRPr="00642E35">
        <w:rPr>
          <w:rFonts w:ascii="Times New Roman" w:hAnsi="Times New Roman" w:cs="Times New Roman"/>
        </w:rPr>
        <w:t>Лигостаева</w:t>
      </w:r>
      <w:proofErr w:type="spellEnd"/>
      <w:r w:rsidRPr="00642E35">
        <w:rPr>
          <w:rFonts w:ascii="Times New Roman" w:hAnsi="Times New Roman" w:cs="Times New Roman"/>
        </w:rPr>
        <w:t xml:space="preserve"> Сергея Ивановича (ИНН 745102781004, СНИЛС: 008-629-573-69, рег.№ 7456, адрес: 454091 г. Челябинск, а/я 13119) (далее - КУ), действующий на основании  Решения Арбитражного суда Челябинской области от 07.04.2016г. по делу № А76-20250/2015, 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http://www.lot-online.ru/(далее – ЭП). Начало приема заявок – </w:t>
      </w:r>
      <w:r w:rsidRPr="00642E35">
        <w:rPr>
          <w:rFonts w:ascii="Times New Roman" w:hAnsi="Times New Roman" w:cs="Times New Roman"/>
          <w:b/>
        </w:rPr>
        <w:t>10.06.2019 с 15 час.00 мин</w:t>
      </w:r>
      <w:r w:rsidRPr="00642E35">
        <w:rPr>
          <w:rFonts w:ascii="Times New Roman" w:hAnsi="Times New Roman" w:cs="Times New Roman"/>
        </w:rPr>
        <w:t>. (</w:t>
      </w:r>
      <w:proofErr w:type="spellStart"/>
      <w:r w:rsidRPr="00642E35">
        <w:rPr>
          <w:rFonts w:ascii="Times New Roman" w:hAnsi="Times New Roman" w:cs="Times New Roman"/>
        </w:rPr>
        <w:t>мск</w:t>
      </w:r>
      <w:proofErr w:type="spellEnd"/>
      <w:r w:rsidRPr="00642E35">
        <w:rPr>
          <w:rFonts w:ascii="Times New Roman" w:hAnsi="Times New Roman" w:cs="Times New Roman"/>
        </w:rPr>
        <w:t xml:space="preserve">). Сокращение: календарный день – к/день. Прием заявок составляет: в 1-ом периоде - 37 (тридцать семь) к/дней, без изменения начальной цены, со 2-го по 10-ый периоды - 7 (семь) к/дней, величина снижения – 6% от начальной цены Лота, установленной на повторных торгах. Минимальная цена (цена отсечения) - 7 291 395,57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642E35" w:rsidRDefault="00642E35" w:rsidP="00642E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E35">
        <w:rPr>
          <w:rFonts w:ascii="Times New Roman" w:hAnsi="Times New Roman" w:cs="Times New Roman"/>
        </w:rPr>
        <w:t xml:space="preserve">Продаже на Торгах единым лотом подлежит следующее имущество по адресу: г. Челябинск, тракт Троицкий, д.25-ж (далее – Имущество, Лот): Лот №1: нежилое здание (склад), общ. пл.131,1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этаж:1, кадастровый номер (далее КН): 74:36:0427005:568; нежилое здание (здание бытовых помещений), общ. пл.31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этаж:1.5, КН:74:36:0427005:258; сооружение (сеть наружного освещения), протяженность:325 м., КН:74:36:0427005:263; сооружение (ограждение), протяженностью:529,82 м., КН:74:36:0427005:262; нежилое здание (вентиляционная), общ. пл.7,3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 этаж:1, КН:74:36:0427005:540; сооружение (теплица), пл.35,8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КН:74:36:0427005:518; нежилое здание (здание бытовых помещений), общ. пл.21,7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этаж:1, КН: 74:36:0427005:539; сооружение (автомобильная дорога, проезд), протяженностью 1335,9 м., КН:74:36:0427005:256; нежилое здание (проходная), общ. пл.29,5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этаж:2, КН:74:36:0427005:260; нежилое здание (деревообрабатывающий цех), общ. пл.234,9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этаж:1, КН:74:36:0427005:515; нежилое здание (деревообрабатывающий цех), общ. пл.333,6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этаж:1, КН:74:36:0427005:538; сооружение (железная дорога с тупиком), назначение: транспортное, протяженностью - 409,96 м., КН:74:36:0000000:3426; сооружение (склад СНП) в составе: нежилое здание (склад СНП), пл. 90,7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.; резервуар, объемом 50 </w:t>
      </w:r>
      <w:proofErr w:type="spellStart"/>
      <w:r w:rsidRPr="00642E35">
        <w:rPr>
          <w:rFonts w:ascii="Times New Roman" w:hAnsi="Times New Roman" w:cs="Times New Roman"/>
        </w:rPr>
        <w:t>куб.м</w:t>
      </w:r>
      <w:proofErr w:type="spellEnd"/>
      <w:r w:rsidRPr="00642E35">
        <w:rPr>
          <w:rFonts w:ascii="Times New Roman" w:hAnsi="Times New Roman" w:cs="Times New Roman"/>
        </w:rPr>
        <w:t xml:space="preserve">.; резервуар, объемом 60 </w:t>
      </w:r>
      <w:proofErr w:type="spellStart"/>
      <w:r w:rsidRPr="00642E35">
        <w:rPr>
          <w:rFonts w:ascii="Times New Roman" w:hAnsi="Times New Roman" w:cs="Times New Roman"/>
        </w:rPr>
        <w:t>куб.м</w:t>
      </w:r>
      <w:proofErr w:type="spellEnd"/>
      <w:r w:rsidRPr="00642E35">
        <w:rPr>
          <w:rFonts w:ascii="Times New Roman" w:hAnsi="Times New Roman" w:cs="Times New Roman"/>
        </w:rPr>
        <w:t xml:space="preserve">.; резервуар объемом 45 </w:t>
      </w:r>
      <w:proofErr w:type="spellStart"/>
      <w:r w:rsidRPr="00642E35">
        <w:rPr>
          <w:rFonts w:ascii="Times New Roman" w:hAnsi="Times New Roman" w:cs="Times New Roman"/>
        </w:rPr>
        <w:t>куб.м</w:t>
      </w:r>
      <w:proofErr w:type="spellEnd"/>
      <w:r w:rsidRPr="00642E35">
        <w:rPr>
          <w:rFonts w:ascii="Times New Roman" w:hAnsi="Times New Roman" w:cs="Times New Roman"/>
        </w:rPr>
        <w:t xml:space="preserve">.; резервуар объемом 75 куб. м.; резервуар объемом 25 </w:t>
      </w:r>
      <w:proofErr w:type="spellStart"/>
      <w:r w:rsidRPr="00642E35">
        <w:rPr>
          <w:rFonts w:ascii="Times New Roman" w:hAnsi="Times New Roman" w:cs="Times New Roman"/>
        </w:rPr>
        <w:t>куб.м</w:t>
      </w:r>
      <w:proofErr w:type="spellEnd"/>
      <w:r w:rsidRPr="00642E35">
        <w:rPr>
          <w:rFonts w:ascii="Times New Roman" w:hAnsi="Times New Roman" w:cs="Times New Roman"/>
        </w:rPr>
        <w:t xml:space="preserve">.; резервуар объемом 70 </w:t>
      </w:r>
      <w:proofErr w:type="spellStart"/>
      <w:r w:rsidRPr="00642E35">
        <w:rPr>
          <w:rFonts w:ascii="Times New Roman" w:hAnsi="Times New Roman" w:cs="Times New Roman"/>
        </w:rPr>
        <w:t>куб.м</w:t>
      </w:r>
      <w:proofErr w:type="spellEnd"/>
      <w:r w:rsidRPr="00642E35">
        <w:rPr>
          <w:rFonts w:ascii="Times New Roman" w:hAnsi="Times New Roman" w:cs="Times New Roman"/>
        </w:rPr>
        <w:t xml:space="preserve">.; ограждение, протяженностью 52,83 м.; ограждение, протяженностью 80,21 м.; ворота, протяженностью 6,84 м.; ворота, протяженностью 6,31 м.; </w:t>
      </w:r>
      <w:proofErr w:type="spellStart"/>
      <w:r w:rsidRPr="00642E35">
        <w:rPr>
          <w:rFonts w:ascii="Times New Roman" w:hAnsi="Times New Roman" w:cs="Times New Roman"/>
        </w:rPr>
        <w:t>борты</w:t>
      </w:r>
      <w:proofErr w:type="spellEnd"/>
      <w:r w:rsidRPr="00642E35">
        <w:rPr>
          <w:rFonts w:ascii="Times New Roman" w:hAnsi="Times New Roman" w:cs="Times New Roman"/>
        </w:rPr>
        <w:t xml:space="preserve">, протяженностью 159,78 м.; замощение, пл. по наружному обмеру 1048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КН:74:36:0427005:516; нежилое здание (2-х этажное административно-производственное здание), общ. пл.: 2946,3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., , этаж: 2., КН:74:36:0427005:517; право аренды на земельный уч., пл.: 13 450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, КН:74:36:0427005:451; право аренды на земельный уч., пл.: 12 460 </w:t>
      </w:r>
      <w:proofErr w:type="spellStart"/>
      <w:r w:rsidRPr="00642E35">
        <w:rPr>
          <w:rFonts w:ascii="Times New Roman" w:hAnsi="Times New Roman" w:cs="Times New Roman"/>
        </w:rPr>
        <w:t>кв.м</w:t>
      </w:r>
      <w:proofErr w:type="spellEnd"/>
      <w:r w:rsidRPr="00642E35">
        <w:rPr>
          <w:rFonts w:ascii="Times New Roman" w:hAnsi="Times New Roman" w:cs="Times New Roman"/>
        </w:rPr>
        <w:t xml:space="preserve">. КН:74:36:0427005:425, срок аренды с 25.03.2011 по 06.12.2032. Обременения Лота №1: Ипотека (залог) в пользу ЗАО КБ «УРАЛЛИГА», запрет сделок с имуществом. Начальная цена Лота – 15 850 859,93 руб. </w:t>
      </w:r>
    </w:p>
    <w:p w:rsidR="00642E35" w:rsidRDefault="00642E35" w:rsidP="00642E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E35">
        <w:rPr>
          <w:rFonts w:ascii="Times New Roman" w:hAnsi="Times New Roman" w:cs="Times New Roman"/>
        </w:rPr>
        <w:t xml:space="preserve">Ознакомление с Имуществом производится по адресу местонахождения имущества, по предварительной договоренности, контактные телефоны: ligostaev.s@mail.ru, тел.: 8-902-897-49-34 (КУ), с документами в отношении Имущества: tf@auction-house.ru, тел.: 7 (3452) 691 929, +7 908 874 7649 (Юлия Дьякова) (ОТ).  </w:t>
      </w:r>
    </w:p>
    <w:p w:rsidR="0064675E" w:rsidRPr="00642E35" w:rsidRDefault="00642E35" w:rsidP="00642E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42E35">
        <w:rPr>
          <w:rFonts w:ascii="Times New Roman" w:hAnsi="Times New Roman" w:cs="Times New Roman"/>
        </w:rPr>
        <w:t xml:space="preserve"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</w:t>
      </w:r>
      <w:proofErr w:type="spellStart"/>
      <w:r w:rsidRPr="00642E35">
        <w:rPr>
          <w:rFonts w:ascii="Times New Roman" w:hAnsi="Times New Roman" w:cs="Times New Roman"/>
        </w:rPr>
        <w:t>г.Санкт</w:t>
      </w:r>
      <w:proofErr w:type="spellEnd"/>
      <w:r w:rsidRPr="00642E35">
        <w:rPr>
          <w:rFonts w:ascii="Times New Roman" w:hAnsi="Times New Roman" w:cs="Times New Roman"/>
        </w:rPr>
        <w:t xml:space="preserve">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</w:t>
      </w:r>
      <w:r w:rsidRPr="00642E35">
        <w:rPr>
          <w:rFonts w:ascii="Times New Roman" w:hAnsi="Times New Roman" w:cs="Times New Roman"/>
        </w:rPr>
        <w:lastRenderedPageBreak/>
        <w:t xml:space="preserve">допускается. 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</w:t>
      </w:r>
      <w:proofErr w:type="gramStart"/>
      <w:r w:rsidRPr="00642E35">
        <w:rPr>
          <w:rFonts w:ascii="Times New Roman" w:hAnsi="Times New Roman" w:cs="Times New Roman"/>
        </w:rPr>
        <w:t>требованиям</w:t>
      </w:r>
      <w:proofErr w:type="gramEnd"/>
      <w:r w:rsidRPr="00642E35">
        <w:rPr>
          <w:rFonts w:ascii="Times New Roman" w:hAnsi="Times New Roman" w:cs="Times New Roman"/>
        </w:rPr>
        <w:t xml:space="preserve"> п. 11 ст. 110 Федерального закона от 26.10.2002 N 127-ФЗ «О несостоятельности (банкротстве)».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 р/с №40702810400010230719 в Екатеринбургском филиале ПАО АКБ "Связь-Банк", г. Екатеринбург, к/с 30101810500000000959, БИК 046577959.</w:t>
      </w:r>
    </w:p>
    <w:sectPr w:rsidR="0064675E" w:rsidRPr="0064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6"/>
    <w:rsid w:val="00390A28"/>
    <w:rsid w:val="00573F80"/>
    <w:rsid w:val="00642E35"/>
    <w:rsid w:val="00677E82"/>
    <w:rsid w:val="00B55CA3"/>
    <w:rsid w:val="00E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0E1D-F773-4B25-B6B1-A5D8E70D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2019-06-10T09:04:00Z</dcterms:created>
  <dcterms:modified xsi:type="dcterms:W3CDTF">2019-06-10T09:05:00Z</dcterms:modified>
</cp:coreProperties>
</file>