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65" w:rsidRDefault="00143F28">
      <w:pPr>
        <w:spacing w:after="200" w:line="276" w:lineRule="auto"/>
        <w:rPr>
          <w:lang w:eastAsia="en-US"/>
        </w:rPr>
      </w:pPr>
      <w:r w:rsidRPr="001254E1">
        <w:rPr>
          <w:sz w:val="22"/>
          <w:szCs w:val="22"/>
        </w:rPr>
        <w:t>Лот№1:Одноэтажное кирпичное здание мойки машин, общ.пл. 127,2 кв.м., адрес: г. Вологда, ул. Мудрова, д. 40; Одно-двухэтажное с антресольным этажом здание базы «Спецавтохозяйство» смешанной конструкции, общ. пл. 4043,6 кв.м., адрес: г. Вологда, ул. Мудрова, д. 40; Одноэтажное кирпичное здание автомобильного бокса, общ.пл. 875,7 кв.м., адрес: г. Вологда, ул. Мудрова, д. 40; Одноэтажное металлическое здание проходной, общ. пл. 12,3 кв.м., адрес: г. Вологда, ул. Мудрова, д. 40;Одноэтажное металлическое здание склада,общ. пл. 29 кв.м., адрес: г. Вологда, ул. Мудрова, д. 40;Одноэтажное металлическое здание склада,общ. пл. 30,4 кв.м., адрес: г. Вологда, ул. Мудрова, д. 40;Нежилые помещения №№1-6 (Лит.А2,А3) общ. пл. 1667,9 кв.м., адрес: г. Вологда, ул. Мудрова, д. 40;Одноэтажное кирпичное здание административное (гараж), общ. пл. 333,5 кв.м., адрес: г. Вологда, ул. Мудрова, д. 40;Одноэтажное кирпичное здание гаража, мастерских ОГМ, общ. пл. 591,2 кв.м., адрес: г. Вологда, ул. Мудрова, д. 40;Нежилые помещения №№1,3-11 (Лит.А,А1) общ. пл. 820,7 кв.м., адрес: г. Вологда, ул. Мудрова, д. 40; Одноэтажное кирпичное здание будки для скважины, общ. пл. 16 кв.м., адрес: г. Вологда, ул. Мудрова, д. 40; Одноэтажное кирпичное здание диспетчерской, общ. пл. 24,4 кв.м., адрес: г. Вологда, ул. Мудрова, д. 40;Право аренды земельного участка общей площадью 24682 кв.м., кадастровый номер 35:24:0303004:133, расположенного по адресу: г.Вологда, ул.Мудрова, д.40; Право аренды земельного участка общей площадью 38628 кв.м., кадастровый номер 35:24:0303004:134, расположенного по адресу: г.Вологда, ул.Мудрова, д.40;Теплица № 1 (Мудрова, 40) 184 м;Теплица № 2 (Мудрова, 40) 184 м;Теплица № 3 (Мудрова, 40) 184 м;Теплица № 4 (Мудрова, 40) 184 м; Теплица № 5 (Мудрова, 40) 184 м;Теплица № 7 (Мудрова, 40) 184 м;Теплица № 8 (Мудрова, 40) 184 м;Теплица № 9 (Мудрова, 40) 184 м;Теплица № 10 (Мудрова, 40) 184 м;Теплица № 11 (Мудрова, 40) 184 м;Теплица № 12 (Мудрова, 40) 184 м;Теплица № 13 (Мудрова, 40) 184 м; Теплица № 14 (Мудрова, 40) 532 м;Теплица из бруса; Теплица 48 м (после модернизации 3,917,5 м);Шлагбаум G6000 (КПП); КПП на базе блок-контейнера 3,06,022,81 м;Ворота (ул. Мудрова, 40); Здание газонаполнительной станции кирпичное Мудрова, 40;Система видеоконтроля;Металлический склад (размер 6,2*5,0*2,3);Котел Факел с автоматом; Котел Факел;Одноэтажное смешанной конструкции здание котельной, общ. пл. 1280 кв.м., адрес: г. Вологда, ул. Мудрова, д. 40;Труба котельной</w:t>
      </w:r>
    </w:p>
    <w:p w:rsidR="00FB17A0" w:rsidRPr="007137C4" w:rsidRDefault="00FB17A0" w:rsidP="00F93F2B">
      <w:pPr>
        <w:spacing w:after="200" w:line="276" w:lineRule="auto"/>
        <w:rPr>
          <w:lang w:val="en-US" w:eastAsia="en-US"/>
        </w:rPr>
      </w:pPr>
      <w:bookmarkStart w:id="0" w:name="_GoBack"/>
      <w:bookmarkEnd w:id="0"/>
    </w:p>
    <w:sectPr w:rsidR="00FB17A0" w:rsidRPr="007137C4" w:rsidSect="00485F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BB5" w:rsidRDefault="002E1BB5" w:rsidP="00CA1DC0">
      <w:r>
        <w:separator/>
      </w:r>
    </w:p>
  </w:endnote>
  <w:endnote w:type="continuationSeparator" w:id="0">
    <w:p w:rsidR="002E1BB5" w:rsidRDefault="002E1BB5" w:rsidP="00CA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0F" w:rsidRDefault="00B0610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DE" w:rsidRPr="00643BD9" w:rsidRDefault="005813D2" w:rsidP="00FE21DE">
    <w:pPr>
      <w:rPr>
        <w:sz w:val="22"/>
        <w:szCs w:val="22"/>
      </w:rPr>
    </w:pPr>
    <w:r w:rsidRPr="00643BD9">
      <w:rPr>
        <w:sz w:val="22"/>
        <w:szCs w:val="22"/>
      </w:rPr>
      <w:fldChar w:fldCharType="begin"/>
    </w:r>
    <w:r w:rsidR="00DD3C65" w:rsidRPr="00643BD9">
      <w:rPr>
        <w:sz w:val="22"/>
        <w:szCs w:val="22"/>
      </w:rPr>
      <w:instrText xml:space="preserve"> </w:instrText>
    </w:r>
    <w:r w:rsidR="00DD3C65" w:rsidRPr="00643BD9">
      <w:rPr>
        <w:sz w:val="22"/>
        <w:szCs w:val="22"/>
        <w:lang w:val="en-US"/>
      </w:rPr>
      <w:instrText>if</w:instrText>
    </w:r>
    <w:r w:rsidRPr="00643BD9">
      <w:rPr>
        <w:sz w:val="22"/>
        <w:szCs w:val="22"/>
        <w:lang w:val="en-US"/>
      </w:rPr>
      <w:fldChar w:fldCharType="begin"/>
    </w:r>
    <w:r w:rsidR="00DD3C65" w:rsidRPr="00643BD9">
      <w:rPr>
        <w:sz w:val="22"/>
        <w:szCs w:val="22"/>
      </w:rPr>
      <w:instrText xml:space="preserve"> </w:instrText>
    </w:r>
    <w:r w:rsidR="00DD3C65" w:rsidRPr="00643BD9">
      <w:rPr>
        <w:sz w:val="22"/>
        <w:szCs w:val="22"/>
        <w:lang w:val="en-US"/>
      </w:rPr>
      <w:instrText>page</w:instrText>
    </w:r>
    <w:r w:rsidR="00DD3C65" w:rsidRPr="00643BD9">
      <w:rPr>
        <w:sz w:val="22"/>
        <w:szCs w:val="22"/>
      </w:rPr>
      <w:instrText xml:space="preserve"> </w:instrText>
    </w:r>
    <w:r w:rsidRPr="00643BD9">
      <w:rPr>
        <w:sz w:val="22"/>
        <w:szCs w:val="22"/>
        <w:lang w:val="en-US"/>
      </w:rPr>
      <w:fldChar w:fldCharType="separate"/>
    </w:r>
    <w:r w:rsidR="00143F28">
      <w:rPr>
        <w:noProof/>
        <w:sz w:val="22"/>
        <w:szCs w:val="22"/>
        <w:lang w:val="en-US"/>
      </w:rPr>
      <w:instrText>1</w:instrText>
    </w:r>
    <w:r w:rsidRPr="00643BD9">
      <w:rPr>
        <w:sz w:val="22"/>
        <w:szCs w:val="22"/>
        <w:lang w:val="en-US"/>
      </w:rPr>
      <w:fldChar w:fldCharType="end"/>
    </w:r>
    <w:r w:rsidR="00DD3C65" w:rsidRPr="00643BD9">
      <w:rPr>
        <w:sz w:val="22"/>
        <w:szCs w:val="22"/>
      </w:rPr>
      <w:instrText>=</w:instrText>
    </w:r>
    <w:r w:rsidRPr="00643BD9">
      <w:rPr>
        <w:sz w:val="22"/>
        <w:szCs w:val="22"/>
        <w:lang w:val="en-US"/>
      </w:rPr>
      <w:fldChar w:fldCharType="begin"/>
    </w:r>
    <w:r w:rsidR="00DD3C65" w:rsidRPr="00643BD9">
      <w:rPr>
        <w:sz w:val="22"/>
        <w:szCs w:val="22"/>
      </w:rPr>
      <w:instrText xml:space="preserve"> </w:instrText>
    </w:r>
    <w:r w:rsidR="00DD3C65" w:rsidRPr="00643BD9">
      <w:rPr>
        <w:sz w:val="22"/>
        <w:szCs w:val="22"/>
        <w:lang w:val="en-US"/>
      </w:rPr>
      <w:instrText>numpages</w:instrText>
    </w:r>
    <w:r w:rsidR="00DD3C65" w:rsidRPr="00643BD9">
      <w:rPr>
        <w:sz w:val="22"/>
        <w:szCs w:val="22"/>
      </w:rPr>
      <w:instrText xml:space="preserve"> </w:instrText>
    </w:r>
    <w:r w:rsidRPr="00643BD9">
      <w:rPr>
        <w:sz w:val="22"/>
        <w:szCs w:val="22"/>
        <w:lang w:val="en-US"/>
      </w:rPr>
      <w:fldChar w:fldCharType="separate"/>
    </w:r>
    <w:r w:rsidR="00143F28">
      <w:rPr>
        <w:noProof/>
        <w:sz w:val="22"/>
        <w:szCs w:val="22"/>
        <w:lang w:val="en-US"/>
      </w:rPr>
      <w:instrText>1</w:instrText>
    </w:r>
    <w:r w:rsidRPr="00643BD9">
      <w:rPr>
        <w:sz w:val="22"/>
        <w:szCs w:val="22"/>
        <w:lang w:val="en-US"/>
      </w:rPr>
      <w:fldChar w:fldCharType="end"/>
    </w:r>
    <w:r w:rsidR="00DD3C65" w:rsidRPr="00643BD9">
      <w:rPr>
        <w:sz w:val="22"/>
        <w:szCs w:val="22"/>
      </w:rPr>
      <w:instrText xml:space="preserve"> " Исп. </w:instrText>
    </w:r>
    <w:r w:rsidR="00402324" w:rsidRPr="00402324">
      <w:rPr>
        <w:sz w:val="22"/>
        <w:szCs w:val="22"/>
      </w:rPr>
      <w:instrText>Шумилова Е.А.</w:instrText>
    </w:r>
    <w:r w:rsidR="00DD3C65" w:rsidRPr="00643BD9">
      <w:rPr>
        <w:sz w:val="22"/>
        <w:szCs w:val="22"/>
      </w:rPr>
      <w:instrText>" ""</w:instrText>
    </w:r>
    <w:r w:rsidRPr="00643BD9">
      <w:rPr>
        <w:sz w:val="22"/>
        <w:szCs w:val="22"/>
      </w:rPr>
      <w:fldChar w:fldCharType="separate"/>
    </w:r>
    <w:r w:rsidR="00143F28" w:rsidRPr="00643BD9">
      <w:rPr>
        <w:noProof/>
        <w:sz w:val="22"/>
        <w:szCs w:val="22"/>
      </w:rPr>
      <w:t xml:space="preserve"> Исп. </w:t>
    </w:r>
    <w:r w:rsidR="00143F28" w:rsidRPr="00402324">
      <w:rPr>
        <w:noProof/>
        <w:sz w:val="22"/>
        <w:szCs w:val="22"/>
      </w:rPr>
      <w:t>Шумилова Е.А.</w:t>
    </w:r>
    <w:r w:rsidRPr="00643BD9">
      <w:rPr>
        <w:sz w:val="22"/>
        <w:szCs w:val="22"/>
      </w:rPr>
      <w:fldChar w:fldCharType="end"/>
    </w:r>
  </w:p>
  <w:p w:rsidR="00FE21DE" w:rsidRPr="00643BD9" w:rsidRDefault="005813D2" w:rsidP="00FE21DE">
    <w:pPr>
      <w:rPr>
        <w:sz w:val="22"/>
        <w:szCs w:val="22"/>
      </w:rPr>
    </w:pPr>
    <w:r w:rsidRPr="00643BD9">
      <w:rPr>
        <w:sz w:val="22"/>
        <w:szCs w:val="22"/>
      </w:rPr>
      <w:fldChar w:fldCharType="begin"/>
    </w:r>
    <w:r w:rsidR="00DD3C65" w:rsidRPr="00643BD9">
      <w:rPr>
        <w:sz w:val="22"/>
        <w:szCs w:val="22"/>
      </w:rPr>
      <w:instrText xml:space="preserve"> </w:instrText>
    </w:r>
    <w:r w:rsidR="00DD3C65" w:rsidRPr="00643BD9">
      <w:rPr>
        <w:sz w:val="22"/>
        <w:szCs w:val="22"/>
        <w:lang w:val="en-US"/>
      </w:rPr>
      <w:instrText>if</w:instrText>
    </w:r>
    <w:r w:rsidRPr="00643BD9">
      <w:rPr>
        <w:sz w:val="22"/>
        <w:szCs w:val="22"/>
        <w:lang w:val="en-US"/>
      </w:rPr>
      <w:fldChar w:fldCharType="begin"/>
    </w:r>
    <w:r w:rsidR="00DD3C65" w:rsidRPr="00643BD9">
      <w:rPr>
        <w:sz w:val="22"/>
        <w:szCs w:val="22"/>
      </w:rPr>
      <w:instrText xml:space="preserve"> </w:instrText>
    </w:r>
    <w:r w:rsidR="00DD3C65" w:rsidRPr="00643BD9">
      <w:rPr>
        <w:sz w:val="22"/>
        <w:szCs w:val="22"/>
        <w:lang w:val="en-US"/>
      </w:rPr>
      <w:instrText>page</w:instrText>
    </w:r>
    <w:r w:rsidR="00DD3C65" w:rsidRPr="00643BD9">
      <w:rPr>
        <w:sz w:val="22"/>
        <w:szCs w:val="22"/>
      </w:rPr>
      <w:instrText xml:space="preserve"> </w:instrText>
    </w:r>
    <w:r w:rsidRPr="00643BD9">
      <w:rPr>
        <w:sz w:val="22"/>
        <w:szCs w:val="22"/>
        <w:lang w:val="en-US"/>
      </w:rPr>
      <w:fldChar w:fldCharType="separate"/>
    </w:r>
    <w:r w:rsidR="00143F28">
      <w:rPr>
        <w:noProof/>
        <w:sz w:val="22"/>
        <w:szCs w:val="22"/>
        <w:lang w:val="en-US"/>
      </w:rPr>
      <w:instrText>1</w:instrText>
    </w:r>
    <w:r w:rsidRPr="00643BD9">
      <w:rPr>
        <w:sz w:val="22"/>
        <w:szCs w:val="22"/>
        <w:lang w:val="en-US"/>
      </w:rPr>
      <w:fldChar w:fldCharType="end"/>
    </w:r>
    <w:r w:rsidR="00DD3C65" w:rsidRPr="00643BD9">
      <w:rPr>
        <w:sz w:val="22"/>
        <w:szCs w:val="22"/>
      </w:rPr>
      <w:instrText>=</w:instrText>
    </w:r>
    <w:r w:rsidRPr="00643BD9">
      <w:rPr>
        <w:sz w:val="22"/>
        <w:szCs w:val="22"/>
        <w:lang w:val="en-US"/>
      </w:rPr>
      <w:fldChar w:fldCharType="begin"/>
    </w:r>
    <w:r w:rsidR="00DD3C65" w:rsidRPr="00643BD9">
      <w:rPr>
        <w:sz w:val="22"/>
        <w:szCs w:val="22"/>
      </w:rPr>
      <w:instrText xml:space="preserve"> </w:instrText>
    </w:r>
    <w:r w:rsidR="00DD3C65" w:rsidRPr="00643BD9">
      <w:rPr>
        <w:sz w:val="22"/>
        <w:szCs w:val="22"/>
        <w:lang w:val="en-US"/>
      </w:rPr>
      <w:instrText>numpages</w:instrText>
    </w:r>
    <w:r w:rsidR="00DD3C65" w:rsidRPr="00643BD9">
      <w:rPr>
        <w:sz w:val="22"/>
        <w:szCs w:val="22"/>
      </w:rPr>
      <w:instrText xml:space="preserve"> </w:instrText>
    </w:r>
    <w:r w:rsidRPr="00643BD9">
      <w:rPr>
        <w:sz w:val="22"/>
        <w:szCs w:val="22"/>
        <w:lang w:val="en-US"/>
      </w:rPr>
      <w:fldChar w:fldCharType="separate"/>
    </w:r>
    <w:r w:rsidR="00143F28">
      <w:rPr>
        <w:noProof/>
        <w:sz w:val="22"/>
        <w:szCs w:val="22"/>
        <w:lang w:val="en-US"/>
      </w:rPr>
      <w:instrText>1</w:instrText>
    </w:r>
    <w:r w:rsidRPr="00643BD9">
      <w:rPr>
        <w:sz w:val="22"/>
        <w:szCs w:val="22"/>
        <w:lang w:val="en-US"/>
      </w:rPr>
      <w:fldChar w:fldCharType="end"/>
    </w:r>
    <w:r w:rsidR="00DD3C65" w:rsidRPr="00643BD9">
      <w:rPr>
        <w:sz w:val="22"/>
        <w:szCs w:val="22"/>
      </w:rPr>
      <w:instrText xml:space="preserve"> " </w:instrText>
    </w:r>
    <w:r w:rsidR="00643BD9" w:rsidRPr="00643BD9">
      <w:rPr>
        <w:sz w:val="22"/>
        <w:szCs w:val="22"/>
      </w:rPr>
      <w:instrText>(8172) 54-62-89</w:instrText>
    </w:r>
    <w:r w:rsidR="00DD3C65" w:rsidRPr="00643BD9">
      <w:rPr>
        <w:sz w:val="22"/>
        <w:szCs w:val="22"/>
      </w:rPr>
      <w:instrText>" ""</w:instrText>
    </w:r>
    <w:r w:rsidRPr="00643BD9">
      <w:rPr>
        <w:sz w:val="22"/>
        <w:szCs w:val="22"/>
      </w:rPr>
      <w:fldChar w:fldCharType="separate"/>
    </w:r>
    <w:r w:rsidR="00143F28" w:rsidRPr="00643BD9">
      <w:rPr>
        <w:noProof/>
        <w:sz w:val="22"/>
        <w:szCs w:val="22"/>
      </w:rPr>
      <w:t xml:space="preserve"> (8172) 54-62-89</w:t>
    </w:r>
    <w:r w:rsidRPr="00643BD9">
      <w:rPr>
        <w:sz w:val="22"/>
        <w:szCs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0F" w:rsidRDefault="00B0610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BB5" w:rsidRDefault="002E1BB5" w:rsidP="00CA1DC0">
      <w:r>
        <w:separator/>
      </w:r>
    </w:p>
  </w:footnote>
  <w:footnote w:type="continuationSeparator" w:id="0">
    <w:p w:rsidR="002E1BB5" w:rsidRDefault="002E1BB5" w:rsidP="00CA1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0F" w:rsidRDefault="00B0610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0F" w:rsidRDefault="00B0610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0F" w:rsidRDefault="00B0610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efaultTabStop w:val="708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2E1BB5"/>
    <w:rsid w:val="00016192"/>
    <w:rsid w:val="0003053F"/>
    <w:rsid w:val="000549A7"/>
    <w:rsid w:val="00073825"/>
    <w:rsid w:val="00084A56"/>
    <w:rsid w:val="000A0B3C"/>
    <w:rsid w:val="000B510D"/>
    <w:rsid w:val="000B5CCF"/>
    <w:rsid w:val="000B78F2"/>
    <w:rsid w:val="000C748F"/>
    <w:rsid w:val="000D639B"/>
    <w:rsid w:val="000E2D42"/>
    <w:rsid w:val="001009CD"/>
    <w:rsid w:val="00107D61"/>
    <w:rsid w:val="001402B1"/>
    <w:rsid w:val="00143F28"/>
    <w:rsid w:val="00147971"/>
    <w:rsid w:val="0015460F"/>
    <w:rsid w:val="00173F3B"/>
    <w:rsid w:val="00190E41"/>
    <w:rsid w:val="0019172B"/>
    <w:rsid w:val="001A617A"/>
    <w:rsid w:val="001B06F3"/>
    <w:rsid w:val="001B7DCE"/>
    <w:rsid w:val="001C7DEE"/>
    <w:rsid w:val="001D1C46"/>
    <w:rsid w:val="001D2CE3"/>
    <w:rsid w:val="001E3EA1"/>
    <w:rsid w:val="00225F68"/>
    <w:rsid w:val="002318DC"/>
    <w:rsid w:val="002419AD"/>
    <w:rsid w:val="00245FB9"/>
    <w:rsid w:val="00254B7F"/>
    <w:rsid w:val="00255B45"/>
    <w:rsid w:val="00262C0E"/>
    <w:rsid w:val="00264E9B"/>
    <w:rsid w:val="002720B6"/>
    <w:rsid w:val="002860BE"/>
    <w:rsid w:val="002870EE"/>
    <w:rsid w:val="00290C96"/>
    <w:rsid w:val="00293F18"/>
    <w:rsid w:val="0029661B"/>
    <w:rsid w:val="002A7C96"/>
    <w:rsid w:val="002C4BFF"/>
    <w:rsid w:val="002D4E9B"/>
    <w:rsid w:val="002E1897"/>
    <w:rsid w:val="002E1BB5"/>
    <w:rsid w:val="002E3563"/>
    <w:rsid w:val="002E4199"/>
    <w:rsid w:val="002F5571"/>
    <w:rsid w:val="00303563"/>
    <w:rsid w:val="00323241"/>
    <w:rsid w:val="00325308"/>
    <w:rsid w:val="00344E36"/>
    <w:rsid w:val="00347F01"/>
    <w:rsid w:val="0037022E"/>
    <w:rsid w:val="003844D9"/>
    <w:rsid w:val="0038625C"/>
    <w:rsid w:val="003878A6"/>
    <w:rsid w:val="00391E69"/>
    <w:rsid w:val="003948B1"/>
    <w:rsid w:val="003C18A2"/>
    <w:rsid w:val="003C6F68"/>
    <w:rsid w:val="003F5426"/>
    <w:rsid w:val="003F6A9A"/>
    <w:rsid w:val="00402324"/>
    <w:rsid w:val="00402E7F"/>
    <w:rsid w:val="004060A7"/>
    <w:rsid w:val="00406BBE"/>
    <w:rsid w:val="00410FB9"/>
    <w:rsid w:val="00413709"/>
    <w:rsid w:val="004270AF"/>
    <w:rsid w:val="0043535B"/>
    <w:rsid w:val="00435D5D"/>
    <w:rsid w:val="00441217"/>
    <w:rsid w:val="00444EC7"/>
    <w:rsid w:val="00470E59"/>
    <w:rsid w:val="00474AC0"/>
    <w:rsid w:val="00476CEA"/>
    <w:rsid w:val="00485F23"/>
    <w:rsid w:val="004A3EE9"/>
    <w:rsid w:val="004A452C"/>
    <w:rsid w:val="004B46A6"/>
    <w:rsid w:val="004B766B"/>
    <w:rsid w:val="004C3E83"/>
    <w:rsid w:val="004C55DD"/>
    <w:rsid w:val="004F21E5"/>
    <w:rsid w:val="00501C5D"/>
    <w:rsid w:val="00505F53"/>
    <w:rsid w:val="00507C2E"/>
    <w:rsid w:val="00514241"/>
    <w:rsid w:val="00521833"/>
    <w:rsid w:val="005519DE"/>
    <w:rsid w:val="0057558E"/>
    <w:rsid w:val="00575F54"/>
    <w:rsid w:val="005813D2"/>
    <w:rsid w:val="005816E7"/>
    <w:rsid w:val="005852F0"/>
    <w:rsid w:val="00594BC9"/>
    <w:rsid w:val="005A184B"/>
    <w:rsid w:val="005A7ED4"/>
    <w:rsid w:val="005B32A5"/>
    <w:rsid w:val="005C1CDC"/>
    <w:rsid w:val="005D1AD8"/>
    <w:rsid w:val="005E68B8"/>
    <w:rsid w:val="005F47B1"/>
    <w:rsid w:val="00600849"/>
    <w:rsid w:val="0060582C"/>
    <w:rsid w:val="00607601"/>
    <w:rsid w:val="00625D54"/>
    <w:rsid w:val="006363A4"/>
    <w:rsid w:val="006414FB"/>
    <w:rsid w:val="00643BD9"/>
    <w:rsid w:val="006507C4"/>
    <w:rsid w:val="006620EE"/>
    <w:rsid w:val="00682CBC"/>
    <w:rsid w:val="0069181B"/>
    <w:rsid w:val="0069384F"/>
    <w:rsid w:val="0069454B"/>
    <w:rsid w:val="006B13DE"/>
    <w:rsid w:val="006C5151"/>
    <w:rsid w:val="006C54AE"/>
    <w:rsid w:val="006F1D8B"/>
    <w:rsid w:val="006F3AAD"/>
    <w:rsid w:val="007005CF"/>
    <w:rsid w:val="007107BF"/>
    <w:rsid w:val="007137C4"/>
    <w:rsid w:val="007316F2"/>
    <w:rsid w:val="0074698F"/>
    <w:rsid w:val="00753CF3"/>
    <w:rsid w:val="00754CA9"/>
    <w:rsid w:val="00763F68"/>
    <w:rsid w:val="00775AA4"/>
    <w:rsid w:val="00784DEA"/>
    <w:rsid w:val="00787BD5"/>
    <w:rsid w:val="00794812"/>
    <w:rsid w:val="007B5482"/>
    <w:rsid w:val="007B54A7"/>
    <w:rsid w:val="007B6D37"/>
    <w:rsid w:val="007C262E"/>
    <w:rsid w:val="007C44C7"/>
    <w:rsid w:val="007D2384"/>
    <w:rsid w:val="007F0DBE"/>
    <w:rsid w:val="00803BA8"/>
    <w:rsid w:val="0081616F"/>
    <w:rsid w:val="008260A6"/>
    <w:rsid w:val="008362CD"/>
    <w:rsid w:val="008517FE"/>
    <w:rsid w:val="00871EF7"/>
    <w:rsid w:val="0088003B"/>
    <w:rsid w:val="00883D31"/>
    <w:rsid w:val="008A4523"/>
    <w:rsid w:val="008C67EB"/>
    <w:rsid w:val="008C716C"/>
    <w:rsid w:val="008D4355"/>
    <w:rsid w:val="009052A8"/>
    <w:rsid w:val="00937801"/>
    <w:rsid w:val="00966DC9"/>
    <w:rsid w:val="00973E7B"/>
    <w:rsid w:val="0098474B"/>
    <w:rsid w:val="00992DBD"/>
    <w:rsid w:val="009979E1"/>
    <w:rsid w:val="009A28F0"/>
    <w:rsid w:val="009A28F7"/>
    <w:rsid w:val="009A6014"/>
    <w:rsid w:val="009C3663"/>
    <w:rsid w:val="009C68D5"/>
    <w:rsid w:val="009D39C8"/>
    <w:rsid w:val="009D429F"/>
    <w:rsid w:val="009D661C"/>
    <w:rsid w:val="009E3D91"/>
    <w:rsid w:val="00A04E12"/>
    <w:rsid w:val="00A12BAC"/>
    <w:rsid w:val="00A20AB0"/>
    <w:rsid w:val="00A22ED1"/>
    <w:rsid w:val="00A42546"/>
    <w:rsid w:val="00A87180"/>
    <w:rsid w:val="00AA161B"/>
    <w:rsid w:val="00AA518E"/>
    <w:rsid w:val="00AC70E9"/>
    <w:rsid w:val="00AD0CDC"/>
    <w:rsid w:val="00AD0E1B"/>
    <w:rsid w:val="00AE2897"/>
    <w:rsid w:val="00AE3EC5"/>
    <w:rsid w:val="00AE51C0"/>
    <w:rsid w:val="00AE764C"/>
    <w:rsid w:val="00AE7AFD"/>
    <w:rsid w:val="00AE7CDD"/>
    <w:rsid w:val="00B00CFE"/>
    <w:rsid w:val="00B05651"/>
    <w:rsid w:val="00B0610F"/>
    <w:rsid w:val="00B10E22"/>
    <w:rsid w:val="00B20872"/>
    <w:rsid w:val="00B22AE3"/>
    <w:rsid w:val="00B3189A"/>
    <w:rsid w:val="00B425C9"/>
    <w:rsid w:val="00B43F9A"/>
    <w:rsid w:val="00B52DDD"/>
    <w:rsid w:val="00BA77BA"/>
    <w:rsid w:val="00BB2A66"/>
    <w:rsid w:val="00BB4E07"/>
    <w:rsid w:val="00BC06FD"/>
    <w:rsid w:val="00BD55AE"/>
    <w:rsid w:val="00BF2D1F"/>
    <w:rsid w:val="00BF752E"/>
    <w:rsid w:val="00C350C7"/>
    <w:rsid w:val="00C36E98"/>
    <w:rsid w:val="00C45A93"/>
    <w:rsid w:val="00C45FE2"/>
    <w:rsid w:val="00C46531"/>
    <w:rsid w:val="00C64CDC"/>
    <w:rsid w:val="00C770AD"/>
    <w:rsid w:val="00C97D12"/>
    <w:rsid w:val="00CA1DC0"/>
    <w:rsid w:val="00CA690E"/>
    <w:rsid w:val="00CB1C6E"/>
    <w:rsid w:val="00CB56B6"/>
    <w:rsid w:val="00CC3A37"/>
    <w:rsid w:val="00CF07CC"/>
    <w:rsid w:val="00CF09F3"/>
    <w:rsid w:val="00D030CD"/>
    <w:rsid w:val="00D0375D"/>
    <w:rsid w:val="00D03B1F"/>
    <w:rsid w:val="00D046B4"/>
    <w:rsid w:val="00D0599D"/>
    <w:rsid w:val="00D16712"/>
    <w:rsid w:val="00D35D30"/>
    <w:rsid w:val="00D4512A"/>
    <w:rsid w:val="00D474E5"/>
    <w:rsid w:val="00D72AB7"/>
    <w:rsid w:val="00D732E5"/>
    <w:rsid w:val="00D76BF8"/>
    <w:rsid w:val="00D821E8"/>
    <w:rsid w:val="00D90869"/>
    <w:rsid w:val="00D924C4"/>
    <w:rsid w:val="00D9379C"/>
    <w:rsid w:val="00D97665"/>
    <w:rsid w:val="00DA00AA"/>
    <w:rsid w:val="00DA18D6"/>
    <w:rsid w:val="00DA5D69"/>
    <w:rsid w:val="00DB627F"/>
    <w:rsid w:val="00DD1C59"/>
    <w:rsid w:val="00DD234C"/>
    <w:rsid w:val="00DD3C65"/>
    <w:rsid w:val="00DD7AE8"/>
    <w:rsid w:val="00DF27AF"/>
    <w:rsid w:val="00E03926"/>
    <w:rsid w:val="00E07579"/>
    <w:rsid w:val="00E14CA5"/>
    <w:rsid w:val="00E34D55"/>
    <w:rsid w:val="00E37D87"/>
    <w:rsid w:val="00E45A00"/>
    <w:rsid w:val="00E6795E"/>
    <w:rsid w:val="00E764E9"/>
    <w:rsid w:val="00E81B30"/>
    <w:rsid w:val="00E83492"/>
    <w:rsid w:val="00E87421"/>
    <w:rsid w:val="00E945B4"/>
    <w:rsid w:val="00EB6183"/>
    <w:rsid w:val="00EB62D0"/>
    <w:rsid w:val="00EC2336"/>
    <w:rsid w:val="00ED1191"/>
    <w:rsid w:val="00ED2883"/>
    <w:rsid w:val="00EE7AC6"/>
    <w:rsid w:val="00EF1A72"/>
    <w:rsid w:val="00EF45D6"/>
    <w:rsid w:val="00F06B26"/>
    <w:rsid w:val="00F4293B"/>
    <w:rsid w:val="00F51D05"/>
    <w:rsid w:val="00F52342"/>
    <w:rsid w:val="00F619C2"/>
    <w:rsid w:val="00F93F2B"/>
    <w:rsid w:val="00FA2E01"/>
    <w:rsid w:val="00FA505D"/>
    <w:rsid w:val="00FB17A0"/>
    <w:rsid w:val="00FD60B2"/>
    <w:rsid w:val="00FE21DE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5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151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6C5151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282BC-3A67-4F7A-A255-D24AB28F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2019-06-10T09:10:00Z</dcterms:created>
  <dcterms:modified xsi:type="dcterms:W3CDTF">2019-06-10T09:11:00Z</dcterms:modified>
</cp:coreProperties>
</file>