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E4" w:rsidRPr="00000DE4" w:rsidRDefault="00000DE4" w:rsidP="00486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A1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Пробизнесбанк</w:t>
      </w:r>
      <w:proofErr w:type="spellEnd"/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</w:t>
      </w: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регистрации: 119285, г. Москва, ул. Пудовкина, д. 3, ИНН 7729086087, ОГРН 1027700508978, сообщает, что по итогам электронных </w:t>
      </w:r>
      <w:r w:rsidRPr="0048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 посредством публичного предложения </w:t>
      </w: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(сообщение № 78030254205 в газете АО «Коммерсантъ» №117(6597) от 06.07.2019) на электронной площадке АО «Российский аукционный дом», по адресу в сети интернет: bankruptcy.lot-online.ru, проведенных в период </w:t>
      </w:r>
      <w:r w:rsidRPr="004860A2">
        <w:rPr>
          <w:rFonts w:ascii="Times New Roman" w:hAnsi="Times New Roman" w:cs="Times New Roman"/>
          <w:spacing w:val="3"/>
          <w:sz w:val="24"/>
          <w:szCs w:val="24"/>
        </w:rPr>
        <w:t xml:space="preserve">с </w:t>
      </w:r>
      <w:r w:rsidR="00A1343D" w:rsidRPr="00A1343D">
        <w:rPr>
          <w:rFonts w:ascii="Times New Roman" w:hAnsi="Times New Roman" w:cs="Times New Roman"/>
          <w:spacing w:val="3"/>
          <w:sz w:val="24"/>
          <w:szCs w:val="24"/>
        </w:rPr>
        <w:t>24.09.2019 г. по 30.09.2019 г.</w:t>
      </w:r>
      <w:r w:rsidR="00A134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следующи</w:t>
      </w:r>
      <w:r w:rsidR="00A13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договор:</w:t>
      </w:r>
    </w:p>
    <w:p w:rsidR="00000DE4" w:rsidRPr="00000DE4" w:rsidRDefault="00000DE4" w:rsidP="00486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tbl>
      <w:tblPr>
        <w:tblStyle w:val="a6"/>
        <w:tblW w:w="96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36"/>
        <w:gridCol w:w="1986"/>
        <w:gridCol w:w="2127"/>
        <w:gridCol w:w="1757"/>
        <w:gridCol w:w="2569"/>
      </w:tblGrid>
      <w:tr w:rsidR="00000DE4" w:rsidRPr="001C1B1F" w:rsidTr="00A1343D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1C1B1F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C1B1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1C1B1F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C1B1F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1C1B1F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C1B1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1C1B1F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C1B1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E4" w:rsidRPr="001C1B1F" w:rsidRDefault="00000DE4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C1B1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62025" w:rsidRPr="001C1B1F" w:rsidTr="00A1343D">
        <w:trPr>
          <w:trHeight w:val="69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C62025" w:rsidP="00C62025">
            <w:pPr>
              <w:rPr>
                <w:sz w:val="24"/>
                <w:szCs w:val="24"/>
              </w:rPr>
            </w:pPr>
            <w:r w:rsidRPr="00C62025">
              <w:rPr>
                <w:sz w:val="24"/>
                <w:szCs w:val="24"/>
              </w:rPr>
              <w:t>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C62025" w:rsidP="00C62025">
            <w:pPr>
              <w:rPr>
                <w:sz w:val="24"/>
                <w:szCs w:val="24"/>
              </w:rPr>
            </w:pPr>
            <w:r w:rsidRPr="00C62025">
              <w:rPr>
                <w:sz w:val="24"/>
                <w:szCs w:val="24"/>
              </w:rPr>
              <w:t>2019-5032/37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C62025" w:rsidP="00C62025">
            <w:pPr>
              <w:rPr>
                <w:sz w:val="24"/>
                <w:szCs w:val="24"/>
              </w:rPr>
            </w:pPr>
            <w:r w:rsidRPr="00C62025">
              <w:rPr>
                <w:sz w:val="24"/>
                <w:szCs w:val="24"/>
              </w:rPr>
              <w:t>09.10.2019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C62025" w:rsidP="00C62025">
            <w:pPr>
              <w:rPr>
                <w:sz w:val="24"/>
                <w:szCs w:val="24"/>
              </w:rPr>
            </w:pPr>
            <w:r w:rsidRPr="00C62025">
              <w:rPr>
                <w:sz w:val="24"/>
                <w:szCs w:val="24"/>
              </w:rPr>
              <w:t>1 100,00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C62025" w:rsidP="00C62025">
            <w:pPr>
              <w:rPr>
                <w:sz w:val="24"/>
                <w:szCs w:val="24"/>
              </w:rPr>
            </w:pPr>
            <w:proofErr w:type="spellStart"/>
            <w:r w:rsidRPr="00C62025">
              <w:rPr>
                <w:sz w:val="24"/>
                <w:szCs w:val="24"/>
              </w:rPr>
              <w:t>Обоимов</w:t>
            </w:r>
            <w:proofErr w:type="spellEnd"/>
            <w:r w:rsidRPr="00C62025">
              <w:rPr>
                <w:sz w:val="24"/>
                <w:szCs w:val="24"/>
              </w:rPr>
              <w:t xml:space="preserve"> Евгений Иванович</w:t>
            </w:r>
          </w:p>
        </w:tc>
      </w:tr>
    </w:tbl>
    <w:p w:rsidR="00000DE4" w:rsidRPr="001C1B1F" w:rsidRDefault="00000DE4" w:rsidP="00000DE4">
      <w:pPr>
        <w:pStyle w:val="a5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:rsidR="002C4CB1" w:rsidRDefault="002C4CB1">
      <w:bookmarkStart w:id="0" w:name="_GoBack"/>
      <w:bookmarkEnd w:id="0"/>
    </w:p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0"/>
    <w:rsid w:val="00000DE4"/>
    <w:rsid w:val="00035647"/>
    <w:rsid w:val="00051109"/>
    <w:rsid w:val="000D39CB"/>
    <w:rsid w:val="001C1B1F"/>
    <w:rsid w:val="002C4CB1"/>
    <w:rsid w:val="004860A2"/>
    <w:rsid w:val="005B3729"/>
    <w:rsid w:val="005B44E9"/>
    <w:rsid w:val="009D64CE"/>
    <w:rsid w:val="00A1343D"/>
    <w:rsid w:val="00B07A93"/>
    <w:rsid w:val="00B71360"/>
    <w:rsid w:val="00C3283D"/>
    <w:rsid w:val="00C62025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5A1E-AFC2-4C4C-8824-887AE484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DE4"/>
    <w:rPr>
      <w:b/>
      <w:bCs/>
    </w:rPr>
  </w:style>
  <w:style w:type="paragraph" w:styleId="a5">
    <w:name w:val="List Paragraph"/>
    <w:basedOn w:val="a"/>
    <w:uiPriority w:val="34"/>
    <w:qFormat/>
    <w:rsid w:val="00000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0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Каупинен Юлия</cp:lastModifiedBy>
  <cp:revision>13</cp:revision>
  <cp:lastPrinted>2019-09-12T06:57:00Z</cp:lastPrinted>
  <dcterms:created xsi:type="dcterms:W3CDTF">2019-09-09T14:34:00Z</dcterms:created>
  <dcterms:modified xsi:type="dcterms:W3CDTF">2019-10-11T09:19:00Z</dcterms:modified>
</cp:coreProperties>
</file>