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86624" w14:textId="0983B680" w:rsidR="002A3ED3" w:rsidRPr="00245F58" w:rsidRDefault="00085931" w:rsidP="002A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08593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5931">
        <w:rPr>
          <w:color w:val="000000"/>
        </w:rPr>
        <w:t>Гривцова</w:t>
      </w:r>
      <w:proofErr w:type="spellEnd"/>
      <w:r w:rsidRPr="00085931">
        <w:rPr>
          <w:color w:val="000000"/>
        </w:rPr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085931">
        <w:rPr>
          <w:b/>
          <w:bCs/>
          <w:color w:val="000000"/>
        </w:rPr>
        <w:t xml:space="preserve"> Акционерное общество Банк «Уссури» (Банк «Уссури» (АО))</w:t>
      </w:r>
      <w:r w:rsidRPr="00085931">
        <w:rPr>
          <w:color w:val="000000"/>
        </w:rPr>
        <w:t>, адрес регистрации: 680000, Хабаровский край, г. Хабаровск, ул. Карла Маркса, 96, А, ОГРН: 1022700002654, ИНН: 2723010607, КПП: 272101001)</w:t>
      </w:r>
      <w:r w:rsidR="002A3ED3" w:rsidRPr="00245F58">
        <w:rPr>
          <w:color w:val="000000"/>
        </w:rPr>
        <w:t xml:space="preserve">, сообщает о результатах проведения </w:t>
      </w:r>
      <w:r w:rsidR="002A3ED3" w:rsidRPr="00245F58">
        <w:rPr>
          <w:b/>
          <w:color w:val="000000"/>
        </w:rPr>
        <w:t>первых</w:t>
      </w:r>
      <w:r w:rsidR="002A3ED3" w:rsidRPr="00245F58">
        <w:rPr>
          <w:color w:val="000000"/>
        </w:rPr>
        <w:t xml:space="preserve"> электронных торгов, в форме аукциона  открытых по составу участников с открытой формой представления предложений о цене (далее – Торги), проведенных </w:t>
      </w:r>
      <w:r w:rsidR="005D271B">
        <w:rPr>
          <w:color w:val="000000"/>
        </w:rPr>
        <w:t>08</w:t>
      </w:r>
      <w:r w:rsidR="00612F4F">
        <w:rPr>
          <w:color w:val="000000"/>
        </w:rPr>
        <w:t xml:space="preserve"> </w:t>
      </w:r>
      <w:r w:rsidR="005D271B">
        <w:rPr>
          <w:color w:val="000000"/>
        </w:rPr>
        <w:t>июля</w:t>
      </w:r>
      <w:r w:rsidR="002A3ED3" w:rsidRPr="00245F58">
        <w:rPr>
          <w:color w:val="000000"/>
        </w:rPr>
        <w:t xml:space="preserve"> 2019 г. (сообщение </w:t>
      </w:r>
      <w:r w:rsidR="00CB2944" w:rsidRPr="00CB2944">
        <w:rPr>
          <w:b/>
          <w:bCs/>
          <w:color w:val="000000"/>
        </w:rPr>
        <w:t>78030248587</w:t>
      </w:r>
      <w:r w:rsidR="002A3ED3" w:rsidRPr="00245F58">
        <w:rPr>
          <w:b/>
          <w:bCs/>
          <w:color w:val="000000"/>
        </w:rPr>
        <w:t xml:space="preserve"> </w:t>
      </w:r>
      <w:r w:rsidR="002A3ED3" w:rsidRPr="00245F58">
        <w:rPr>
          <w:color w:val="000000"/>
        </w:rPr>
        <w:t xml:space="preserve">в газете АО </w:t>
      </w:r>
      <w:r w:rsidR="002A3ED3" w:rsidRPr="00245F5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A3ED3" w:rsidRPr="00245F58">
        <w:rPr>
          <w:color w:val="000000"/>
        </w:rPr>
        <w:instrText xml:space="preserve"> FORMTEXT </w:instrText>
      </w:r>
      <w:r w:rsidR="002A3ED3" w:rsidRPr="00245F58">
        <w:rPr>
          <w:color w:val="000000"/>
        </w:rPr>
      </w:r>
      <w:r w:rsidR="002A3ED3" w:rsidRPr="00245F58">
        <w:rPr>
          <w:color w:val="000000"/>
        </w:rPr>
        <w:fldChar w:fldCharType="separate"/>
      </w:r>
      <w:r w:rsidR="002A3ED3" w:rsidRPr="00245F58">
        <w:rPr>
          <w:color w:val="000000"/>
        </w:rPr>
        <w:t>«Коммерсантъ»</w:t>
      </w:r>
      <w:r w:rsidR="002A3ED3" w:rsidRPr="00245F58">
        <w:rPr>
          <w:color w:val="000000"/>
        </w:rPr>
        <w:fldChar w:fldCharType="end"/>
      </w:r>
      <w:r w:rsidR="002A3ED3" w:rsidRPr="00245F58">
        <w:rPr>
          <w:color w:val="000000"/>
        </w:rPr>
        <w:t xml:space="preserve"> </w:t>
      </w:r>
      <w:r w:rsidR="0057711B">
        <w:rPr>
          <w:color w:val="000000"/>
        </w:rPr>
        <w:t xml:space="preserve">№89(6569) от </w:t>
      </w:r>
      <w:r w:rsidR="005D271B" w:rsidRPr="005D271B">
        <w:rPr>
          <w:color w:val="000000"/>
        </w:rPr>
        <w:t>25.05.2019</w:t>
      </w:r>
      <w:r w:rsidR="00CB2944" w:rsidRPr="00CB2944">
        <w:rPr>
          <w:color w:val="000000"/>
        </w:rPr>
        <w:t xml:space="preserve"> </w:t>
      </w:r>
      <w:r w:rsidR="002A3ED3" w:rsidRPr="00245F58">
        <w:rPr>
          <w:color w:val="000000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015E6E05" w:rsidR="00330418" w:rsidRDefault="002A3ED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</w:t>
      </w:r>
      <w:r w:rsidR="00CB2944">
        <w:rPr>
          <w:rFonts w:ascii="Times New Roman" w:hAnsi="Times New Roman" w:cs="Times New Roman"/>
          <w:sz w:val="24"/>
          <w:szCs w:val="24"/>
        </w:rPr>
        <w:t>, в связи с допуском единственного участника по лоту 4</w:t>
      </w:r>
      <w:r w:rsidR="00325883">
        <w:rPr>
          <w:rFonts w:ascii="Times New Roman" w:hAnsi="Times New Roman" w:cs="Times New Roman"/>
          <w:sz w:val="24"/>
          <w:szCs w:val="24"/>
        </w:rPr>
        <w:t>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23B83040" w:rsidR="00A84E57" w:rsidRDefault="00487C5F" w:rsidP="00980001">
      <w:pPr>
        <w:spacing w:before="120" w:after="120"/>
        <w:jc w:val="both"/>
      </w:pPr>
      <w:r>
        <w:t xml:space="preserve">      </w:t>
      </w:r>
      <w:r w:rsidR="00AA23A3">
        <w:t>П</w:t>
      </w:r>
      <w:r w:rsidR="0048519C">
        <w:t xml:space="preserve">орядок </w:t>
      </w:r>
      <w:r w:rsidR="002B0C0B">
        <w:t xml:space="preserve">и условия </w:t>
      </w:r>
      <w:r w:rsidR="0048519C">
        <w:t xml:space="preserve">проведения </w:t>
      </w:r>
      <w:r w:rsidR="0048519C" w:rsidRPr="00AA23A3">
        <w:rPr>
          <w:b/>
        </w:rPr>
        <w:t>повторных</w:t>
      </w:r>
      <w:r w:rsidR="0048519C">
        <w:t xml:space="preserve"> Торгов, а также иные необходимые сведения определены в </w:t>
      </w:r>
      <w:r w:rsidR="00377F47">
        <w:t>С</w:t>
      </w:r>
      <w:r w:rsidR="0048519C">
        <w:t>ообщении</w:t>
      </w:r>
      <w:r w:rsidR="00FC1ABF">
        <w:t xml:space="preserve"> </w:t>
      </w:r>
      <w:r w:rsidR="00377F47">
        <w:t>в Коммерсанте.</w:t>
      </w:r>
      <w:r w:rsidR="00377F47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8593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A3ED3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87C5F"/>
    <w:rsid w:val="004A0E3B"/>
    <w:rsid w:val="00557CEC"/>
    <w:rsid w:val="0057711B"/>
    <w:rsid w:val="005A3543"/>
    <w:rsid w:val="005C22D7"/>
    <w:rsid w:val="005D271B"/>
    <w:rsid w:val="005E6251"/>
    <w:rsid w:val="00612F4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B2944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2018-08-16T07:28:00Z</dcterms:created>
  <dcterms:modified xsi:type="dcterms:W3CDTF">2019-07-08T09:39:00Z</dcterms:modified>
</cp:coreProperties>
</file>