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123D" w14:textId="77777777" w:rsidR="00AE3C84" w:rsidRDefault="00AE3C84" w:rsidP="00F652D5">
      <w:pPr>
        <w:ind w:firstLine="720"/>
        <w:jc w:val="center"/>
        <w:rPr>
          <w:rFonts w:ascii="Times New Roman" w:hAnsi="Times New Roman"/>
          <w:b/>
          <w:lang w:val="ru-RU"/>
        </w:rPr>
      </w:pPr>
    </w:p>
    <w:p w14:paraId="372F0C78" w14:textId="2A6DEA5A" w:rsidR="00F652D5" w:rsidRPr="00527577" w:rsidRDefault="00F652D5" w:rsidP="00F652D5">
      <w:pPr>
        <w:ind w:firstLine="720"/>
        <w:jc w:val="center"/>
        <w:rPr>
          <w:rFonts w:ascii="Times New Roman" w:hAnsi="Times New Roman"/>
          <w:b/>
          <w:sz w:val="22"/>
          <w:szCs w:val="22"/>
          <w:lang w:val="ru-RU"/>
        </w:rPr>
      </w:pPr>
      <w:r w:rsidRPr="00527577">
        <w:rPr>
          <w:rFonts w:ascii="Times New Roman" w:hAnsi="Times New Roman"/>
          <w:b/>
          <w:sz w:val="22"/>
          <w:szCs w:val="22"/>
          <w:lang w:val="ru-RU"/>
        </w:rPr>
        <w:t>ДОГОВОР № ______</w:t>
      </w:r>
    </w:p>
    <w:p w14:paraId="22FE1D0E" w14:textId="77777777" w:rsidR="00F652D5" w:rsidRPr="00527577" w:rsidRDefault="00F652D5" w:rsidP="00F652D5">
      <w:pPr>
        <w:jc w:val="center"/>
        <w:rPr>
          <w:rFonts w:ascii="Times New Roman" w:hAnsi="Times New Roman"/>
          <w:b/>
          <w:sz w:val="22"/>
          <w:szCs w:val="22"/>
          <w:lang w:val="ru-RU"/>
        </w:rPr>
      </w:pPr>
      <w:r w:rsidRPr="00527577">
        <w:rPr>
          <w:rFonts w:ascii="Times New Roman" w:hAnsi="Times New Roman"/>
          <w:b/>
          <w:sz w:val="22"/>
          <w:szCs w:val="22"/>
          <w:lang w:val="ru-RU"/>
        </w:rPr>
        <w:t xml:space="preserve">купли-продажи объекта недвижимости нежилого назначения  </w:t>
      </w:r>
    </w:p>
    <w:p w14:paraId="5BE8CDC4" w14:textId="3F6856B8" w:rsidR="00F652D5" w:rsidRPr="00527577" w:rsidRDefault="00F652D5" w:rsidP="00F652D5">
      <w:pPr>
        <w:rPr>
          <w:rFonts w:ascii="Times New Roman" w:hAnsi="Times New Roman"/>
          <w:sz w:val="22"/>
          <w:szCs w:val="22"/>
          <w:lang w:val="ru-RU"/>
        </w:rPr>
      </w:pPr>
      <w:r w:rsidRPr="00527577">
        <w:rPr>
          <w:rFonts w:ascii="Times New Roman" w:hAnsi="Times New Roman"/>
          <w:sz w:val="22"/>
          <w:szCs w:val="22"/>
          <w:lang w:val="ru-RU"/>
        </w:rPr>
        <w:t>г. ________</w:t>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r>
      <w:r w:rsidRPr="00527577">
        <w:rPr>
          <w:rFonts w:ascii="Times New Roman" w:hAnsi="Times New Roman"/>
          <w:sz w:val="22"/>
          <w:szCs w:val="22"/>
          <w:lang w:val="ru-RU"/>
        </w:rPr>
        <w:tab/>
        <w:t>«____» _____________20___г.</w:t>
      </w:r>
    </w:p>
    <w:p w14:paraId="0D2AB39E" w14:textId="77777777" w:rsidR="00F652D5" w:rsidRPr="00527577" w:rsidRDefault="00F652D5" w:rsidP="00F652D5">
      <w:pPr>
        <w:jc w:val="both"/>
        <w:rPr>
          <w:rFonts w:ascii="Times New Roman" w:hAnsi="Times New Roman"/>
          <w:sz w:val="22"/>
          <w:szCs w:val="22"/>
          <w:lang w:val="ru-RU"/>
        </w:rPr>
      </w:pPr>
    </w:p>
    <w:p w14:paraId="66513F0F" w14:textId="1A14DF08" w:rsidR="007A14C4" w:rsidRPr="007A14C4" w:rsidRDefault="007A14C4" w:rsidP="007A14C4">
      <w:pPr>
        <w:ind w:firstLine="567"/>
        <w:jc w:val="both"/>
        <w:rPr>
          <w:rFonts w:ascii="Times New Roman" w:hAnsi="Times New Roman"/>
          <w:bCs/>
          <w:sz w:val="22"/>
          <w:szCs w:val="22"/>
          <w:lang w:val="ru-RU"/>
        </w:rPr>
      </w:pPr>
      <w:bookmarkStart w:id="0" w:name="_Hlk12962178"/>
      <w:r w:rsidRPr="007A14C4">
        <w:rPr>
          <w:rFonts w:ascii="Times New Roman" w:hAnsi="Times New Roman" w:hint="eastAsia"/>
          <w:b/>
          <w:sz w:val="22"/>
          <w:szCs w:val="22"/>
          <w:lang w:val="ru-RU"/>
        </w:rPr>
        <w:t>Об</w:t>
      </w:r>
      <w:r w:rsidRPr="007A14C4">
        <w:rPr>
          <w:rFonts w:ascii="Times New Roman" w:hAnsi="Times New Roman"/>
          <w:b/>
          <w:sz w:val="22"/>
          <w:szCs w:val="22"/>
          <w:lang w:val="ru-RU"/>
        </w:rPr>
        <w:t>щество с ограниченной ответственностью «</w:t>
      </w:r>
      <w:proofErr w:type="spellStart"/>
      <w:r w:rsidRPr="007A14C4">
        <w:rPr>
          <w:rFonts w:ascii="Times New Roman" w:hAnsi="Times New Roman" w:hint="eastAsia"/>
          <w:b/>
          <w:sz w:val="22"/>
          <w:szCs w:val="22"/>
          <w:lang w:val="ru-RU"/>
        </w:rPr>
        <w:t>Камышловский</w:t>
      </w:r>
      <w:proofErr w:type="spellEnd"/>
      <w:r w:rsidRPr="007A14C4">
        <w:rPr>
          <w:rFonts w:ascii="Times New Roman" w:hAnsi="Times New Roman"/>
          <w:b/>
          <w:sz w:val="22"/>
          <w:szCs w:val="22"/>
          <w:lang w:val="ru-RU"/>
        </w:rPr>
        <w:t xml:space="preserve"> </w:t>
      </w:r>
      <w:r w:rsidRPr="007A14C4">
        <w:rPr>
          <w:rFonts w:ascii="Times New Roman" w:hAnsi="Times New Roman" w:hint="eastAsia"/>
          <w:b/>
          <w:sz w:val="22"/>
          <w:szCs w:val="22"/>
          <w:lang w:val="ru-RU"/>
        </w:rPr>
        <w:t>завод</w:t>
      </w:r>
      <w:r w:rsidRPr="007A14C4">
        <w:rPr>
          <w:rFonts w:ascii="Times New Roman" w:hAnsi="Times New Roman"/>
          <w:b/>
          <w:sz w:val="22"/>
          <w:szCs w:val="22"/>
          <w:lang w:val="ru-RU"/>
        </w:rPr>
        <w:t xml:space="preserve"> </w:t>
      </w:r>
      <w:proofErr w:type="spellStart"/>
      <w:r w:rsidRPr="007A14C4">
        <w:rPr>
          <w:rFonts w:ascii="Times New Roman" w:hAnsi="Times New Roman" w:hint="eastAsia"/>
          <w:b/>
          <w:sz w:val="22"/>
          <w:szCs w:val="22"/>
          <w:lang w:val="ru-RU"/>
        </w:rPr>
        <w:t>Урализолятор</w:t>
      </w:r>
      <w:proofErr w:type="spellEnd"/>
      <w:r w:rsidRPr="007A14C4">
        <w:rPr>
          <w:rFonts w:ascii="Times New Roman" w:hAnsi="Times New Roman" w:hint="eastAsia"/>
          <w:b/>
          <w:sz w:val="22"/>
          <w:szCs w:val="22"/>
          <w:lang w:val="ru-RU"/>
        </w:rPr>
        <w:t>»</w:t>
      </w:r>
      <w:r w:rsidRPr="007A14C4">
        <w:rPr>
          <w:rFonts w:ascii="Times New Roman" w:hAnsi="Times New Roman"/>
          <w:b/>
          <w:sz w:val="22"/>
          <w:szCs w:val="22"/>
          <w:lang w:val="ru-RU"/>
        </w:rPr>
        <w:t xml:space="preserve"> (ИНН 6633023334), </w:t>
      </w:r>
      <w:r w:rsidRPr="007A14C4">
        <w:rPr>
          <w:rFonts w:ascii="Times New Roman" w:hAnsi="Times New Roman"/>
          <w:bCs/>
          <w:sz w:val="22"/>
          <w:szCs w:val="22"/>
          <w:lang w:val="ru-RU"/>
        </w:rPr>
        <w:t>именуемое в дальнейшем «</w:t>
      </w:r>
      <w:r w:rsidRPr="00527577">
        <w:rPr>
          <w:rFonts w:ascii="Times New Roman" w:hAnsi="Times New Roman"/>
          <w:bCs/>
          <w:sz w:val="22"/>
          <w:szCs w:val="22"/>
          <w:lang w:val="ru-RU"/>
        </w:rPr>
        <w:t>Продавец</w:t>
      </w:r>
      <w:r w:rsidRPr="007A14C4">
        <w:rPr>
          <w:rFonts w:ascii="Times New Roman" w:hAnsi="Times New Roman"/>
          <w:bCs/>
          <w:sz w:val="22"/>
          <w:szCs w:val="22"/>
          <w:lang w:val="ru-RU"/>
        </w:rPr>
        <w:t xml:space="preserve">», в лице конкурсного управляющего </w:t>
      </w:r>
      <w:r w:rsidRPr="007A14C4">
        <w:rPr>
          <w:rFonts w:ascii="Times New Roman" w:hAnsi="Times New Roman" w:hint="eastAsia"/>
          <w:bCs/>
          <w:sz w:val="22"/>
          <w:szCs w:val="22"/>
          <w:lang w:val="ru-RU"/>
        </w:rPr>
        <w:t>Хохлова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Вячеслава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Николаевича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720211689198, </w:t>
      </w:r>
      <w:r w:rsidRPr="007A14C4">
        <w:rPr>
          <w:rFonts w:ascii="Times New Roman" w:hAnsi="Times New Roman" w:hint="eastAsia"/>
          <w:bCs/>
          <w:sz w:val="22"/>
          <w:szCs w:val="22"/>
          <w:lang w:val="ru-RU"/>
        </w:rPr>
        <w:t>СНИЛС</w:t>
      </w:r>
      <w:r w:rsidRPr="007A14C4">
        <w:rPr>
          <w:rFonts w:ascii="Times New Roman" w:hAnsi="Times New Roman"/>
          <w:bCs/>
          <w:sz w:val="22"/>
          <w:szCs w:val="22"/>
          <w:lang w:val="ru-RU"/>
        </w:rPr>
        <w:t xml:space="preserve"> 123-089-051 32) - </w:t>
      </w:r>
      <w:r w:rsidRPr="007A14C4">
        <w:rPr>
          <w:rFonts w:ascii="Times New Roman" w:hAnsi="Times New Roman" w:hint="eastAsia"/>
          <w:bCs/>
          <w:sz w:val="22"/>
          <w:szCs w:val="22"/>
          <w:lang w:val="ru-RU"/>
        </w:rPr>
        <w:t>член</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Ассоциация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МСРО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Содействие</w:t>
      </w:r>
      <w:r w:rsidRPr="007A14C4">
        <w:rPr>
          <w:rFonts w:ascii="Times New Roman" w:hAnsi="Times New Roman"/>
          <w:bCs/>
          <w:sz w:val="22"/>
          <w:szCs w:val="22"/>
          <w:lang w:val="ru-RU"/>
        </w:rPr>
        <w:t>" (</w:t>
      </w:r>
      <w:r w:rsidRPr="007A14C4">
        <w:rPr>
          <w:rFonts w:ascii="Times New Roman" w:hAnsi="Times New Roman" w:hint="eastAsia"/>
          <w:bCs/>
          <w:sz w:val="22"/>
          <w:szCs w:val="22"/>
          <w:lang w:val="ru-RU"/>
        </w:rPr>
        <w:t>ОГРН</w:t>
      </w:r>
      <w:r w:rsidRPr="007A14C4">
        <w:rPr>
          <w:rFonts w:ascii="Times New Roman" w:hAnsi="Times New Roman"/>
          <w:bCs/>
          <w:sz w:val="22"/>
          <w:szCs w:val="22"/>
          <w:lang w:val="ru-RU"/>
        </w:rPr>
        <w:t xml:space="preserve"> 1025700780071,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5752030226, </w:t>
      </w:r>
      <w:r w:rsidRPr="007A14C4">
        <w:rPr>
          <w:rFonts w:ascii="Times New Roman" w:hAnsi="Times New Roman" w:hint="eastAsia"/>
          <w:bCs/>
          <w:sz w:val="22"/>
          <w:szCs w:val="22"/>
          <w:lang w:val="ru-RU"/>
        </w:rPr>
        <w:t>место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нахождения</w:t>
      </w:r>
      <w:r w:rsidRPr="007A14C4">
        <w:rPr>
          <w:rFonts w:ascii="Times New Roman" w:hAnsi="Times New Roman"/>
          <w:bCs/>
          <w:sz w:val="22"/>
          <w:szCs w:val="22"/>
          <w:lang w:val="ru-RU"/>
        </w:rPr>
        <w:t xml:space="preserve">: 302004,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Орел</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ул</w:t>
      </w:r>
      <w:r w:rsidRPr="007A14C4">
        <w:rPr>
          <w:rFonts w:ascii="Times New Roman" w:hAnsi="Times New Roman"/>
          <w:bCs/>
          <w:sz w:val="22"/>
          <w:szCs w:val="22"/>
          <w:lang w:val="ru-RU"/>
        </w:rPr>
        <w:t>. 3-</w:t>
      </w:r>
      <w:r w:rsidRPr="007A14C4">
        <w:rPr>
          <w:rFonts w:ascii="Times New Roman" w:hAnsi="Times New Roman" w:hint="eastAsia"/>
          <w:bCs/>
          <w:sz w:val="22"/>
          <w:szCs w:val="22"/>
          <w:lang w:val="ru-RU"/>
        </w:rPr>
        <w:t>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Курская</w:t>
      </w:r>
      <w:r w:rsidRPr="007A14C4">
        <w:rPr>
          <w:rFonts w:ascii="Times New Roman" w:hAnsi="Times New Roman"/>
          <w:bCs/>
          <w:sz w:val="22"/>
          <w:szCs w:val="22"/>
          <w:lang w:val="ru-RU"/>
        </w:rPr>
        <w:t xml:space="preserve">, 15), действующего на основании Решения </w:t>
      </w:r>
      <w:r w:rsidRPr="007A14C4">
        <w:rPr>
          <w:rFonts w:ascii="Times New Roman" w:hAnsi="Times New Roman" w:hint="eastAsia"/>
          <w:bCs/>
          <w:sz w:val="22"/>
          <w:szCs w:val="22"/>
          <w:lang w:val="ru-RU"/>
        </w:rPr>
        <w:t>Арбитражного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суда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Свердловской</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области</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от</w:t>
      </w:r>
      <w:r w:rsidRPr="007A14C4">
        <w:rPr>
          <w:rFonts w:ascii="Times New Roman" w:hAnsi="Times New Roman"/>
          <w:bCs/>
          <w:sz w:val="22"/>
          <w:szCs w:val="22"/>
          <w:lang w:val="ru-RU"/>
        </w:rPr>
        <w:t xml:space="preserve"> 01.10.2018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по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делу</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w:t>
      </w:r>
      <w:r w:rsidRPr="007A14C4">
        <w:rPr>
          <w:rFonts w:ascii="Times New Roman" w:hAnsi="Times New Roman"/>
          <w:bCs/>
          <w:sz w:val="22"/>
          <w:szCs w:val="22"/>
          <w:lang w:val="ru-RU"/>
        </w:rPr>
        <w:t>60-21129/2018 (далее -Конкурсный управляющий), с одной  стороны, и</w:t>
      </w:r>
    </w:p>
    <w:p w14:paraId="73A66D28" w14:textId="77777777" w:rsidR="007A14C4" w:rsidRPr="007A14C4" w:rsidRDefault="007A14C4" w:rsidP="007A14C4">
      <w:pPr>
        <w:ind w:firstLine="720"/>
        <w:jc w:val="both"/>
        <w:rPr>
          <w:rFonts w:ascii="Times New Roman" w:hAnsi="Times New Roman"/>
          <w:color w:val="000000"/>
          <w:sz w:val="22"/>
          <w:szCs w:val="22"/>
          <w:lang w:val="ru-RU"/>
        </w:rPr>
      </w:pPr>
      <w:r w:rsidRPr="007A14C4">
        <w:rPr>
          <w:rFonts w:ascii="Times New Roman" w:hAnsi="Times New Roman"/>
          <w:b/>
          <w:bCs/>
          <w:iCs/>
          <w:sz w:val="22"/>
          <w:szCs w:val="22"/>
          <w:lang w:val="ru-RU"/>
        </w:rPr>
        <w:t>_____________________</w:t>
      </w:r>
      <w:r w:rsidRPr="007A14C4">
        <w:rPr>
          <w:rFonts w:ascii="Times New Roman" w:hAnsi="Times New Roman"/>
          <w:bCs/>
          <w:sz w:val="22"/>
          <w:szCs w:val="22"/>
          <w:lang w:val="ru-RU"/>
        </w:rPr>
        <w:t>именуемый в дальнейшем «Покупатель», с другой стороны, именуемые совместно «Стороны»</w:t>
      </w:r>
      <w:bookmarkEnd w:id="0"/>
      <w:r w:rsidRPr="007A14C4">
        <w:rPr>
          <w:rFonts w:ascii="Times New Roman" w:hAnsi="Times New Roman"/>
          <w:bCs/>
          <w:sz w:val="22"/>
          <w:szCs w:val="22"/>
          <w:lang w:val="ru-RU"/>
        </w:rPr>
        <w:t>, заключили настоящий договор о нижеследующем:</w:t>
      </w:r>
    </w:p>
    <w:p w14:paraId="52B69D0D" w14:textId="77777777" w:rsidR="007A14C4" w:rsidRPr="007A14C4" w:rsidRDefault="007A14C4" w:rsidP="007A14C4">
      <w:pPr>
        <w:jc w:val="both"/>
        <w:rPr>
          <w:rFonts w:ascii="Times New Roman" w:hAnsi="Times New Roman"/>
          <w:sz w:val="22"/>
          <w:szCs w:val="22"/>
          <w:lang w:val="ru-RU"/>
        </w:rPr>
      </w:pPr>
    </w:p>
    <w:p w14:paraId="42B3EFF0" w14:textId="77777777" w:rsidR="007A14C4" w:rsidRPr="007A14C4" w:rsidRDefault="007A14C4" w:rsidP="007A14C4">
      <w:pPr>
        <w:widowControl w:val="0"/>
        <w:autoSpaceDE w:val="0"/>
        <w:autoSpaceDN w:val="0"/>
        <w:adjustRightInd w:val="0"/>
        <w:jc w:val="center"/>
        <w:outlineLvl w:val="0"/>
        <w:rPr>
          <w:rFonts w:ascii="Times New Roman" w:hAnsi="Times New Roman"/>
          <w:b/>
          <w:sz w:val="22"/>
          <w:szCs w:val="22"/>
          <w:lang w:val="ru-RU"/>
        </w:rPr>
      </w:pPr>
      <w:r w:rsidRPr="007A14C4">
        <w:rPr>
          <w:rFonts w:ascii="Times New Roman" w:hAnsi="Times New Roman"/>
          <w:b/>
          <w:sz w:val="22"/>
          <w:szCs w:val="22"/>
          <w:lang w:val="ru-RU"/>
        </w:rPr>
        <w:t>1. Предмет договора</w:t>
      </w:r>
    </w:p>
    <w:p w14:paraId="0C089977" w14:textId="1AC7142E"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1.1. Продавец обязуется на условиях настоящего договора передать в собственность Покупателя Лот №</w:t>
      </w:r>
      <w:r w:rsidRPr="00527577">
        <w:rPr>
          <w:rFonts w:ascii="Times New Roman" w:hAnsi="Times New Roman"/>
          <w:sz w:val="22"/>
          <w:szCs w:val="22"/>
          <w:lang w:val="ru-RU"/>
        </w:rPr>
        <w:t>___</w:t>
      </w:r>
      <w:r w:rsidRPr="007A14C4">
        <w:rPr>
          <w:rFonts w:ascii="Times New Roman" w:hAnsi="Times New Roman"/>
          <w:sz w:val="22"/>
          <w:szCs w:val="22"/>
          <w:lang w:val="ru-RU"/>
        </w:rPr>
        <w:t xml:space="preserve"> состоящий из следующего недвижимого имущества: </w:t>
      </w:r>
    </w:p>
    <w:p w14:paraId="40F42473" w14:textId="1D251D59"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1.1.1. </w:t>
      </w:r>
      <w:r w:rsidRPr="00527577">
        <w:rPr>
          <w:rFonts w:ascii="Times New Roman" w:hAnsi="Times New Roman"/>
          <w:sz w:val="22"/>
          <w:szCs w:val="22"/>
          <w:lang w:val="ru-RU"/>
        </w:rPr>
        <w:t>________</w:t>
      </w:r>
      <w:r w:rsidRPr="007A14C4">
        <w:rPr>
          <w:rFonts w:ascii="Times New Roman" w:hAnsi="Times New Roman"/>
          <w:sz w:val="22"/>
          <w:szCs w:val="22"/>
          <w:lang w:val="ru-RU"/>
        </w:rPr>
        <w:t>.</w:t>
      </w:r>
    </w:p>
    <w:p w14:paraId="71272EC9" w14:textId="330E2DE2"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1.1.2. </w:t>
      </w:r>
      <w:r w:rsidRPr="00527577">
        <w:rPr>
          <w:rFonts w:ascii="Times New Roman" w:eastAsiaTheme="minorHAnsi" w:hAnsi="Times New Roman"/>
          <w:sz w:val="22"/>
          <w:szCs w:val="22"/>
          <w:lang w:val="ru-RU" w:eastAsia="en-US"/>
        </w:rPr>
        <w:t>_________</w:t>
      </w:r>
      <w:r w:rsidRPr="007A14C4">
        <w:rPr>
          <w:rFonts w:ascii="Times New Roman" w:hAnsi="Times New Roman"/>
          <w:sz w:val="22"/>
          <w:szCs w:val="22"/>
          <w:lang w:val="ru-RU"/>
        </w:rPr>
        <w:t>.</w:t>
      </w:r>
    </w:p>
    <w:p w14:paraId="073ABB27" w14:textId="2A87E2EC"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Указанное в п. 1.1.1. настоящего договора недвижимое имущество принадлежит Продавцу </w:t>
      </w:r>
      <w:bookmarkStart w:id="1" w:name="_Hlk12962081"/>
      <w:r w:rsidRPr="007A14C4">
        <w:rPr>
          <w:rFonts w:ascii="Times New Roman" w:hAnsi="Times New Roman"/>
          <w:sz w:val="22"/>
          <w:szCs w:val="22"/>
          <w:lang w:val="ru-RU"/>
        </w:rPr>
        <w:t>на праве собственности, о чем в Едином государственном реестре прав на недвижимое имущество и сделок с ним</w:t>
      </w:r>
      <w:r w:rsidRPr="00527577">
        <w:rPr>
          <w:rFonts w:ascii="Times New Roman" w:hAnsi="Times New Roman"/>
          <w:sz w:val="22"/>
          <w:szCs w:val="22"/>
          <w:lang w:val="ru-RU"/>
        </w:rPr>
        <w:t xml:space="preserve"> </w:t>
      </w:r>
      <w:r w:rsidRPr="00527577">
        <w:rPr>
          <w:rFonts w:ascii="Times New Roman" w:hAnsi="Times New Roman"/>
          <w:sz w:val="22"/>
          <w:szCs w:val="22"/>
          <w:u w:val="single"/>
          <w:lang w:val="ru-RU"/>
        </w:rPr>
        <w:t>_______</w:t>
      </w:r>
      <w:r w:rsidRPr="007A14C4">
        <w:rPr>
          <w:rFonts w:ascii="Times New Roman" w:hAnsi="Times New Roman"/>
          <w:sz w:val="22"/>
          <w:szCs w:val="22"/>
          <w:lang w:val="ru-RU"/>
        </w:rPr>
        <w:t xml:space="preserve">сделана запись регистрации № </w:t>
      </w:r>
      <w:r w:rsidRPr="00527577">
        <w:rPr>
          <w:rFonts w:ascii="Times New Roman" w:hAnsi="Times New Roman"/>
          <w:sz w:val="22"/>
          <w:szCs w:val="22"/>
          <w:u w:val="single"/>
          <w:lang w:val="ru-RU"/>
        </w:rPr>
        <w:t>___________</w:t>
      </w:r>
      <w:r w:rsidRPr="007A14C4">
        <w:rPr>
          <w:rFonts w:ascii="Times New Roman" w:hAnsi="Times New Roman"/>
          <w:sz w:val="22"/>
          <w:szCs w:val="22"/>
          <w:lang w:val="ru-RU"/>
        </w:rPr>
        <w:t>;</w:t>
      </w:r>
      <w:bookmarkEnd w:id="1"/>
    </w:p>
    <w:p w14:paraId="732A6A75" w14:textId="18E73553"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Указанное в п. 1.1.2 настоящего договора право принадлежит Продавцу </w:t>
      </w:r>
      <w:r w:rsidRPr="00527577">
        <w:rPr>
          <w:rFonts w:ascii="Times New Roman" w:hAnsi="Times New Roman" w:hint="eastAsia"/>
          <w:sz w:val="22"/>
          <w:szCs w:val="22"/>
          <w:lang w:val="ru-RU"/>
        </w:rPr>
        <w:t>на</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праве</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собственности</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о</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чем</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в</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Едином</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государственном</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реестре</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прав</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на</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недвижимое</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имущество</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и</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сделок</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с</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ним</w:t>
      </w:r>
      <w:r w:rsidRPr="00527577">
        <w:rPr>
          <w:rFonts w:ascii="Times New Roman" w:hAnsi="Times New Roman"/>
          <w:sz w:val="22"/>
          <w:szCs w:val="22"/>
          <w:lang w:val="ru-RU"/>
        </w:rPr>
        <w:t xml:space="preserve"> _______</w:t>
      </w:r>
      <w:r w:rsidRPr="00527577">
        <w:rPr>
          <w:rFonts w:ascii="Times New Roman" w:hAnsi="Times New Roman" w:hint="eastAsia"/>
          <w:sz w:val="22"/>
          <w:szCs w:val="22"/>
          <w:lang w:val="ru-RU"/>
        </w:rPr>
        <w:t>сделана</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запись</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регистрации</w:t>
      </w:r>
      <w:r w:rsidRPr="00527577">
        <w:rPr>
          <w:rFonts w:ascii="Times New Roman" w:hAnsi="Times New Roman"/>
          <w:sz w:val="22"/>
          <w:szCs w:val="22"/>
          <w:lang w:val="ru-RU"/>
        </w:rPr>
        <w:t xml:space="preserve"> </w:t>
      </w:r>
      <w:r w:rsidRPr="00527577">
        <w:rPr>
          <w:rFonts w:ascii="Times New Roman" w:hAnsi="Times New Roman" w:hint="eastAsia"/>
          <w:sz w:val="22"/>
          <w:szCs w:val="22"/>
          <w:lang w:val="ru-RU"/>
        </w:rPr>
        <w:t>№</w:t>
      </w:r>
      <w:r w:rsidRPr="00527577">
        <w:rPr>
          <w:rFonts w:ascii="Times New Roman" w:hAnsi="Times New Roman"/>
          <w:sz w:val="22"/>
          <w:szCs w:val="22"/>
          <w:lang w:val="ru-RU"/>
        </w:rPr>
        <w:t xml:space="preserve"> ___________;</w:t>
      </w:r>
    </w:p>
    <w:p w14:paraId="3D42F98C"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а Покупатель обязуется принять недвижимое имущество, указанное в настоящем пункте договора и уплатить Продавцу обусловленную договором стоимость недвижимого имущества.</w:t>
      </w:r>
    </w:p>
    <w:p w14:paraId="4D6C5131"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1.2. Покупатель обязуется уплатить за недвижимое имущество цену в соответствии с п. 2.1 настоящего договора. </w:t>
      </w:r>
    </w:p>
    <w:p w14:paraId="4F739CC4"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1.3 С момента заключения настоящего договора Продавец не вправе совершать какие-либо сделки с третьими лицами в отношении недвижимого имущества. </w:t>
      </w:r>
    </w:p>
    <w:p w14:paraId="2151EE7C"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1.3. Настоящий договор купли-продажи недвижимого имущества не влечет за собой перехода к Покупателю задолженностей Продавца, как собственника недвижимого имущества перед кредиторами, существующими на момент заключения настоящего договора (обязанности по уплате земельного и иных налогов, иные обязанности по обязательствам, где Продавец является должником). </w:t>
      </w:r>
    </w:p>
    <w:p w14:paraId="5F36D85F" w14:textId="77777777" w:rsidR="007A14C4" w:rsidRPr="007A14C4" w:rsidRDefault="007A14C4" w:rsidP="007A14C4">
      <w:pPr>
        <w:tabs>
          <w:tab w:val="left" w:pos="993"/>
        </w:tabs>
        <w:ind w:firstLine="540"/>
        <w:jc w:val="both"/>
        <w:rPr>
          <w:rFonts w:ascii="Times New Roman" w:hAnsi="Times New Roman"/>
          <w:sz w:val="22"/>
          <w:szCs w:val="22"/>
          <w:lang w:val="ru-RU"/>
        </w:rPr>
      </w:pPr>
      <w:r w:rsidRPr="007A14C4">
        <w:rPr>
          <w:rFonts w:ascii="Times New Roman" w:hAnsi="Times New Roman"/>
          <w:sz w:val="22"/>
          <w:szCs w:val="22"/>
          <w:lang w:val="ru-RU"/>
        </w:rPr>
        <w:t>1.4. В отношении недвижимого имущества, указанного в пункте 1.1. настоящего договора зарегистрированы ограничения (обременения) права: ипотека.</w:t>
      </w:r>
    </w:p>
    <w:p w14:paraId="56179FBC"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1.5. Покупатель обязуется уплатить за недвижимое имущество цену в соответствии с п. 2.1 настоящего договора.</w:t>
      </w:r>
    </w:p>
    <w:p w14:paraId="6357C65D" w14:textId="77777777" w:rsidR="007A14C4" w:rsidRPr="007A14C4" w:rsidRDefault="007A14C4" w:rsidP="007A14C4">
      <w:pPr>
        <w:ind w:firstLine="567"/>
        <w:jc w:val="both"/>
        <w:rPr>
          <w:rFonts w:ascii="Times New Roman" w:hAnsi="Times New Roman"/>
          <w:sz w:val="22"/>
          <w:szCs w:val="22"/>
          <w:lang w:val="ru-RU"/>
        </w:rPr>
      </w:pPr>
    </w:p>
    <w:p w14:paraId="3961BA2C" w14:textId="77777777" w:rsidR="007A14C4" w:rsidRPr="007A14C4" w:rsidRDefault="007A14C4" w:rsidP="007A14C4">
      <w:pPr>
        <w:jc w:val="center"/>
        <w:rPr>
          <w:rFonts w:ascii="Times New Roman" w:hAnsi="Times New Roman"/>
          <w:b/>
          <w:bCs/>
          <w:sz w:val="22"/>
          <w:szCs w:val="22"/>
          <w:lang w:val="ru-RU"/>
        </w:rPr>
      </w:pPr>
      <w:bookmarkStart w:id="2" w:name="Par70"/>
      <w:bookmarkEnd w:id="2"/>
      <w:r w:rsidRPr="007A14C4">
        <w:rPr>
          <w:rFonts w:ascii="Times New Roman" w:hAnsi="Times New Roman"/>
          <w:b/>
          <w:bCs/>
          <w:sz w:val="22"/>
          <w:szCs w:val="22"/>
          <w:lang w:val="ru-RU"/>
        </w:rPr>
        <w:t>2. Цена договора. Порядок расчетов.</w:t>
      </w:r>
    </w:p>
    <w:p w14:paraId="75300266" w14:textId="77777777" w:rsidR="007A14C4" w:rsidRPr="007A14C4" w:rsidRDefault="007A14C4" w:rsidP="007A14C4">
      <w:pPr>
        <w:jc w:val="center"/>
        <w:rPr>
          <w:rFonts w:ascii="Times New Roman" w:hAnsi="Times New Roman"/>
          <w:b/>
          <w:bCs/>
          <w:sz w:val="22"/>
          <w:szCs w:val="22"/>
          <w:lang w:val="ru-RU"/>
        </w:rPr>
      </w:pPr>
    </w:p>
    <w:p w14:paraId="4DD8E9C8" w14:textId="77777777" w:rsidR="007A14C4" w:rsidRPr="007A14C4" w:rsidRDefault="007A14C4" w:rsidP="007A14C4">
      <w:pPr>
        <w:ind w:firstLine="540"/>
        <w:jc w:val="both"/>
        <w:rPr>
          <w:rFonts w:ascii="Times New Roman" w:hAnsi="Times New Roman"/>
          <w:b/>
          <w:sz w:val="22"/>
          <w:szCs w:val="22"/>
          <w:lang w:val="ru-RU"/>
        </w:rPr>
      </w:pPr>
      <w:r w:rsidRPr="007A14C4">
        <w:rPr>
          <w:rFonts w:ascii="Times New Roman" w:hAnsi="Times New Roman"/>
          <w:sz w:val="22"/>
          <w:szCs w:val="22"/>
          <w:lang w:val="ru-RU"/>
        </w:rPr>
        <w:t xml:space="preserve">2.1. Общая сумма договора купли-продажи недвижимого имущества, указанного в п. 1.1.1 настоящего договора составляет </w:t>
      </w:r>
      <w:r w:rsidRPr="007A14C4">
        <w:rPr>
          <w:rFonts w:ascii="Times New Roman" w:hAnsi="Times New Roman"/>
          <w:bCs/>
          <w:iCs/>
          <w:sz w:val="22"/>
          <w:szCs w:val="22"/>
          <w:lang w:val="ru-RU"/>
        </w:rPr>
        <w:t>___________________ руб.</w:t>
      </w:r>
    </w:p>
    <w:p w14:paraId="158D78B2" w14:textId="77777777" w:rsidR="007A14C4" w:rsidRPr="007A14C4" w:rsidRDefault="007A14C4" w:rsidP="007A14C4">
      <w:pPr>
        <w:ind w:firstLine="540"/>
        <w:jc w:val="both"/>
        <w:rPr>
          <w:rFonts w:ascii="Times New Roman" w:hAnsi="Times New Roman"/>
          <w:sz w:val="22"/>
          <w:szCs w:val="22"/>
          <w:lang w:val="ru-RU"/>
        </w:rPr>
      </w:pPr>
      <w:r w:rsidRPr="007A14C4">
        <w:rPr>
          <w:rFonts w:ascii="Times New Roman" w:hAnsi="Times New Roman"/>
          <w:sz w:val="22"/>
          <w:szCs w:val="22"/>
          <w:lang w:val="ru-RU"/>
        </w:rPr>
        <w:t>2.2. Покупатель рассчитывается с Продавцом за недвижимое имущество, указанное в п. 1.1 настоящего договора по цене, указанной в п. 2.1. настоящего договора, в течение 30 дней с момента подписания настоящего договора путем перечисления денежных средств на расчетный счет Продавца.</w:t>
      </w:r>
    </w:p>
    <w:p w14:paraId="6F5C12BD" w14:textId="77777777" w:rsidR="007A14C4" w:rsidRPr="007A14C4" w:rsidRDefault="007A14C4" w:rsidP="007A14C4">
      <w:pPr>
        <w:ind w:firstLine="540"/>
        <w:jc w:val="both"/>
        <w:rPr>
          <w:rFonts w:ascii="Times New Roman" w:hAnsi="Times New Roman"/>
          <w:sz w:val="22"/>
          <w:szCs w:val="22"/>
          <w:lang w:val="ru-RU"/>
        </w:rPr>
      </w:pPr>
      <w:r w:rsidRPr="007A14C4">
        <w:rPr>
          <w:rFonts w:ascii="Times New Roman" w:hAnsi="Times New Roman"/>
          <w:sz w:val="22"/>
          <w:szCs w:val="22"/>
          <w:lang w:val="ru-RU"/>
        </w:rPr>
        <w:t xml:space="preserve">2.3. В случае нарушения Покупателем условий срока оплаты, указанного в пункте 2.2 настоящего договора, Продавец вправе в одностороннем порядке отказаться от исполнения настоящего договора, что влечет прекращение его действия. </w:t>
      </w:r>
    </w:p>
    <w:p w14:paraId="3A47C0D7" w14:textId="4B352986" w:rsidR="007A14C4" w:rsidRPr="007A14C4" w:rsidRDefault="007A14C4" w:rsidP="007A14C4">
      <w:pPr>
        <w:ind w:firstLine="540"/>
        <w:jc w:val="both"/>
        <w:rPr>
          <w:rFonts w:ascii="Times New Roman" w:hAnsi="Times New Roman"/>
          <w:sz w:val="22"/>
          <w:szCs w:val="22"/>
          <w:lang w:val="ru-RU"/>
        </w:rPr>
      </w:pPr>
      <w:r w:rsidRPr="007A14C4">
        <w:rPr>
          <w:rFonts w:ascii="Times New Roman" w:hAnsi="Times New Roman"/>
          <w:sz w:val="22"/>
          <w:szCs w:val="22"/>
          <w:lang w:val="ru-RU"/>
        </w:rPr>
        <w:t xml:space="preserve">2.4. Перечислению подлежит сумма, указанная в п. 2.1. настоящего договора, за исключением оплаченного задатка по лоту № </w:t>
      </w:r>
      <w:r w:rsidRPr="00527577">
        <w:rPr>
          <w:rFonts w:ascii="Times New Roman" w:hAnsi="Times New Roman"/>
          <w:sz w:val="22"/>
          <w:szCs w:val="22"/>
          <w:lang w:val="ru-RU"/>
        </w:rPr>
        <w:t xml:space="preserve">____ </w:t>
      </w:r>
      <w:r w:rsidRPr="007A14C4">
        <w:rPr>
          <w:rFonts w:ascii="Times New Roman" w:hAnsi="Times New Roman"/>
          <w:sz w:val="22"/>
          <w:szCs w:val="22"/>
          <w:lang w:val="ru-RU"/>
        </w:rPr>
        <w:t>в сумме _________ рублей на основании договора о задатке.</w:t>
      </w:r>
    </w:p>
    <w:p w14:paraId="6DBDCC66" w14:textId="77777777" w:rsidR="007A14C4" w:rsidRPr="007A14C4" w:rsidRDefault="007A14C4" w:rsidP="007A14C4">
      <w:pPr>
        <w:jc w:val="both"/>
        <w:rPr>
          <w:rFonts w:ascii="Times New Roman" w:hAnsi="Times New Roman"/>
          <w:sz w:val="22"/>
          <w:szCs w:val="22"/>
          <w:lang w:val="ru-RU"/>
        </w:rPr>
      </w:pPr>
    </w:p>
    <w:p w14:paraId="25574C28" w14:textId="77777777" w:rsidR="007A14C4" w:rsidRPr="007A14C4" w:rsidRDefault="007A14C4" w:rsidP="007A14C4">
      <w:pPr>
        <w:jc w:val="center"/>
        <w:rPr>
          <w:rFonts w:ascii="Times New Roman" w:hAnsi="Times New Roman"/>
          <w:b/>
          <w:bCs/>
          <w:sz w:val="22"/>
          <w:szCs w:val="22"/>
          <w:lang w:val="ru-RU"/>
        </w:rPr>
      </w:pPr>
      <w:r w:rsidRPr="007A14C4">
        <w:rPr>
          <w:rFonts w:ascii="Times New Roman" w:hAnsi="Times New Roman"/>
          <w:b/>
          <w:bCs/>
          <w:sz w:val="22"/>
          <w:szCs w:val="22"/>
          <w:lang w:val="ru-RU"/>
        </w:rPr>
        <w:t>3. Порядок передачи имущества и регистрация прав.</w:t>
      </w:r>
    </w:p>
    <w:p w14:paraId="211171FA"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3.1. Продавец обязуется передать Покупателю недвижимое имущество, указанное в пункте 1.1. настоящего договора, в день подписания акта приема-передачи.</w:t>
      </w:r>
    </w:p>
    <w:p w14:paraId="354E3653"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3.2. Передача недвижимого имущества оформляется актами приема-передачи, которые подписываются уполномоченными представителями сторон после полной оплаты стоимости недвижимого имущества, указанного в п. 1.1. настоящего договора. </w:t>
      </w:r>
    </w:p>
    <w:p w14:paraId="1486D1F7"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lastRenderedPageBreak/>
        <w:t>3.3. Договор и акт приема-передачи недвижимого имущества служит основанием для регистрации перехода права собственности на недвижимое имущество от Продавца к Покупателю в Федеральной службе государственной регистрации, кадастра и картографии по Свердловской области.</w:t>
      </w:r>
    </w:p>
    <w:p w14:paraId="1331B2F8"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3.4. Государственная регистрация перехода права собственности на недвижимое имущество осуществляется после оплаты полной стоимости недвижимого имущества, указанного в п. 1.1.1, настоящего договора, на условиях раздела 2 настоящего договора.</w:t>
      </w:r>
    </w:p>
    <w:p w14:paraId="74AB9D72" w14:textId="77777777" w:rsidR="007A14C4" w:rsidRPr="007A14C4" w:rsidRDefault="007A14C4" w:rsidP="007A14C4">
      <w:pPr>
        <w:jc w:val="center"/>
        <w:rPr>
          <w:rFonts w:ascii="Times New Roman" w:hAnsi="Times New Roman"/>
          <w:b/>
          <w:bCs/>
          <w:sz w:val="22"/>
          <w:szCs w:val="22"/>
          <w:lang w:val="ru-RU"/>
        </w:rPr>
      </w:pPr>
    </w:p>
    <w:p w14:paraId="76C417F2" w14:textId="77777777" w:rsidR="007A14C4" w:rsidRPr="007A14C4" w:rsidRDefault="007A14C4" w:rsidP="007A14C4">
      <w:pPr>
        <w:jc w:val="center"/>
        <w:rPr>
          <w:rFonts w:ascii="Times New Roman" w:hAnsi="Times New Roman"/>
          <w:b/>
          <w:bCs/>
          <w:sz w:val="22"/>
          <w:szCs w:val="22"/>
          <w:lang w:val="ru-RU"/>
        </w:rPr>
      </w:pPr>
      <w:r w:rsidRPr="007A14C4">
        <w:rPr>
          <w:rFonts w:ascii="Times New Roman" w:hAnsi="Times New Roman"/>
          <w:b/>
          <w:bCs/>
          <w:sz w:val="22"/>
          <w:szCs w:val="22"/>
          <w:lang w:val="ru-RU"/>
        </w:rPr>
        <w:t>4. Права и обязанности сторон.</w:t>
      </w:r>
    </w:p>
    <w:p w14:paraId="5BD790BB"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4.1. Продавец обязан:</w:t>
      </w:r>
    </w:p>
    <w:p w14:paraId="77D82C79"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4.1.1. Предоставить в регистрирующий орган документы, необходимые для государственной регистрации перехода прав собственности на недвижимое имущество в соответствии с Законодательством РФ. </w:t>
      </w:r>
    </w:p>
    <w:p w14:paraId="3B2F164B" w14:textId="73F17C4D"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4.1.2. Продавец обязуется предоставить вышеназванные документы в Федеральной службе государственной регистрации, кадастра и картографии по </w:t>
      </w:r>
      <w:r w:rsidRPr="00527577">
        <w:rPr>
          <w:rFonts w:ascii="Times New Roman" w:hAnsi="Times New Roman"/>
          <w:sz w:val="22"/>
          <w:szCs w:val="22"/>
          <w:lang w:val="ru-RU"/>
        </w:rPr>
        <w:t>__________</w:t>
      </w:r>
      <w:r w:rsidRPr="007A14C4">
        <w:rPr>
          <w:rFonts w:ascii="Times New Roman" w:hAnsi="Times New Roman"/>
          <w:sz w:val="22"/>
          <w:szCs w:val="22"/>
          <w:lang w:val="ru-RU"/>
        </w:rPr>
        <w:t xml:space="preserve"> в момент предоставления в регистрирующий орган договора купли-продажи для его государственной регистрации.</w:t>
      </w:r>
    </w:p>
    <w:p w14:paraId="18770A4C"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4.1.3. В случае приостановления государственной регистрации перехода прав собственности на недвижимое имущество в соответствии с законодательством РФ стороны обязаны в течение 5 (пяти) дней с момента получения уведомления о таком приостановлении, дополнительно предоставить в регистрирующий орган требуемые документы. </w:t>
      </w:r>
    </w:p>
    <w:p w14:paraId="29D2D14A"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4.1.4. Явиться лично или обеспечить явку своего представителя, имеющего надлежаще оформленные полномочия, в Федеральную службу государственной регистрации, кадастра и картографии по Свердловской области для государственной регистрации перехода права собственности на недвижимое имущество.</w:t>
      </w:r>
    </w:p>
    <w:p w14:paraId="17B3C8E5"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4.2. Покупатель обязан: </w:t>
      </w:r>
    </w:p>
    <w:p w14:paraId="672EB7D4"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4.2.1. Уплатить за недвижимое имущество цену на условиях настоящего договора. </w:t>
      </w:r>
    </w:p>
    <w:p w14:paraId="064F3A87"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4.2.2. Нести расходы, связанные с содержанием недвижимого имущества, возникшие после их передачи Покупателю. </w:t>
      </w:r>
    </w:p>
    <w:p w14:paraId="2884FFD9"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4.3. С момента подписания акта приема-передачи недвижимого имущества Покупатель вправе пользоваться ими по своему усмотрению (проводить реконструкцию, строительные и отделочные работы, осуществлять складирование своего имущества и т.д.). </w:t>
      </w:r>
    </w:p>
    <w:p w14:paraId="1157E128"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4.4. Право собственности на недвижимое имущество, являющееся предметом настоящего договора, переходит к Покупателю с момента государственной регистрации перехода права собственности на такое имущество в Федеральной службы государственной регистрации, кадастра и картографии по Свердловской области.</w:t>
      </w:r>
    </w:p>
    <w:p w14:paraId="73656D48"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4.5. Уплатить государственную пошлину за регистрацию перехода права собственности по Договору.</w:t>
      </w:r>
    </w:p>
    <w:p w14:paraId="151E5460" w14:textId="77777777" w:rsidR="007A14C4" w:rsidRPr="007A14C4" w:rsidRDefault="007A14C4" w:rsidP="007A14C4">
      <w:pPr>
        <w:rPr>
          <w:rFonts w:ascii="Times New Roman" w:hAnsi="Times New Roman"/>
          <w:b/>
          <w:bCs/>
          <w:sz w:val="22"/>
          <w:szCs w:val="22"/>
          <w:lang w:val="ru-RU"/>
        </w:rPr>
      </w:pPr>
    </w:p>
    <w:p w14:paraId="4797AC09" w14:textId="77777777" w:rsidR="007A14C4" w:rsidRPr="007A14C4" w:rsidRDefault="007A14C4" w:rsidP="007A14C4">
      <w:pPr>
        <w:jc w:val="center"/>
        <w:rPr>
          <w:rFonts w:ascii="Times New Roman" w:hAnsi="Times New Roman"/>
          <w:b/>
          <w:bCs/>
          <w:sz w:val="22"/>
          <w:szCs w:val="22"/>
          <w:lang w:val="ru-RU"/>
        </w:rPr>
      </w:pPr>
      <w:r w:rsidRPr="007A14C4">
        <w:rPr>
          <w:rFonts w:ascii="Times New Roman" w:hAnsi="Times New Roman"/>
          <w:b/>
          <w:bCs/>
          <w:sz w:val="22"/>
          <w:szCs w:val="22"/>
          <w:lang w:val="ru-RU"/>
        </w:rPr>
        <w:t>5. Ответственность сторон.</w:t>
      </w:r>
    </w:p>
    <w:p w14:paraId="20AFA1D9"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5.1. В случае отказа в государственной регистрации перехода права собственности на недвижимое имущество, расторжения или прекращения договора по вине Продавца, последний обязан возмещать Покупателю стоимость неотделимых улучшений недвижимого имущества, произведенных им до момента возвращения их Продавцу.</w:t>
      </w:r>
    </w:p>
    <w:p w14:paraId="0CE0CDBD"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5.2. Риск случайной гибели или порчи недвижимого имущества с момента подписания акта приема-передачи и при условии выполнения Продавцом положений пункта 4.1. настоящего договора несет Покупатель.</w:t>
      </w:r>
    </w:p>
    <w:p w14:paraId="27417F36" w14:textId="77777777" w:rsidR="007A14C4" w:rsidRPr="007A14C4" w:rsidRDefault="007A14C4" w:rsidP="007A14C4">
      <w:pPr>
        <w:jc w:val="center"/>
        <w:rPr>
          <w:rFonts w:ascii="Times New Roman" w:hAnsi="Times New Roman"/>
          <w:b/>
          <w:bCs/>
          <w:sz w:val="22"/>
          <w:szCs w:val="22"/>
          <w:lang w:val="ru-RU"/>
        </w:rPr>
      </w:pPr>
    </w:p>
    <w:p w14:paraId="16BA1343" w14:textId="77777777" w:rsidR="007A14C4" w:rsidRPr="007A14C4" w:rsidRDefault="007A14C4" w:rsidP="007A14C4">
      <w:pPr>
        <w:jc w:val="center"/>
        <w:rPr>
          <w:rFonts w:ascii="Times New Roman" w:hAnsi="Times New Roman"/>
          <w:b/>
          <w:bCs/>
          <w:sz w:val="22"/>
          <w:szCs w:val="22"/>
          <w:lang w:val="ru-RU"/>
        </w:rPr>
      </w:pPr>
      <w:r w:rsidRPr="007A14C4">
        <w:rPr>
          <w:rFonts w:ascii="Times New Roman" w:hAnsi="Times New Roman"/>
          <w:b/>
          <w:bCs/>
          <w:sz w:val="22"/>
          <w:szCs w:val="22"/>
          <w:lang w:val="ru-RU"/>
        </w:rPr>
        <w:t>6. Заключительные положения.</w:t>
      </w:r>
    </w:p>
    <w:p w14:paraId="7B81A03E" w14:textId="1398952D" w:rsidR="007A14C4" w:rsidRPr="007A14C4" w:rsidRDefault="007A14C4" w:rsidP="007A14C4">
      <w:pPr>
        <w:ind w:firstLine="708"/>
        <w:jc w:val="both"/>
        <w:rPr>
          <w:rFonts w:ascii="Times New Roman" w:hAnsi="Times New Roman"/>
          <w:sz w:val="22"/>
          <w:szCs w:val="22"/>
          <w:lang w:val="ru-RU"/>
        </w:rPr>
      </w:pPr>
      <w:r w:rsidRPr="007A14C4">
        <w:rPr>
          <w:rFonts w:ascii="Times New Roman" w:hAnsi="Times New Roman"/>
          <w:sz w:val="22"/>
          <w:szCs w:val="22"/>
          <w:lang w:val="ru-RU"/>
        </w:rPr>
        <w:t xml:space="preserve">6.1. В случае нарушения условий настоящего договора по сроку оплаты, указанного в п. 2.2. настоящего договора, задаток на участие в торгах, </w:t>
      </w:r>
      <w:r w:rsidRPr="00527577">
        <w:rPr>
          <w:rFonts w:ascii="Times New Roman" w:hAnsi="Times New Roman"/>
          <w:sz w:val="22"/>
          <w:szCs w:val="22"/>
          <w:lang w:val="ru-RU"/>
        </w:rPr>
        <w:t>уплаченный Покупателем</w:t>
      </w:r>
      <w:r w:rsidRPr="007A14C4">
        <w:rPr>
          <w:rFonts w:ascii="Times New Roman" w:hAnsi="Times New Roman"/>
          <w:sz w:val="22"/>
          <w:szCs w:val="22"/>
          <w:lang w:val="ru-RU"/>
        </w:rPr>
        <w:t xml:space="preserve"> по договору о задатке возврату не подлежит. </w:t>
      </w:r>
    </w:p>
    <w:p w14:paraId="36ED5F7D"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6.2.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 </w:t>
      </w:r>
    </w:p>
    <w:p w14:paraId="4B7506B7"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6.3. Изменение, дополнение или прекращение настоящего договора осуществляется только по письменному соглашению сторон или в случаях, предусмотренных настоящим договором. </w:t>
      </w:r>
    </w:p>
    <w:p w14:paraId="638F7F2F"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6.4. Настоящий договор составлен в 3 (три) экземплярах, по одному экземпляру для каждой из сторон, третий экземпляр для Федеральной службы государственной регистрации, кадастра и картографии по Свердловской области.</w:t>
      </w:r>
    </w:p>
    <w:p w14:paraId="130F0CB6" w14:textId="77777777" w:rsidR="007A14C4" w:rsidRPr="007A14C4" w:rsidRDefault="007A14C4" w:rsidP="007A14C4">
      <w:pPr>
        <w:widowControl w:val="0"/>
        <w:autoSpaceDE w:val="0"/>
        <w:autoSpaceDN w:val="0"/>
        <w:adjustRightInd w:val="0"/>
        <w:ind w:firstLine="540"/>
        <w:jc w:val="both"/>
        <w:rPr>
          <w:rFonts w:ascii="Times New Roman" w:hAnsi="Times New Roman"/>
          <w:sz w:val="22"/>
          <w:szCs w:val="22"/>
          <w:lang w:val="ru-RU"/>
        </w:rPr>
      </w:pPr>
    </w:p>
    <w:p w14:paraId="43676567" w14:textId="77777777" w:rsidR="007A14C4" w:rsidRPr="007A14C4" w:rsidRDefault="007A14C4" w:rsidP="007A14C4">
      <w:pPr>
        <w:widowControl w:val="0"/>
        <w:autoSpaceDE w:val="0"/>
        <w:autoSpaceDN w:val="0"/>
        <w:adjustRightInd w:val="0"/>
        <w:jc w:val="center"/>
        <w:outlineLvl w:val="0"/>
        <w:rPr>
          <w:rFonts w:ascii="Times New Roman" w:hAnsi="Times New Roman"/>
          <w:sz w:val="22"/>
          <w:szCs w:val="22"/>
          <w:lang w:val="ru-RU"/>
        </w:rPr>
      </w:pPr>
      <w:bookmarkStart w:id="3" w:name="Par126"/>
      <w:bookmarkEnd w:id="3"/>
      <w:r w:rsidRPr="007A14C4">
        <w:rPr>
          <w:rFonts w:ascii="Times New Roman" w:hAnsi="Times New Roman"/>
          <w:sz w:val="22"/>
          <w:szCs w:val="22"/>
          <w:lang w:val="ru-RU"/>
        </w:rPr>
        <w:t>7. АДРЕСА И ПЛАТЕЖНЫЕ РЕКВИЗИТЫ СТОРОН</w:t>
      </w:r>
    </w:p>
    <w:p w14:paraId="70A9FE9A" w14:textId="77777777" w:rsidR="007A14C4" w:rsidRPr="007A14C4" w:rsidRDefault="007A14C4" w:rsidP="007A14C4">
      <w:pPr>
        <w:jc w:val="both"/>
        <w:rPr>
          <w:rFonts w:ascii="Times New Roman" w:hAnsi="Times New Roman"/>
          <w:b/>
          <w:sz w:val="22"/>
          <w:szCs w:val="22"/>
          <w:lang w:val="ru-RU"/>
        </w:rPr>
      </w:pPr>
      <w:r w:rsidRPr="007A14C4">
        <w:rPr>
          <w:rFonts w:ascii="Times New Roman" w:hAnsi="Times New Roman"/>
          <w:b/>
          <w:sz w:val="22"/>
          <w:szCs w:val="22"/>
          <w:lang w:val="ru-RU"/>
        </w:rPr>
        <w:t xml:space="preserve">Продавец: </w:t>
      </w:r>
    </w:p>
    <w:p w14:paraId="44994026" w14:textId="77777777" w:rsidR="007A14C4" w:rsidRPr="007A14C4" w:rsidRDefault="007A14C4" w:rsidP="007A14C4">
      <w:pPr>
        <w:jc w:val="both"/>
        <w:rPr>
          <w:rFonts w:ascii="Times New Roman" w:hAnsi="Times New Roman"/>
          <w:b/>
          <w:sz w:val="22"/>
          <w:szCs w:val="22"/>
          <w:lang w:val="ru-RU"/>
        </w:rPr>
      </w:pPr>
    </w:p>
    <w:p w14:paraId="5AAF40F8" w14:textId="77777777" w:rsidR="007A14C4" w:rsidRPr="00956489" w:rsidRDefault="007A14C4" w:rsidP="007A14C4">
      <w:pPr>
        <w:jc w:val="both"/>
        <w:rPr>
          <w:rFonts w:ascii="Times New Roman" w:hAnsi="Times New Roman"/>
          <w:b/>
          <w:sz w:val="22"/>
          <w:szCs w:val="22"/>
          <w:lang w:val="ru-RU"/>
        </w:rPr>
      </w:pPr>
      <w:bookmarkStart w:id="4" w:name="_Hlk12962220"/>
      <w:r w:rsidRPr="00956489">
        <w:rPr>
          <w:rFonts w:ascii="Times New Roman" w:hAnsi="Times New Roman" w:hint="eastAsia"/>
          <w:b/>
          <w:sz w:val="22"/>
          <w:szCs w:val="22"/>
          <w:lang w:val="ru-RU"/>
        </w:rPr>
        <w:t>Общество</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с</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ограниченной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ответственностью</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Камышловский</w:t>
      </w:r>
      <w:proofErr w:type="spellEnd"/>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завод</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Урализолятор</w:t>
      </w:r>
      <w:proofErr w:type="spellEnd"/>
      <w:r w:rsidRPr="00956489">
        <w:rPr>
          <w:rFonts w:ascii="Times New Roman" w:hAnsi="Times New Roman" w:hint="eastAsia"/>
          <w:b/>
          <w:sz w:val="22"/>
          <w:szCs w:val="22"/>
          <w:lang w:val="ru-RU"/>
        </w:rPr>
        <w:t>»</w:t>
      </w:r>
    </w:p>
    <w:p w14:paraId="105C5817"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Cs/>
          <w:sz w:val="22"/>
          <w:szCs w:val="22"/>
          <w:lang w:val="ru-RU"/>
        </w:rPr>
        <w:t>Юридический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адрес</w:t>
      </w:r>
      <w:r w:rsidRPr="00956489">
        <w:rPr>
          <w:rFonts w:ascii="Times New Roman" w:hAnsi="Times New Roman"/>
          <w:bCs/>
          <w:sz w:val="22"/>
          <w:szCs w:val="22"/>
          <w:lang w:val="ru-RU"/>
        </w:rPr>
        <w:t xml:space="preserve">: 624864, </w:t>
      </w:r>
      <w:r w:rsidRPr="00956489">
        <w:rPr>
          <w:rFonts w:ascii="Times New Roman" w:hAnsi="Times New Roman" w:hint="eastAsia"/>
          <w:bCs/>
          <w:sz w:val="22"/>
          <w:szCs w:val="22"/>
          <w:lang w:val="ru-RU"/>
        </w:rPr>
        <w:t>Свердловская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область</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Камышлов</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ул</w:t>
      </w:r>
      <w:r w:rsidRPr="00956489">
        <w:rPr>
          <w:rFonts w:ascii="Times New Roman" w:hAnsi="Times New Roman"/>
          <w:bCs/>
          <w:sz w:val="22"/>
          <w:szCs w:val="22"/>
          <w:lang w:val="ru-RU"/>
        </w:rPr>
        <w:t xml:space="preserve">. </w:t>
      </w:r>
      <w:proofErr w:type="spellStart"/>
      <w:r w:rsidRPr="00956489">
        <w:rPr>
          <w:rFonts w:ascii="Times New Roman" w:hAnsi="Times New Roman" w:hint="eastAsia"/>
          <w:bCs/>
          <w:sz w:val="22"/>
          <w:szCs w:val="22"/>
          <w:lang w:val="ru-RU"/>
        </w:rPr>
        <w:t>Фарфористов</w:t>
      </w:r>
      <w:proofErr w:type="spellEnd"/>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д</w:t>
      </w:r>
      <w:r w:rsidRPr="00956489">
        <w:rPr>
          <w:rFonts w:ascii="Times New Roman" w:hAnsi="Times New Roman"/>
          <w:bCs/>
          <w:sz w:val="22"/>
          <w:szCs w:val="22"/>
          <w:lang w:val="ru-RU"/>
        </w:rPr>
        <w:t>. 4.</w:t>
      </w:r>
    </w:p>
    <w:p w14:paraId="41AC36B5"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Cs/>
          <w:sz w:val="22"/>
          <w:szCs w:val="22"/>
          <w:lang w:val="ru-RU"/>
        </w:rPr>
        <w:t>Почтовый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адрес</w:t>
      </w:r>
      <w:r w:rsidRPr="00956489">
        <w:rPr>
          <w:rFonts w:ascii="Times New Roman" w:hAnsi="Times New Roman"/>
          <w:bCs/>
          <w:sz w:val="22"/>
          <w:szCs w:val="22"/>
          <w:lang w:val="ru-RU"/>
        </w:rPr>
        <w:t xml:space="preserve">: 624864, </w:t>
      </w:r>
      <w:r w:rsidRPr="00956489">
        <w:rPr>
          <w:rFonts w:ascii="Times New Roman" w:hAnsi="Times New Roman" w:hint="eastAsia"/>
          <w:bCs/>
          <w:sz w:val="22"/>
          <w:szCs w:val="22"/>
          <w:lang w:val="ru-RU"/>
        </w:rPr>
        <w:t>Свердловская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область</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Камышлов</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ул</w:t>
      </w:r>
      <w:r w:rsidRPr="00956489">
        <w:rPr>
          <w:rFonts w:ascii="Times New Roman" w:hAnsi="Times New Roman"/>
          <w:bCs/>
          <w:sz w:val="22"/>
          <w:szCs w:val="22"/>
          <w:lang w:val="ru-RU"/>
        </w:rPr>
        <w:t xml:space="preserve">. </w:t>
      </w:r>
      <w:proofErr w:type="spellStart"/>
      <w:r w:rsidRPr="00956489">
        <w:rPr>
          <w:rFonts w:ascii="Times New Roman" w:hAnsi="Times New Roman" w:hint="eastAsia"/>
          <w:bCs/>
          <w:sz w:val="22"/>
          <w:szCs w:val="22"/>
          <w:lang w:val="ru-RU"/>
        </w:rPr>
        <w:t>Фарфористов</w:t>
      </w:r>
      <w:proofErr w:type="spellEnd"/>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д</w:t>
      </w:r>
      <w:r w:rsidRPr="00956489">
        <w:rPr>
          <w:rFonts w:ascii="Times New Roman" w:hAnsi="Times New Roman"/>
          <w:bCs/>
          <w:sz w:val="22"/>
          <w:szCs w:val="22"/>
          <w:lang w:val="ru-RU"/>
        </w:rPr>
        <w:t>. 4.</w:t>
      </w:r>
    </w:p>
    <w:p w14:paraId="06BB9B1E"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КПП</w:t>
      </w:r>
      <w:r w:rsidRPr="00956489">
        <w:rPr>
          <w:rFonts w:ascii="Times New Roman" w:hAnsi="Times New Roman"/>
          <w:bCs/>
          <w:sz w:val="22"/>
          <w:szCs w:val="22"/>
          <w:lang w:val="ru-RU"/>
        </w:rPr>
        <w:t xml:space="preserve"> 6633023334/663301001, </w:t>
      </w:r>
      <w:r w:rsidRPr="00956489">
        <w:rPr>
          <w:rFonts w:ascii="Times New Roman" w:hAnsi="Times New Roman" w:hint="eastAsia"/>
          <w:bCs/>
          <w:sz w:val="22"/>
          <w:szCs w:val="22"/>
          <w:lang w:val="ru-RU"/>
        </w:rPr>
        <w:t>ОГРН</w:t>
      </w:r>
      <w:r w:rsidRPr="00956489">
        <w:rPr>
          <w:rFonts w:ascii="Times New Roman" w:hAnsi="Times New Roman"/>
          <w:bCs/>
          <w:sz w:val="22"/>
          <w:szCs w:val="22"/>
          <w:lang w:val="ru-RU"/>
        </w:rPr>
        <w:t xml:space="preserve"> </w:t>
      </w:r>
      <w:r w:rsidRPr="00956489">
        <w:rPr>
          <w:sz w:val="22"/>
          <w:szCs w:val="22"/>
          <w:lang w:val="ru-RU"/>
        </w:rPr>
        <w:t>1156633000480</w:t>
      </w:r>
    </w:p>
    <w:p w14:paraId="663A8DCF" w14:textId="77777777" w:rsidR="007A14C4" w:rsidRPr="00956489" w:rsidRDefault="007A14C4" w:rsidP="007A14C4">
      <w:pPr>
        <w:jc w:val="both"/>
        <w:rPr>
          <w:rFonts w:ascii="Times New Roman" w:hAnsi="Times New Roman"/>
          <w:b/>
          <w:sz w:val="22"/>
          <w:szCs w:val="22"/>
          <w:lang w:val="ru-RU"/>
        </w:rPr>
      </w:pPr>
      <w:r w:rsidRPr="00956489">
        <w:rPr>
          <w:rFonts w:ascii="Times New Roman" w:hAnsi="Times New Roman" w:hint="eastAsia"/>
          <w:b/>
          <w:sz w:val="22"/>
          <w:szCs w:val="22"/>
          <w:lang w:val="ru-RU"/>
        </w:rPr>
        <w:t>С</w:t>
      </w:r>
      <w:r w:rsidRPr="00956489">
        <w:rPr>
          <w:rFonts w:ascii="Times New Roman" w:hAnsi="Times New Roman"/>
          <w:b/>
          <w:sz w:val="22"/>
          <w:szCs w:val="22"/>
          <w:lang w:val="ru-RU"/>
        </w:rPr>
        <w:t xml:space="preserve">пециальный счет </w:t>
      </w:r>
      <w:r w:rsidRPr="00956489">
        <w:rPr>
          <w:rFonts w:ascii="Times New Roman" w:hAnsi="Times New Roman" w:hint="eastAsia"/>
          <w:b/>
          <w:sz w:val="22"/>
          <w:szCs w:val="22"/>
          <w:lang w:val="ru-RU"/>
        </w:rPr>
        <w:t>Общество</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с</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ограниченной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ответственностью</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Камышловский</w:t>
      </w:r>
      <w:proofErr w:type="spellEnd"/>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завод</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Урализолятор</w:t>
      </w:r>
      <w:proofErr w:type="spellEnd"/>
      <w:r w:rsidRPr="00956489">
        <w:rPr>
          <w:rFonts w:ascii="Times New Roman" w:hAnsi="Times New Roman" w:hint="eastAsia"/>
          <w:b/>
          <w:sz w:val="22"/>
          <w:szCs w:val="22"/>
          <w:lang w:val="ru-RU"/>
        </w:rPr>
        <w:t>»</w:t>
      </w:r>
    </w:p>
    <w:p w14:paraId="6F5F3C14"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bCs/>
          <w:sz w:val="22"/>
          <w:szCs w:val="22"/>
          <w:lang w:val="ru-RU"/>
        </w:rPr>
        <w:t>Р/</w:t>
      </w:r>
      <w:proofErr w:type="spellStart"/>
      <w:r w:rsidRPr="00956489">
        <w:rPr>
          <w:rFonts w:ascii="Times New Roman" w:hAnsi="Times New Roman"/>
          <w:bCs/>
          <w:sz w:val="22"/>
          <w:szCs w:val="22"/>
          <w:lang w:val="ru-RU"/>
        </w:rPr>
        <w:t>сч</w:t>
      </w:r>
      <w:proofErr w:type="spellEnd"/>
      <w:r w:rsidRPr="00956489">
        <w:rPr>
          <w:rFonts w:ascii="Times New Roman" w:hAnsi="Times New Roman"/>
          <w:bCs/>
          <w:sz w:val="22"/>
          <w:szCs w:val="22"/>
          <w:lang w:val="ru-RU"/>
        </w:rPr>
        <w:t xml:space="preserve"> 40702810116190100141 </w:t>
      </w:r>
      <w:r w:rsidRPr="00956489">
        <w:rPr>
          <w:rFonts w:ascii="Times New Roman" w:hAnsi="Times New Roman" w:hint="eastAsia"/>
          <w:bCs/>
          <w:sz w:val="22"/>
          <w:szCs w:val="22"/>
          <w:lang w:val="ru-RU"/>
        </w:rPr>
        <w:t>в</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Уральском</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банке</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Сбербанка</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РФ</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Екатеринбург</w:t>
      </w:r>
    </w:p>
    <w:p w14:paraId="3390AB1A"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Cs/>
          <w:sz w:val="22"/>
          <w:szCs w:val="22"/>
          <w:lang w:val="ru-RU"/>
        </w:rPr>
        <w:t>к</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с</w:t>
      </w:r>
      <w:r w:rsidRPr="00956489">
        <w:rPr>
          <w:rFonts w:ascii="Times New Roman" w:hAnsi="Times New Roman"/>
          <w:bCs/>
          <w:sz w:val="22"/>
          <w:szCs w:val="22"/>
          <w:lang w:val="ru-RU"/>
        </w:rPr>
        <w:t xml:space="preserve"> 30101810500000000674 </w:t>
      </w:r>
    </w:p>
    <w:p w14:paraId="5000C435"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Cs/>
          <w:sz w:val="22"/>
          <w:szCs w:val="22"/>
          <w:lang w:val="ru-RU"/>
        </w:rPr>
        <w:t>БИК</w:t>
      </w:r>
      <w:r w:rsidRPr="00956489">
        <w:rPr>
          <w:rFonts w:ascii="Times New Roman" w:hAnsi="Times New Roman"/>
          <w:bCs/>
          <w:sz w:val="22"/>
          <w:szCs w:val="22"/>
          <w:lang w:val="ru-RU"/>
        </w:rPr>
        <w:t xml:space="preserve"> 046577674</w:t>
      </w:r>
    </w:p>
    <w:p w14:paraId="48741532" w14:textId="77777777" w:rsidR="007A14C4" w:rsidRPr="00956489" w:rsidRDefault="007A14C4" w:rsidP="007A14C4">
      <w:pPr>
        <w:jc w:val="both"/>
        <w:rPr>
          <w:rFonts w:ascii="Times New Roman" w:hAnsi="Times New Roman"/>
          <w:b/>
          <w:sz w:val="22"/>
          <w:szCs w:val="22"/>
          <w:lang w:val="ru-RU"/>
        </w:rPr>
      </w:pPr>
    </w:p>
    <w:p w14:paraId="285E073E" w14:textId="77777777" w:rsidR="007A14C4" w:rsidRPr="00956489" w:rsidRDefault="007A14C4" w:rsidP="007A14C4">
      <w:pPr>
        <w:jc w:val="both"/>
        <w:rPr>
          <w:rFonts w:ascii="Times New Roman" w:hAnsi="Times New Roman"/>
          <w:bCs/>
          <w:sz w:val="22"/>
          <w:szCs w:val="22"/>
          <w:lang w:val="ru-RU"/>
        </w:rPr>
      </w:pPr>
      <w:r w:rsidRPr="00956489">
        <w:rPr>
          <w:rFonts w:ascii="Times New Roman" w:hAnsi="Times New Roman" w:hint="eastAsia"/>
          <w:b/>
          <w:sz w:val="22"/>
          <w:szCs w:val="22"/>
          <w:lang w:val="ru-RU"/>
        </w:rPr>
        <w:t>Конкурсный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управляющий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Хохлов</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Вячеслав</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Николаевич</w:t>
      </w:r>
      <w:r w:rsidRPr="00956489">
        <w:rPr>
          <w:rFonts w:ascii="Times New Roman" w:hAnsi="Times New Roman"/>
          <w:b/>
          <w:sz w:val="22"/>
          <w:szCs w:val="22"/>
          <w:lang w:val="ru-RU"/>
        </w:rPr>
        <w:t xml:space="preserve"> </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 xml:space="preserve"> 720211689198, </w:t>
      </w:r>
      <w:r w:rsidRPr="00956489">
        <w:rPr>
          <w:rFonts w:ascii="Times New Roman" w:hAnsi="Times New Roman" w:hint="eastAsia"/>
          <w:bCs/>
          <w:sz w:val="22"/>
          <w:szCs w:val="22"/>
          <w:lang w:val="ru-RU"/>
        </w:rPr>
        <w:t>СНИЛС</w:t>
      </w:r>
      <w:r w:rsidRPr="00956489">
        <w:rPr>
          <w:rFonts w:ascii="Times New Roman" w:hAnsi="Times New Roman"/>
          <w:bCs/>
          <w:sz w:val="22"/>
          <w:szCs w:val="22"/>
          <w:lang w:val="ru-RU"/>
        </w:rPr>
        <w:t xml:space="preserve"> 123-089-051 32) - </w:t>
      </w:r>
      <w:r w:rsidRPr="00956489">
        <w:rPr>
          <w:rFonts w:ascii="Times New Roman" w:hAnsi="Times New Roman" w:hint="eastAsia"/>
          <w:bCs/>
          <w:sz w:val="22"/>
          <w:szCs w:val="22"/>
          <w:lang w:val="ru-RU"/>
        </w:rPr>
        <w:t>член</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Ассоциация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МСРО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Содействие</w:t>
      </w:r>
      <w:r w:rsidRPr="00956489">
        <w:rPr>
          <w:rFonts w:ascii="Times New Roman" w:hAnsi="Times New Roman"/>
          <w:bCs/>
          <w:sz w:val="22"/>
          <w:szCs w:val="22"/>
          <w:lang w:val="ru-RU"/>
        </w:rPr>
        <w:t>" (</w:t>
      </w:r>
      <w:r w:rsidRPr="00956489">
        <w:rPr>
          <w:rFonts w:ascii="Times New Roman" w:hAnsi="Times New Roman" w:hint="eastAsia"/>
          <w:bCs/>
          <w:sz w:val="22"/>
          <w:szCs w:val="22"/>
          <w:lang w:val="ru-RU"/>
        </w:rPr>
        <w:t>ОГРН</w:t>
      </w:r>
      <w:r w:rsidRPr="00956489">
        <w:rPr>
          <w:rFonts w:ascii="Times New Roman" w:hAnsi="Times New Roman"/>
          <w:bCs/>
          <w:sz w:val="22"/>
          <w:szCs w:val="22"/>
          <w:lang w:val="ru-RU"/>
        </w:rPr>
        <w:t xml:space="preserve"> 1025700780071, </w:t>
      </w: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 xml:space="preserve"> 5752030226, </w:t>
      </w:r>
      <w:r w:rsidRPr="00956489">
        <w:rPr>
          <w:rFonts w:ascii="Times New Roman" w:hAnsi="Times New Roman" w:hint="eastAsia"/>
          <w:bCs/>
          <w:sz w:val="22"/>
          <w:szCs w:val="22"/>
          <w:lang w:val="ru-RU"/>
        </w:rPr>
        <w:t>место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нахождения</w:t>
      </w:r>
      <w:r w:rsidRPr="00956489">
        <w:rPr>
          <w:rFonts w:ascii="Times New Roman" w:hAnsi="Times New Roman"/>
          <w:bCs/>
          <w:sz w:val="22"/>
          <w:szCs w:val="22"/>
          <w:lang w:val="ru-RU"/>
        </w:rPr>
        <w:t xml:space="preserve">: 302004,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Орел</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ул</w:t>
      </w:r>
      <w:r w:rsidRPr="00956489">
        <w:rPr>
          <w:rFonts w:ascii="Times New Roman" w:hAnsi="Times New Roman"/>
          <w:bCs/>
          <w:sz w:val="22"/>
          <w:szCs w:val="22"/>
          <w:lang w:val="ru-RU"/>
        </w:rPr>
        <w:t>. 3-</w:t>
      </w:r>
      <w:r w:rsidRPr="00956489">
        <w:rPr>
          <w:rFonts w:ascii="Times New Roman" w:hAnsi="Times New Roman" w:hint="eastAsia"/>
          <w:bCs/>
          <w:sz w:val="22"/>
          <w:szCs w:val="22"/>
          <w:lang w:val="ru-RU"/>
        </w:rPr>
        <w:t>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Курская</w:t>
      </w:r>
      <w:r w:rsidRPr="00956489">
        <w:rPr>
          <w:rFonts w:ascii="Times New Roman" w:hAnsi="Times New Roman"/>
          <w:bCs/>
          <w:sz w:val="22"/>
          <w:szCs w:val="22"/>
          <w:lang w:val="ru-RU"/>
        </w:rPr>
        <w:t xml:space="preserve">, 15). </w:t>
      </w:r>
      <w:r w:rsidRPr="00956489">
        <w:rPr>
          <w:rFonts w:ascii="Times New Roman" w:hAnsi="Times New Roman" w:hint="eastAsia"/>
          <w:bCs/>
          <w:sz w:val="22"/>
          <w:szCs w:val="22"/>
          <w:lang w:val="ru-RU"/>
        </w:rPr>
        <w:t>Корреспонденция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управляющему</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подлежит</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направлению</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адресу</w:t>
      </w:r>
      <w:r w:rsidRPr="00956489">
        <w:rPr>
          <w:rFonts w:ascii="Times New Roman" w:hAnsi="Times New Roman"/>
          <w:bCs/>
          <w:sz w:val="22"/>
          <w:szCs w:val="22"/>
          <w:lang w:val="ru-RU"/>
        </w:rPr>
        <w:t xml:space="preserve">: 620028,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Екатеринбург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я</w:t>
      </w:r>
      <w:r w:rsidRPr="00956489">
        <w:rPr>
          <w:rFonts w:ascii="Times New Roman" w:hAnsi="Times New Roman"/>
          <w:bCs/>
          <w:sz w:val="22"/>
          <w:szCs w:val="22"/>
          <w:lang w:val="ru-RU"/>
        </w:rPr>
        <w:t xml:space="preserve"> 101, </w:t>
      </w:r>
      <w:r w:rsidRPr="00956489">
        <w:rPr>
          <w:rFonts w:ascii="Times New Roman" w:hAnsi="Times New Roman" w:hint="eastAsia"/>
          <w:bCs/>
          <w:sz w:val="22"/>
          <w:szCs w:val="22"/>
          <w:lang w:val="ru-RU"/>
        </w:rPr>
        <w:t>действующий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w:t>
      </w:r>
      <w:r w:rsidRPr="00956489">
        <w:rPr>
          <w:rFonts w:ascii="Times New Roman" w:hAnsi="Times New Roman"/>
          <w:bCs/>
          <w:sz w:val="22"/>
          <w:szCs w:val="22"/>
          <w:lang w:val="ru-RU"/>
        </w:rPr>
        <w:t xml:space="preserve"> </w:t>
      </w:r>
      <w:proofErr w:type="gramStart"/>
      <w:r w:rsidRPr="00956489">
        <w:rPr>
          <w:rFonts w:ascii="Times New Roman" w:hAnsi="Times New Roman" w:hint="eastAsia"/>
          <w:bCs/>
          <w:sz w:val="22"/>
          <w:szCs w:val="22"/>
          <w:lang w:val="ru-RU"/>
        </w:rPr>
        <w:t>основании</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Решения</w:t>
      </w:r>
      <w:proofErr w:type="gramEnd"/>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Арбитражного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суда</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Свердловской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области</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от</w:t>
      </w:r>
      <w:r w:rsidRPr="00956489">
        <w:rPr>
          <w:rFonts w:ascii="Times New Roman" w:hAnsi="Times New Roman"/>
          <w:bCs/>
          <w:sz w:val="22"/>
          <w:szCs w:val="22"/>
          <w:lang w:val="ru-RU"/>
        </w:rPr>
        <w:t xml:space="preserve"> 01.10.2018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делу</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w:t>
      </w:r>
      <w:r w:rsidRPr="00956489">
        <w:rPr>
          <w:rFonts w:ascii="Times New Roman" w:hAnsi="Times New Roman"/>
          <w:bCs/>
          <w:sz w:val="22"/>
          <w:szCs w:val="22"/>
          <w:lang w:val="ru-RU"/>
        </w:rPr>
        <w:t>60-21129/2018</w:t>
      </w:r>
      <w:r w:rsidRPr="00956489" w:rsidDel="00A2767E">
        <w:rPr>
          <w:rFonts w:ascii="Times New Roman" w:hAnsi="Times New Roman"/>
          <w:bCs/>
          <w:sz w:val="22"/>
          <w:szCs w:val="22"/>
          <w:lang w:val="ru-RU"/>
        </w:rPr>
        <w:t xml:space="preserve"> </w:t>
      </w:r>
    </w:p>
    <w:p w14:paraId="463EC25A" w14:textId="3A489477" w:rsidR="007A14C4" w:rsidRPr="007A14C4" w:rsidRDefault="007A14C4" w:rsidP="007A14C4">
      <w:pPr>
        <w:contextualSpacing/>
        <w:jc w:val="both"/>
        <w:rPr>
          <w:rFonts w:ascii="Times New Roman" w:eastAsia="Calibri" w:hAnsi="Times New Roman"/>
          <w:sz w:val="22"/>
          <w:szCs w:val="22"/>
          <w:lang w:val="ru-RU" w:eastAsia="en-US"/>
        </w:rPr>
      </w:pPr>
      <w:r w:rsidRPr="00956489">
        <w:rPr>
          <w:rFonts w:ascii="Times New Roman" w:hAnsi="Times New Roman" w:hint="eastAsia"/>
          <w:bCs/>
          <w:sz w:val="22"/>
          <w:szCs w:val="22"/>
          <w:lang w:val="ru-RU"/>
        </w:rPr>
        <w:t>Телефон</w:t>
      </w:r>
      <w:r w:rsidRPr="00956489">
        <w:rPr>
          <w:rFonts w:ascii="Times New Roman" w:hAnsi="Times New Roman"/>
          <w:bCs/>
          <w:sz w:val="22"/>
          <w:szCs w:val="22"/>
          <w:lang w:val="ru-RU"/>
        </w:rPr>
        <w:t xml:space="preserve"> ______________ </w:t>
      </w:r>
      <w:r w:rsidRPr="00956489">
        <w:rPr>
          <w:rFonts w:ascii="Times New Roman" w:hAnsi="Times New Roman" w:hint="eastAsia"/>
          <w:bCs/>
          <w:sz w:val="22"/>
          <w:szCs w:val="22"/>
          <w:lang w:val="ru-RU"/>
        </w:rPr>
        <w:t>адрес</w:t>
      </w:r>
      <w:r w:rsidRPr="00956489">
        <w:rPr>
          <w:rFonts w:ascii="Times New Roman" w:hAnsi="Times New Roman"/>
          <w:bCs/>
          <w:sz w:val="22"/>
          <w:szCs w:val="22"/>
          <w:lang w:val="ru-RU"/>
        </w:rPr>
        <w:t xml:space="preserve"> </w:t>
      </w:r>
      <w:proofErr w:type="spellStart"/>
      <w:r w:rsidRPr="00956489">
        <w:rPr>
          <w:rFonts w:ascii="Times New Roman" w:hAnsi="Times New Roman" w:hint="eastAsia"/>
          <w:bCs/>
          <w:sz w:val="22"/>
          <w:szCs w:val="22"/>
          <w:lang w:val="ru-RU"/>
        </w:rPr>
        <w:t>эл</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почты</w:t>
      </w:r>
      <w:proofErr w:type="spellEnd"/>
      <w:r w:rsidRPr="00956489">
        <w:rPr>
          <w:rFonts w:ascii="Times New Roman" w:hAnsi="Times New Roman"/>
          <w:bCs/>
          <w:sz w:val="22"/>
          <w:szCs w:val="22"/>
          <w:lang w:val="ru-RU"/>
        </w:rPr>
        <w:t xml:space="preserve">: </w:t>
      </w:r>
      <w:hyperlink r:id="rId8" w:history="1">
        <w:r w:rsidRPr="00956489">
          <w:rPr>
            <w:rStyle w:val="afc"/>
            <w:rFonts w:ascii="Times New Roman" w:hAnsi="Times New Roman"/>
            <w:bCs/>
            <w:sz w:val="22"/>
            <w:szCs w:val="22"/>
            <w:lang w:val="ru-RU"/>
          </w:rPr>
          <w:t>lll.vladislava@gmail.com</w:t>
        </w:r>
      </w:hyperlink>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и</w:t>
      </w:r>
      <w:r w:rsidRPr="00956489">
        <w:rPr>
          <w:rFonts w:ascii="Times New Roman" w:hAnsi="Times New Roman"/>
          <w:bCs/>
          <w:sz w:val="22"/>
          <w:szCs w:val="22"/>
          <w:lang w:val="ru-RU"/>
        </w:rPr>
        <w:t xml:space="preserve"> </w:t>
      </w:r>
      <w:hyperlink r:id="rId9" w:history="1">
        <w:r w:rsidRPr="00956489">
          <w:rPr>
            <w:rStyle w:val="afc"/>
            <w:rFonts w:ascii="Times New Roman" w:hAnsi="Times New Roman"/>
            <w:bCs/>
            <w:sz w:val="22"/>
            <w:szCs w:val="22"/>
            <w:lang w:val="ru-RU"/>
          </w:rPr>
          <w:t>vk49494@gmail.com</w:t>
        </w:r>
      </w:hyperlink>
    </w:p>
    <w:bookmarkEnd w:id="4"/>
    <w:p w14:paraId="70B2DAA6" w14:textId="77777777" w:rsidR="007A14C4" w:rsidRPr="007A14C4" w:rsidRDefault="007A14C4" w:rsidP="007A14C4">
      <w:pPr>
        <w:contextualSpacing/>
        <w:jc w:val="both"/>
        <w:rPr>
          <w:rFonts w:ascii="Times New Roman" w:eastAsia="Calibri" w:hAnsi="Times New Roman"/>
          <w:sz w:val="22"/>
          <w:szCs w:val="22"/>
          <w:lang w:val="ru-RU" w:eastAsia="en-US"/>
        </w:rPr>
      </w:pPr>
    </w:p>
    <w:p w14:paraId="187AF7FC" w14:textId="77777777" w:rsidR="007A14C4" w:rsidRPr="007A14C4" w:rsidRDefault="007A14C4" w:rsidP="007A14C4">
      <w:pPr>
        <w:contextualSpacing/>
        <w:jc w:val="both"/>
        <w:rPr>
          <w:rFonts w:ascii="Times New Roman" w:eastAsia="Calibri" w:hAnsi="Times New Roman"/>
          <w:sz w:val="22"/>
          <w:szCs w:val="22"/>
          <w:lang w:val="ru-RU" w:eastAsia="en-US"/>
        </w:rPr>
      </w:pPr>
      <w:r w:rsidRPr="007A14C4">
        <w:rPr>
          <w:rFonts w:ascii="Times New Roman" w:eastAsia="Calibri" w:hAnsi="Times New Roman"/>
          <w:sz w:val="22"/>
          <w:szCs w:val="22"/>
          <w:lang w:val="ru-RU" w:eastAsia="en-US"/>
        </w:rPr>
        <w:t>Конкурсный управляющий</w:t>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t>________________В.Н. Хохлов</w:t>
      </w:r>
    </w:p>
    <w:p w14:paraId="408844C1" w14:textId="77777777" w:rsidR="007A14C4" w:rsidRPr="007A14C4" w:rsidRDefault="007A14C4" w:rsidP="007A14C4">
      <w:pPr>
        <w:widowControl w:val="0"/>
        <w:autoSpaceDE w:val="0"/>
        <w:autoSpaceDN w:val="0"/>
        <w:adjustRightInd w:val="0"/>
        <w:jc w:val="both"/>
        <w:rPr>
          <w:rFonts w:ascii="Times New Roman" w:hAnsi="Times New Roman"/>
          <w:sz w:val="22"/>
          <w:szCs w:val="22"/>
          <w:lang w:val="ru-RU"/>
        </w:rPr>
      </w:pPr>
    </w:p>
    <w:p w14:paraId="46C28185" w14:textId="77777777" w:rsidR="007A14C4" w:rsidRPr="007A14C4" w:rsidRDefault="007A14C4" w:rsidP="007A14C4">
      <w:pPr>
        <w:widowControl w:val="0"/>
        <w:autoSpaceDE w:val="0"/>
        <w:autoSpaceDN w:val="0"/>
        <w:adjustRightInd w:val="0"/>
        <w:jc w:val="both"/>
        <w:rPr>
          <w:rFonts w:ascii="Times New Roman" w:hAnsi="Times New Roman"/>
          <w:sz w:val="22"/>
          <w:szCs w:val="22"/>
          <w:lang w:val="ru-RU"/>
        </w:rPr>
      </w:pPr>
    </w:p>
    <w:p w14:paraId="2EEFAA40" w14:textId="77777777" w:rsidR="007A14C4" w:rsidRPr="007A14C4" w:rsidRDefault="007A14C4" w:rsidP="007A14C4">
      <w:pPr>
        <w:widowControl w:val="0"/>
        <w:autoSpaceDE w:val="0"/>
        <w:autoSpaceDN w:val="0"/>
        <w:adjustRightInd w:val="0"/>
        <w:jc w:val="both"/>
        <w:rPr>
          <w:rFonts w:ascii="Times New Roman" w:hAnsi="Times New Roman"/>
          <w:b/>
          <w:sz w:val="22"/>
          <w:szCs w:val="22"/>
          <w:lang w:val="ru-RU"/>
        </w:rPr>
      </w:pPr>
      <w:r w:rsidRPr="007A14C4">
        <w:rPr>
          <w:rFonts w:ascii="Times New Roman" w:hAnsi="Times New Roman"/>
          <w:b/>
          <w:sz w:val="22"/>
          <w:szCs w:val="22"/>
          <w:lang w:val="ru-RU"/>
        </w:rPr>
        <w:t>Покупатель:</w:t>
      </w:r>
    </w:p>
    <w:p w14:paraId="6877E1D8" w14:textId="77777777" w:rsidR="007A14C4" w:rsidRPr="007A14C4" w:rsidRDefault="007A14C4" w:rsidP="007A14C4">
      <w:pPr>
        <w:widowControl w:val="0"/>
        <w:autoSpaceDE w:val="0"/>
        <w:autoSpaceDN w:val="0"/>
        <w:adjustRightInd w:val="0"/>
        <w:jc w:val="both"/>
        <w:rPr>
          <w:rFonts w:ascii="Times New Roman" w:hAnsi="Times New Roman"/>
          <w:sz w:val="22"/>
          <w:szCs w:val="22"/>
          <w:lang w:val="ru-RU"/>
        </w:rPr>
      </w:pPr>
    </w:p>
    <w:p w14:paraId="5A20032B" w14:textId="77777777" w:rsidR="007A14C4" w:rsidRPr="007A14C4" w:rsidRDefault="007A14C4" w:rsidP="007A14C4">
      <w:pPr>
        <w:widowControl w:val="0"/>
        <w:autoSpaceDE w:val="0"/>
        <w:autoSpaceDN w:val="0"/>
        <w:adjustRightInd w:val="0"/>
        <w:jc w:val="right"/>
        <w:rPr>
          <w:rFonts w:ascii="Times New Roman" w:hAnsi="Times New Roman"/>
          <w:sz w:val="22"/>
          <w:szCs w:val="22"/>
          <w:lang w:val="ru-RU"/>
        </w:rPr>
      </w:pPr>
      <w:r w:rsidRPr="007A14C4">
        <w:rPr>
          <w:rFonts w:ascii="Times New Roman" w:hAnsi="Times New Roman"/>
          <w:sz w:val="22"/>
          <w:szCs w:val="22"/>
          <w:lang w:val="ru-RU"/>
        </w:rPr>
        <w:t xml:space="preserve">______________________________ / </w:t>
      </w:r>
    </w:p>
    <w:p w14:paraId="19267173" w14:textId="77777777" w:rsidR="007A14C4" w:rsidRPr="007A14C4" w:rsidRDefault="007A14C4" w:rsidP="007A14C4">
      <w:pPr>
        <w:jc w:val="center"/>
        <w:rPr>
          <w:rFonts w:ascii="Times New Roman" w:hAnsi="Times New Roman"/>
          <w:b/>
          <w:bCs/>
          <w:sz w:val="22"/>
          <w:szCs w:val="22"/>
          <w:lang w:val="ru-RU"/>
        </w:rPr>
      </w:pPr>
    </w:p>
    <w:p w14:paraId="72DB00AC" w14:textId="77777777" w:rsidR="007A14C4" w:rsidRPr="007A14C4" w:rsidRDefault="007A14C4" w:rsidP="007A14C4">
      <w:pPr>
        <w:jc w:val="center"/>
        <w:rPr>
          <w:rFonts w:ascii="Times New Roman" w:hAnsi="Times New Roman"/>
          <w:b/>
          <w:bCs/>
          <w:sz w:val="22"/>
          <w:szCs w:val="22"/>
          <w:lang w:val="ru-RU"/>
        </w:rPr>
      </w:pPr>
    </w:p>
    <w:p w14:paraId="56B5B3A7" w14:textId="77777777" w:rsidR="007A14C4" w:rsidRPr="007A14C4" w:rsidRDefault="007A14C4" w:rsidP="007A14C4">
      <w:pPr>
        <w:jc w:val="center"/>
        <w:rPr>
          <w:rFonts w:ascii="Times New Roman" w:hAnsi="Times New Roman"/>
          <w:b/>
          <w:bCs/>
          <w:sz w:val="22"/>
          <w:szCs w:val="22"/>
          <w:lang w:val="ru-RU"/>
        </w:rPr>
      </w:pPr>
      <w:r w:rsidRPr="007A14C4">
        <w:rPr>
          <w:rFonts w:ascii="Times New Roman" w:hAnsi="Times New Roman"/>
          <w:b/>
          <w:bCs/>
          <w:sz w:val="22"/>
          <w:szCs w:val="22"/>
          <w:lang w:val="ru-RU"/>
        </w:rPr>
        <w:br w:type="page"/>
      </w:r>
      <w:r w:rsidRPr="007A14C4">
        <w:rPr>
          <w:rFonts w:ascii="Times New Roman" w:hAnsi="Times New Roman"/>
          <w:b/>
          <w:bCs/>
          <w:sz w:val="22"/>
          <w:szCs w:val="22"/>
          <w:lang w:val="ru-RU"/>
        </w:rPr>
        <w:lastRenderedPageBreak/>
        <w:t>АКТ</w:t>
      </w:r>
    </w:p>
    <w:p w14:paraId="13BA0089" w14:textId="77777777" w:rsidR="007A14C4" w:rsidRPr="007A14C4" w:rsidRDefault="007A14C4" w:rsidP="007A14C4">
      <w:pPr>
        <w:keepNext/>
        <w:keepLines/>
        <w:spacing w:line="278" w:lineRule="exact"/>
        <w:jc w:val="center"/>
        <w:rPr>
          <w:rFonts w:ascii="Times New Roman" w:hAnsi="Times New Roman"/>
          <w:b/>
          <w:bCs/>
          <w:sz w:val="22"/>
          <w:szCs w:val="22"/>
          <w:lang w:val="ru-RU"/>
        </w:rPr>
      </w:pPr>
      <w:r w:rsidRPr="007A14C4">
        <w:rPr>
          <w:rFonts w:ascii="Times New Roman" w:hAnsi="Times New Roman"/>
          <w:b/>
          <w:bCs/>
          <w:sz w:val="22"/>
          <w:szCs w:val="22"/>
          <w:lang w:val="ru-RU"/>
        </w:rPr>
        <w:t>приема-передачи по договору</w:t>
      </w:r>
    </w:p>
    <w:p w14:paraId="61B34CB4" w14:textId="77777777" w:rsidR="007A14C4" w:rsidRPr="007A14C4" w:rsidRDefault="007A14C4" w:rsidP="007A14C4">
      <w:pPr>
        <w:keepNext/>
        <w:keepLines/>
        <w:spacing w:line="278" w:lineRule="exact"/>
        <w:jc w:val="center"/>
        <w:rPr>
          <w:rFonts w:ascii="Times New Roman" w:hAnsi="Times New Roman"/>
          <w:b/>
          <w:bCs/>
          <w:sz w:val="22"/>
          <w:szCs w:val="22"/>
          <w:lang w:val="ru-RU"/>
        </w:rPr>
      </w:pPr>
      <w:r w:rsidRPr="007A14C4">
        <w:rPr>
          <w:rFonts w:ascii="Times New Roman" w:hAnsi="Times New Roman"/>
          <w:b/>
          <w:bCs/>
          <w:sz w:val="22"/>
          <w:szCs w:val="22"/>
          <w:lang w:val="ru-RU"/>
        </w:rPr>
        <w:t xml:space="preserve">купли-продажи недвижимого </w:t>
      </w:r>
      <w:proofErr w:type="gramStart"/>
      <w:r w:rsidRPr="007A14C4">
        <w:rPr>
          <w:rFonts w:ascii="Times New Roman" w:hAnsi="Times New Roman"/>
          <w:b/>
          <w:bCs/>
          <w:sz w:val="22"/>
          <w:szCs w:val="22"/>
          <w:lang w:val="ru-RU"/>
        </w:rPr>
        <w:t>имущества  от</w:t>
      </w:r>
      <w:proofErr w:type="gramEnd"/>
      <w:r w:rsidRPr="007A14C4">
        <w:rPr>
          <w:rFonts w:ascii="Times New Roman" w:hAnsi="Times New Roman"/>
          <w:b/>
          <w:bCs/>
          <w:sz w:val="22"/>
          <w:szCs w:val="22"/>
          <w:lang w:val="ru-RU"/>
        </w:rPr>
        <w:t xml:space="preserve"> «_____» __________ 2019 г.</w:t>
      </w:r>
    </w:p>
    <w:p w14:paraId="3692736D" w14:textId="77777777" w:rsidR="007A14C4" w:rsidRPr="007A14C4" w:rsidRDefault="007A14C4" w:rsidP="007A14C4">
      <w:pPr>
        <w:keepNext/>
        <w:keepLines/>
        <w:spacing w:line="278" w:lineRule="exact"/>
        <w:jc w:val="center"/>
        <w:rPr>
          <w:rFonts w:ascii="Times New Roman" w:hAnsi="Times New Roman"/>
          <w:b/>
          <w:bCs/>
          <w:sz w:val="22"/>
          <w:szCs w:val="22"/>
          <w:lang w:val="ru-RU"/>
        </w:rPr>
      </w:pPr>
    </w:p>
    <w:tbl>
      <w:tblPr>
        <w:tblW w:w="0" w:type="auto"/>
        <w:jc w:val="center"/>
        <w:tblLook w:val="01E0" w:firstRow="1" w:lastRow="1" w:firstColumn="1" w:lastColumn="1" w:noHBand="0" w:noVBand="0"/>
      </w:tblPr>
      <w:tblGrid>
        <w:gridCol w:w="4072"/>
        <w:gridCol w:w="987"/>
        <w:gridCol w:w="4229"/>
      </w:tblGrid>
      <w:tr w:rsidR="007A14C4" w:rsidRPr="007A14C4" w14:paraId="18B0F788" w14:textId="77777777" w:rsidTr="007A14C4">
        <w:trPr>
          <w:trHeight w:val="387"/>
          <w:jc w:val="center"/>
        </w:trPr>
        <w:tc>
          <w:tcPr>
            <w:tcW w:w="4072" w:type="dxa"/>
            <w:hideMark/>
          </w:tcPr>
          <w:p w14:paraId="2B62F4DD" w14:textId="6E6F6FEA" w:rsidR="007A14C4" w:rsidRPr="007A14C4" w:rsidRDefault="007A14C4" w:rsidP="007A14C4">
            <w:pPr>
              <w:jc w:val="both"/>
              <w:rPr>
                <w:rFonts w:ascii="Times New Roman" w:hAnsi="Times New Roman"/>
                <w:i/>
                <w:iCs/>
                <w:sz w:val="22"/>
                <w:szCs w:val="22"/>
                <w:lang w:val="ru-RU"/>
              </w:rPr>
            </w:pPr>
            <w:r w:rsidRPr="00527577">
              <w:rPr>
                <w:rFonts w:ascii="Times New Roman" w:hAnsi="Times New Roman"/>
                <w:sz w:val="22"/>
                <w:szCs w:val="22"/>
                <w:lang w:val="ru-RU"/>
              </w:rPr>
              <w:t>Г._________</w:t>
            </w:r>
          </w:p>
        </w:tc>
        <w:tc>
          <w:tcPr>
            <w:tcW w:w="987" w:type="dxa"/>
          </w:tcPr>
          <w:p w14:paraId="0E589B14" w14:textId="77777777" w:rsidR="007A14C4" w:rsidRPr="007A14C4" w:rsidRDefault="007A14C4" w:rsidP="007A14C4">
            <w:pPr>
              <w:jc w:val="both"/>
              <w:rPr>
                <w:rFonts w:ascii="Times New Roman" w:hAnsi="Times New Roman"/>
                <w:i/>
                <w:iCs/>
                <w:sz w:val="22"/>
                <w:szCs w:val="22"/>
                <w:lang w:val="ru-RU"/>
              </w:rPr>
            </w:pPr>
          </w:p>
        </w:tc>
        <w:tc>
          <w:tcPr>
            <w:tcW w:w="4229" w:type="dxa"/>
            <w:hideMark/>
          </w:tcPr>
          <w:p w14:paraId="78420B1B" w14:textId="77777777" w:rsidR="007A14C4" w:rsidRPr="007A14C4" w:rsidRDefault="007A14C4" w:rsidP="007A14C4">
            <w:pPr>
              <w:jc w:val="right"/>
              <w:rPr>
                <w:rFonts w:ascii="Times New Roman" w:hAnsi="Times New Roman"/>
                <w:i/>
                <w:iCs/>
                <w:sz w:val="22"/>
                <w:szCs w:val="22"/>
                <w:lang w:val="ru-RU"/>
              </w:rPr>
            </w:pPr>
            <w:r w:rsidRPr="007A14C4">
              <w:rPr>
                <w:rFonts w:ascii="Times New Roman" w:hAnsi="Times New Roman"/>
                <w:i/>
                <w:iCs/>
                <w:sz w:val="22"/>
                <w:szCs w:val="22"/>
                <w:lang w:val="ru-RU"/>
              </w:rPr>
              <w:t>«____</w:t>
            </w:r>
            <w:proofErr w:type="gramStart"/>
            <w:r w:rsidRPr="007A14C4">
              <w:rPr>
                <w:rFonts w:ascii="Times New Roman" w:hAnsi="Times New Roman"/>
                <w:i/>
                <w:iCs/>
                <w:sz w:val="22"/>
                <w:szCs w:val="22"/>
                <w:lang w:val="ru-RU"/>
              </w:rPr>
              <w:t>_»  _</w:t>
            </w:r>
            <w:proofErr w:type="gramEnd"/>
            <w:r w:rsidRPr="007A14C4">
              <w:rPr>
                <w:rFonts w:ascii="Times New Roman" w:hAnsi="Times New Roman"/>
                <w:i/>
                <w:iCs/>
                <w:sz w:val="22"/>
                <w:szCs w:val="22"/>
                <w:lang w:val="ru-RU"/>
              </w:rPr>
              <w:t>_________________  2019 г.</w:t>
            </w:r>
          </w:p>
        </w:tc>
      </w:tr>
    </w:tbl>
    <w:p w14:paraId="3E50BB55" w14:textId="77777777" w:rsidR="00527577" w:rsidRPr="007A14C4" w:rsidRDefault="00527577" w:rsidP="00527577">
      <w:pPr>
        <w:ind w:firstLine="567"/>
        <w:jc w:val="both"/>
        <w:rPr>
          <w:rFonts w:ascii="Times New Roman" w:hAnsi="Times New Roman"/>
          <w:bCs/>
          <w:sz w:val="22"/>
          <w:szCs w:val="22"/>
          <w:lang w:val="ru-RU"/>
        </w:rPr>
      </w:pPr>
      <w:r w:rsidRPr="007A14C4">
        <w:rPr>
          <w:rFonts w:ascii="Times New Roman" w:hAnsi="Times New Roman" w:hint="eastAsia"/>
          <w:b/>
          <w:sz w:val="22"/>
          <w:szCs w:val="22"/>
          <w:lang w:val="ru-RU"/>
        </w:rPr>
        <w:t>Об</w:t>
      </w:r>
      <w:r w:rsidRPr="007A14C4">
        <w:rPr>
          <w:rFonts w:ascii="Times New Roman" w:hAnsi="Times New Roman"/>
          <w:b/>
          <w:sz w:val="22"/>
          <w:szCs w:val="22"/>
          <w:lang w:val="ru-RU"/>
        </w:rPr>
        <w:t>щество с ограниченной ответственностью «</w:t>
      </w:r>
      <w:proofErr w:type="spellStart"/>
      <w:r w:rsidRPr="007A14C4">
        <w:rPr>
          <w:rFonts w:ascii="Times New Roman" w:hAnsi="Times New Roman" w:hint="eastAsia"/>
          <w:b/>
          <w:sz w:val="22"/>
          <w:szCs w:val="22"/>
          <w:lang w:val="ru-RU"/>
        </w:rPr>
        <w:t>Камышловский</w:t>
      </w:r>
      <w:proofErr w:type="spellEnd"/>
      <w:r w:rsidRPr="007A14C4">
        <w:rPr>
          <w:rFonts w:ascii="Times New Roman" w:hAnsi="Times New Roman"/>
          <w:b/>
          <w:sz w:val="22"/>
          <w:szCs w:val="22"/>
          <w:lang w:val="ru-RU"/>
        </w:rPr>
        <w:t xml:space="preserve"> </w:t>
      </w:r>
      <w:r w:rsidRPr="007A14C4">
        <w:rPr>
          <w:rFonts w:ascii="Times New Roman" w:hAnsi="Times New Roman" w:hint="eastAsia"/>
          <w:b/>
          <w:sz w:val="22"/>
          <w:szCs w:val="22"/>
          <w:lang w:val="ru-RU"/>
        </w:rPr>
        <w:t>завод</w:t>
      </w:r>
      <w:r w:rsidRPr="007A14C4">
        <w:rPr>
          <w:rFonts w:ascii="Times New Roman" w:hAnsi="Times New Roman"/>
          <w:b/>
          <w:sz w:val="22"/>
          <w:szCs w:val="22"/>
          <w:lang w:val="ru-RU"/>
        </w:rPr>
        <w:t xml:space="preserve"> </w:t>
      </w:r>
      <w:proofErr w:type="spellStart"/>
      <w:r w:rsidRPr="007A14C4">
        <w:rPr>
          <w:rFonts w:ascii="Times New Roman" w:hAnsi="Times New Roman" w:hint="eastAsia"/>
          <w:b/>
          <w:sz w:val="22"/>
          <w:szCs w:val="22"/>
          <w:lang w:val="ru-RU"/>
        </w:rPr>
        <w:t>Урализолятор</w:t>
      </w:r>
      <w:proofErr w:type="spellEnd"/>
      <w:r w:rsidRPr="007A14C4">
        <w:rPr>
          <w:rFonts w:ascii="Times New Roman" w:hAnsi="Times New Roman" w:hint="eastAsia"/>
          <w:b/>
          <w:sz w:val="22"/>
          <w:szCs w:val="22"/>
          <w:lang w:val="ru-RU"/>
        </w:rPr>
        <w:t>»</w:t>
      </w:r>
      <w:r w:rsidRPr="007A14C4">
        <w:rPr>
          <w:rFonts w:ascii="Times New Roman" w:hAnsi="Times New Roman"/>
          <w:b/>
          <w:sz w:val="22"/>
          <w:szCs w:val="22"/>
          <w:lang w:val="ru-RU"/>
        </w:rPr>
        <w:t xml:space="preserve"> (ИНН 6633023334), </w:t>
      </w:r>
      <w:r w:rsidRPr="007A14C4">
        <w:rPr>
          <w:rFonts w:ascii="Times New Roman" w:hAnsi="Times New Roman"/>
          <w:bCs/>
          <w:sz w:val="22"/>
          <w:szCs w:val="22"/>
          <w:lang w:val="ru-RU"/>
        </w:rPr>
        <w:t>именуемое в дальнейшем «</w:t>
      </w:r>
      <w:r w:rsidRPr="00527577">
        <w:rPr>
          <w:rFonts w:ascii="Times New Roman" w:hAnsi="Times New Roman"/>
          <w:bCs/>
          <w:sz w:val="22"/>
          <w:szCs w:val="22"/>
          <w:lang w:val="ru-RU"/>
        </w:rPr>
        <w:t>Продавец</w:t>
      </w:r>
      <w:r w:rsidRPr="007A14C4">
        <w:rPr>
          <w:rFonts w:ascii="Times New Roman" w:hAnsi="Times New Roman"/>
          <w:bCs/>
          <w:sz w:val="22"/>
          <w:szCs w:val="22"/>
          <w:lang w:val="ru-RU"/>
        </w:rPr>
        <w:t xml:space="preserve">», в лице конкурсного управляющего </w:t>
      </w:r>
      <w:r w:rsidRPr="007A14C4">
        <w:rPr>
          <w:rFonts w:ascii="Times New Roman" w:hAnsi="Times New Roman" w:hint="eastAsia"/>
          <w:bCs/>
          <w:sz w:val="22"/>
          <w:szCs w:val="22"/>
          <w:lang w:val="ru-RU"/>
        </w:rPr>
        <w:t>Хохлова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Вячеслава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Николаевича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720211689198, </w:t>
      </w:r>
      <w:r w:rsidRPr="007A14C4">
        <w:rPr>
          <w:rFonts w:ascii="Times New Roman" w:hAnsi="Times New Roman" w:hint="eastAsia"/>
          <w:bCs/>
          <w:sz w:val="22"/>
          <w:szCs w:val="22"/>
          <w:lang w:val="ru-RU"/>
        </w:rPr>
        <w:t>СНИЛС</w:t>
      </w:r>
      <w:r w:rsidRPr="007A14C4">
        <w:rPr>
          <w:rFonts w:ascii="Times New Roman" w:hAnsi="Times New Roman"/>
          <w:bCs/>
          <w:sz w:val="22"/>
          <w:szCs w:val="22"/>
          <w:lang w:val="ru-RU"/>
        </w:rPr>
        <w:t xml:space="preserve"> 123-089-051 32) - </w:t>
      </w:r>
      <w:r w:rsidRPr="007A14C4">
        <w:rPr>
          <w:rFonts w:ascii="Times New Roman" w:hAnsi="Times New Roman" w:hint="eastAsia"/>
          <w:bCs/>
          <w:sz w:val="22"/>
          <w:szCs w:val="22"/>
          <w:lang w:val="ru-RU"/>
        </w:rPr>
        <w:t>член</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Ассоциация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МСРО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Содействие</w:t>
      </w:r>
      <w:r w:rsidRPr="007A14C4">
        <w:rPr>
          <w:rFonts w:ascii="Times New Roman" w:hAnsi="Times New Roman"/>
          <w:bCs/>
          <w:sz w:val="22"/>
          <w:szCs w:val="22"/>
          <w:lang w:val="ru-RU"/>
        </w:rPr>
        <w:t>" (</w:t>
      </w:r>
      <w:r w:rsidRPr="007A14C4">
        <w:rPr>
          <w:rFonts w:ascii="Times New Roman" w:hAnsi="Times New Roman" w:hint="eastAsia"/>
          <w:bCs/>
          <w:sz w:val="22"/>
          <w:szCs w:val="22"/>
          <w:lang w:val="ru-RU"/>
        </w:rPr>
        <w:t>ОГРН</w:t>
      </w:r>
      <w:r w:rsidRPr="007A14C4">
        <w:rPr>
          <w:rFonts w:ascii="Times New Roman" w:hAnsi="Times New Roman"/>
          <w:bCs/>
          <w:sz w:val="22"/>
          <w:szCs w:val="22"/>
          <w:lang w:val="ru-RU"/>
        </w:rPr>
        <w:t xml:space="preserve"> 1025700780071,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5752030226, </w:t>
      </w:r>
      <w:r w:rsidRPr="007A14C4">
        <w:rPr>
          <w:rFonts w:ascii="Times New Roman" w:hAnsi="Times New Roman" w:hint="eastAsia"/>
          <w:bCs/>
          <w:sz w:val="22"/>
          <w:szCs w:val="22"/>
          <w:lang w:val="ru-RU"/>
        </w:rPr>
        <w:t>место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нахождения</w:t>
      </w:r>
      <w:r w:rsidRPr="007A14C4">
        <w:rPr>
          <w:rFonts w:ascii="Times New Roman" w:hAnsi="Times New Roman"/>
          <w:bCs/>
          <w:sz w:val="22"/>
          <w:szCs w:val="22"/>
          <w:lang w:val="ru-RU"/>
        </w:rPr>
        <w:t xml:space="preserve">: 302004,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Орел</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ул</w:t>
      </w:r>
      <w:r w:rsidRPr="007A14C4">
        <w:rPr>
          <w:rFonts w:ascii="Times New Roman" w:hAnsi="Times New Roman"/>
          <w:bCs/>
          <w:sz w:val="22"/>
          <w:szCs w:val="22"/>
          <w:lang w:val="ru-RU"/>
        </w:rPr>
        <w:t>. 3-</w:t>
      </w:r>
      <w:r w:rsidRPr="007A14C4">
        <w:rPr>
          <w:rFonts w:ascii="Times New Roman" w:hAnsi="Times New Roman" w:hint="eastAsia"/>
          <w:bCs/>
          <w:sz w:val="22"/>
          <w:szCs w:val="22"/>
          <w:lang w:val="ru-RU"/>
        </w:rPr>
        <w:t>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Курская</w:t>
      </w:r>
      <w:r w:rsidRPr="007A14C4">
        <w:rPr>
          <w:rFonts w:ascii="Times New Roman" w:hAnsi="Times New Roman"/>
          <w:bCs/>
          <w:sz w:val="22"/>
          <w:szCs w:val="22"/>
          <w:lang w:val="ru-RU"/>
        </w:rPr>
        <w:t xml:space="preserve">, 15), действующего на основании Решения </w:t>
      </w:r>
      <w:r w:rsidRPr="007A14C4">
        <w:rPr>
          <w:rFonts w:ascii="Times New Roman" w:hAnsi="Times New Roman" w:hint="eastAsia"/>
          <w:bCs/>
          <w:sz w:val="22"/>
          <w:szCs w:val="22"/>
          <w:lang w:val="ru-RU"/>
        </w:rPr>
        <w:t>Арбитражного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суда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Свердловской</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области</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от</w:t>
      </w:r>
      <w:r w:rsidRPr="007A14C4">
        <w:rPr>
          <w:rFonts w:ascii="Times New Roman" w:hAnsi="Times New Roman"/>
          <w:bCs/>
          <w:sz w:val="22"/>
          <w:szCs w:val="22"/>
          <w:lang w:val="ru-RU"/>
        </w:rPr>
        <w:t xml:space="preserve"> 01.10.2018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по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делу</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w:t>
      </w:r>
      <w:r w:rsidRPr="007A14C4">
        <w:rPr>
          <w:rFonts w:ascii="Times New Roman" w:hAnsi="Times New Roman"/>
          <w:bCs/>
          <w:sz w:val="22"/>
          <w:szCs w:val="22"/>
          <w:lang w:val="ru-RU"/>
        </w:rPr>
        <w:t>60-21129/2018 (далее -Конкурсный управляющий), с одной  стороны, и</w:t>
      </w:r>
    </w:p>
    <w:p w14:paraId="34B3BD87" w14:textId="3A2F8F16" w:rsidR="007A14C4" w:rsidRPr="007A14C4" w:rsidRDefault="00527577" w:rsidP="00527577">
      <w:pPr>
        <w:tabs>
          <w:tab w:val="left" w:pos="993"/>
        </w:tabs>
        <w:ind w:firstLine="720"/>
        <w:jc w:val="both"/>
        <w:rPr>
          <w:rFonts w:ascii="Times New Roman" w:hAnsi="Times New Roman"/>
          <w:bCs/>
          <w:sz w:val="22"/>
          <w:szCs w:val="22"/>
          <w:lang w:val="ru-RU"/>
        </w:rPr>
      </w:pPr>
      <w:r w:rsidRPr="007A14C4">
        <w:rPr>
          <w:rFonts w:ascii="Times New Roman" w:hAnsi="Times New Roman"/>
          <w:b/>
          <w:bCs/>
          <w:iCs/>
          <w:sz w:val="22"/>
          <w:szCs w:val="22"/>
          <w:lang w:val="ru-RU"/>
        </w:rPr>
        <w:t>_____________________</w:t>
      </w:r>
      <w:r w:rsidRPr="007A14C4">
        <w:rPr>
          <w:rFonts w:ascii="Times New Roman" w:hAnsi="Times New Roman"/>
          <w:bCs/>
          <w:sz w:val="22"/>
          <w:szCs w:val="22"/>
          <w:lang w:val="ru-RU"/>
        </w:rPr>
        <w:t>именуемый в дальнейшем «Покупатель», с другой стороны, именуемые совместно «Стороны»</w:t>
      </w:r>
      <w:r w:rsidR="007A14C4" w:rsidRPr="007A14C4">
        <w:rPr>
          <w:rFonts w:ascii="Times New Roman" w:hAnsi="Times New Roman"/>
          <w:bCs/>
          <w:sz w:val="22"/>
          <w:szCs w:val="22"/>
          <w:lang w:val="ru-RU"/>
        </w:rPr>
        <w:t>, заключили настоящий акт о нижеследующем.</w:t>
      </w:r>
    </w:p>
    <w:p w14:paraId="6E7ABFD4" w14:textId="77777777" w:rsidR="007A14C4" w:rsidRPr="007A14C4" w:rsidRDefault="007A14C4" w:rsidP="007A14C4">
      <w:pPr>
        <w:keepNext/>
        <w:keepLines/>
        <w:numPr>
          <w:ilvl w:val="0"/>
          <w:numId w:val="13"/>
        </w:numPr>
        <w:tabs>
          <w:tab w:val="left" w:pos="851"/>
          <w:tab w:val="left" w:pos="993"/>
        </w:tabs>
        <w:ind w:left="0" w:firstLine="720"/>
        <w:jc w:val="both"/>
        <w:rPr>
          <w:rFonts w:ascii="Times New Roman" w:hAnsi="Times New Roman"/>
          <w:sz w:val="22"/>
          <w:szCs w:val="22"/>
          <w:lang w:val="ru-RU"/>
        </w:rPr>
      </w:pPr>
      <w:r w:rsidRPr="007A14C4">
        <w:rPr>
          <w:rFonts w:ascii="Times New Roman" w:hAnsi="Times New Roman"/>
          <w:sz w:val="22"/>
          <w:szCs w:val="22"/>
          <w:lang w:val="ru-RU"/>
        </w:rPr>
        <w:t xml:space="preserve">Во исполнение условий договора купли-продажи недвижимого от «___» _____2018г.  Продавец передает, а Покупатель принимает следующее имущество: </w:t>
      </w:r>
    </w:p>
    <w:p w14:paraId="761E1568" w14:textId="07FF6CC5"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1.1.1. </w:t>
      </w:r>
      <w:r w:rsidR="00527577" w:rsidRPr="00527577">
        <w:rPr>
          <w:rFonts w:ascii="Times New Roman" w:hAnsi="Times New Roman"/>
          <w:sz w:val="22"/>
          <w:szCs w:val="22"/>
          <w:lang w:val="ru-RU"/>
        </w:rPr>
        <w:t>___________</w:t>
      </w:r>
    </w:p>
    <w:p w14:paraId="7B283E79" w14:textId="6DEB975E"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 xml:space="preserve">1.1.2. </w:t>
      </w:r>
      <w:r w:rsidR="00527577" w:rsidRPr="00527577">
        <w:rPr>
          <w:rFonts w:ascii="Times New Roman" w:hAnsi="Times New Roman"/>
          <w:sz w:val="22"/>
          <w:szCs w:val="22"/>
          <w:lang w:val="ru-RU"/>
        </w:rPr>
        <w:t>____________</w:t>
      </w:r>
    </w:p>
    <w:p w14:paraId="51F1A65C" w14:textId="77777777" w:rsidR="007A14C4" w:rsidRPr="007A14C4" w:rsidRDefault="007A14C4" w:rsidP="007A14C4">
      <w:pPr>
        <w:tabs>
          <w:tab w:val="center" w:pos="4819"/>
          <w:tab w:val="right" w:pos="9639"/>
        </w:tabs>
        <w:ind w:firstLine="567"/>
        <w:jc w:val="both"/>
        <w:rPr>
          <w:rFonts w:ascii="Times New Roman" w:hAnsi="Times New Roman"/>
          <w:sz w:val="22"/>
          <w:szCs w:val="22"/>
          <w:lang w:val="ru-RU"/>
        </w:rPr>
      </w:pPr>
      <w:r w:rsidRPr="007A14C4">
        <w:rPr>
          <w:rFonts w:ascii="Times New Roman" w:hAnsi="Times New Roman"/>
          <w:sz w:val="22"/>
          <w:szCs w:val="22"/>
          <w:lang w:val="ru-RU"/>
        </w:rPr>
        <w:t>3. Покупатель произвел расчет за передаваемое имущество, указанное в п. 1 настоящего акта приема-передачи в полном объеме в соответствии с условиями договора купли-</w:t>
      </w:r>
      <w:proofErr w:type="gramStart"/>
      <w:r w:rsidRPr="007A14C4">
        <w:rPr>
          <w:rFonts w:ascii="Times New Roman" w:hAnsi="Times New Roman"/>
          <w:sz w:val="22"/>
          <w:szCs w:val="22"/>
          <w:lang w:val="ru-RU"/>
        </w:rPr>
        <w:t>продажи  недвижимого</w:t>
      </w:r>
      <w:proofErr w:type="gramEnd"/>
      <w:r w:rsidRPr="007A14C4">
        <w:rPr>
          <w:rFonts w:ascii="Times New Roman" w:hAnsi="Times New Roman"/>
          <w:sz w:val="22"/>
          <w:szCs w:val="22"/>
          <w:lang w:val="ru-RU"/>
        </w:rPr>
        <w:t xml:space="preserve"> имущества «____»_______________2018г.</w:t>
      </w:r>
    </w:p>
    <w:p w14:paraId="3E8801BF"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У сторон отсутствуют претензии по оплате договора купли-продажи недвижимого </w:t>
      </w:r>
      <w:proofErr w:type="gramStart"/>
      <w:r w:rsidRPr="007A14C4">
        <w:rPr>
          <w:rFonts w:ascii="Times New Roman" w:hAnsi="Times New Roman"/>
          <w:sz w:val="22"/>
          <w:szCs w:val="22"/>
          <w:lang w:val="ru-RU"/>
        </w:rPr>
        <w:t>имущества  «</w:t>
      </w:r>
      <w:proofErr w:type="gramEnd"/>
      <w:r w:rsidRPr="007A14C4">
        <w:rPr>
          <w:rFonts w:ascii="Times New Roman" w:hAnsi="Times New Roman"/>
          <w:sz w:val="22"/>
          <w:szCs w:val="22"/>
          <w:lang w:val="ru-RU"/>
        </w:rPr>
        <w:t>_____»_______________2018г.</w:t>
      </w:r>
    </w:p>
    <w:p w14:paraId="02B7CC90" w14:textId="77777777" w:rsidR="007A14C4" w:rsidRPr="007A14C4" w:rsidRDefault="007A14C4" w:rsidP="007A14C4">
      <w:pPr>
        <w:ind w:firstLine="567"/>
        <w:jc w:val="both"/>
        <w:rPr>
          <w:rFonts w:ascii="Times New Roman" w:hAnsi="Times New Roman"/>
          <w:sz w:val="22"/>
          <w:szCs w:val="22"/>
          <w:lang w:val="ru-RU"/>
        </w:rPr>
      </w:pPr>
      <w:r w:rsidRPr="007A14C4">
        <w:rPr>
          <w:rFonts w:ascii="Times New Roman" w:hAnsi="Times New Roman"/>
          <w:sz w:val="22"/>
          <w:szCs w:val="22"/>
          <w:lang w:val="ru-RU"/>
        </w:rPr>
        <w:t xml:space="preserve">5. Настоящий акт составлен 3 (трех) экземплярах, по одному экземпляру для каждой из сторон, а третий экземпляр для федеральной службы государственной регистрации, кадастра и картографии по Свердловской области. </w:t>
      </w:r>
    </w:p>
    <w:p w14:paraId="50417BBF" w14:textId="77777777" w:rsidR="007A14C4" w:rsidRPr="007A14C4" w:rsidRDefault="007A14C4" w:rsidP="007A14C4">
      <w:pPr>
        <w:ind w:firstLine="567"/>
        <w:jc w:val="both"/>
        <w:rPr>
          <w:rFonts w:ascii="Times New Roman" w:hAnsi="Times New Roman"/>
          <w:b/>
          <w:bCs/>
          <w:sz w:val="22"/>
          <w:szCs w:val="22"/>
          <w:lang w:val="ru-RU"/>
        </w:rPr>
      </w:pPr>
    </w:p>
    <w:p w14:paraId="7B352633" w14:textId="77777777" w:rsidR="007A14C4" w:rsidRPr="007A14C4" w:rsidRDefault="007A14C4" w:rsidP="007A14C4">
      <w:pPr>
        <w:jc w:val="both"/>
        <w:rPr>
          <w:rFonts w:ascii="Times New Roman" w:hAnsi="Times New Roman"/>
          <w:b/>
          <w:sz w:val="22"/>
          <w:szCs w:val="22"/>
          <w:lang w:val="ru-RU"/>
        </w:rPr>
      </w:pPr>
      <w:bookmarkStart w:id="5" w:name="_Hlk12965296"/>
      <w:r w:rsidRPr="007A14C4">
        <w:rPr>
          <w:rFonts w:ascii="Times New Roman" w:hAnsi="Times New Roman"/>
          <w:b/>
          <w:sz w:val="22"/>
          <w:szCs w:val="22"/>
          <w:lang w:val="ru-RU"/>
        </w:rPr>
        <w:t xml:space="preserve">Продавец: </w:t>
      </w:r>
    </w:p>
    <w:p w14:paraId="7C9D40A1" w14:textId="77777777" w:rsidR="00527577" w:rsidRPr="00527577" w:rsidRDefault="00527577" w:rsidP="00527577">
      <w:pPr>
        <w:jc w:val="both"/>
        <w:rPr>
          <w:rFonts w:ascii="Times New Roman" w:hAnsi="Times New Roman"/>
          <w:b/>
          <w:sz w:val="22"/>
          <w:szCs w:val="22"/>
          <w:lang w:val="ru-RU"/>
        </w:rPr>
      </w:pPr>
      <w:bookmarkStart w:id="6" w:name="_Hlk12962821"/>
      <w:r w:rsidRPr="00527577">
        <w:rPr>
          <w:rFonts w:ascii="Times New Roman" w:hAnsi="Times New Roman" w:hint="eastAsia"/>
          <w:b/>
          <w:sz w:val="22"/>
          <w:szCs w:val="22"/>
          <w:lang w:val="ru-RU"/>
        </w:rPr>
        <w:t>Общество</w:t>
      </w:r>
      <w:r w:rsidRPr="00527577">
        <w:rPr>
          <w:rFonts w:ascii="Times New Roman" w:hAnsi="Times New Roman"/>
          <w:b/>
          <w:sz w:val="22"/>
          <w:szCs w:val="22"/>
          <w:lang w:val="ru-RU"/>
        </w:rPr>
        <w:t xml:space="preserve"> </w:t>
      </w:r>
      <w:r w:rsidRPr="00527577">
        <w:rPr>
          <w:rFonts w:ascii="Times New Roman" w:hAnsi="Times New Roman" w:hint="eastAsia"/>
          <w:b/>
          <w:sz w:val="22"/>
          <w:szCs w:val="22"/>
          <w:lang w:val="ru-RU"/>
        </w:rPr>
        <w:t>с</w:t>
      </w:r>
      <w:r w:rsidRPr="00527577">
        <w:rPr>
          <w:rFonts w:ascii="Times New Roman" w:hAnsi="Times New Roman"/>
          <w:b/>
          <w:sz w:val="22"/>
          <w:szCs w:val="22"/>
          <w:lang w:val="ru-RU"/>
        </w:rPr>
        <w:t xml:space="preserve"> </w:t>
      </w:r>
      <w:r w:rsidRPr="00527577">
        <w:rPr>
          <w:rFonts w:ascii="Times New Roman" w:hAnsi="Times New Roman" w:hint="eastAsia"/>
          <w:b/>
          <w:sz w:val="22"/>
          <w:szCs w:val="22"/>
          <w:lang w:val="ru-RU"/>
        </w:rPr>
        <w:t>ограниченной</w:t>
      </w:r>
      <w:r w:rsidRPr="00527577">
        <w:rPr>
          <w:rFonts w:ascii="Times New Roman" w:hAnsi="Times New Roman"/>
          <w:b/>
          <w:sz w:val="22"/>
          <w:szCs w:val="22"/>
          <w:lang w:val="ru-RU"/>
        </w:rPr>
        <w:t xml:space="preserve"> </w:t>
      </w:r>
      <w:r w:rsidRPr="00527577">
        <w:rPr>
          <w:rFonts w:ascii="Times New Roman" w:hAnsi="Times New Roman" w:hint="eastAsia"/>
          <w:b/>
          <w:sz w:val="22"/>
          <w:szCs w:val="22"/>
          <w:lang w:val="ru-RU"/>
        </w:rPr>
        <w:t>ответственностью</w:t>
      </w:r>
      <w:r w:rsidRPr="00527577">
        <w:rPr>
          <w:rFonts w:ascii="Times New Roman" w:hAnsi="Times New Roman"/>
          <w:b/>
          <w:sz w:val="22"/>
          <w:szCs w:val="22"/>
          <w:lang w:val="ru-RU"/>
        </w:rPr>
        <w:t xml:space="preserve"> «</w:t>
      </w:r>
      <w:proofErr w:type="spellStart"/>
      <w:r w:rsidRPr="00527577">
        <w:rPr>
          <w:rFonts w:ascii="Times New Roman" w:hAnsi="Times New Roman" w:hint="eastAsia"/>
          <w:b/>
          <w:sz w:val="22"/>
          <w:szCs w:val="22"/>
          <w:lang w:val="ru-RU"/>
        </w:rPr>
        <w:t>Камышловский</w:t>
      </w:r>
      <w:proofErr w:type="spellEnd"/>
      <w:r w:rsidRPr="00527577">
        <w:rPr>
          <w:rFonts w:ascii="Times New Roman" w:hAnsi="Times New Roman"/>
          <w:b/>
          <w:sz w:val="22"/>
          <w:szCs w:val="22"/>
          <w:lang w:val="ru-RU"/>
        </w:rPr>
        <w:t xml:space="preserve"> </w:t>
      </w:r>
      <w:r w:rsidRPr="00527577">
        <w:rPr>
          <w:rFonts w:ascii="Times New Roman" w:hAnsi="Times New Roman" w:hint="eastAsia"/>
          <w:b/>
          <w:sz w:val="22"/>
          <w:szCs w:val="22"/>
          <w:lang w:val="ru-RU"/>
        </w:rPr>
        <w:t>завод</w:t>
      </w:r>
      <w:r w:rsidRPr="00527577">
        <w:rPr>
          <w:rFonts w:ascii="Times New Roman" w:hAnsi="Times New Roman"/>
          <w:b/>
          <w:sz w:val="22"/>
          <w:szCs w:val="22"/>
          <w:lang w:val="ru-RU"/>
        </w:rPr>
        <w:t xml:space="preserve"> </w:t>
      </w:r>
      <w:proofErr w:type="spellStart"/>
      <w:r w:rsidRPr="00527577">
        <w:rPr>
          <w:rFonts w:ascii="Times New Roman" w:hAnsi="Times New Roman" w:hint="eastAsia"/>
          <w:b/>
          <w:sz w:val="22"/>
          <w:szCs w:val="22"/>
          <w:lang w:val="ru-RU"/>
        </w:rPr>
        <w:t>Урализолятор</w:t>
      </w:r>
      <w:proofErr w:type="spellEnd"/>
      <w:r w:rsidRPr="00527577">
        <w:rPr>
          <w:rFonts w:ascii="Times New Roman" w:hAnsi="Times New Roman" w:hint="eastAsia"/>
          <w:b/>
          <w:sz w:val="22"/>
          <w:szCs w:val="22"/>
          <w:lang w:val="ru-RU"/>
        </w:rPr>
        <w:t>»</w:t>
      </w:r>
    </w:p>
    <w:p w14:paraId="37C55AC6" w14:textId="77777777" w:rsidR="00527577" w:rsidRPr="00527577" w:rsidRDefault="00527577" w:rsidP="00527577">
      <w:pPr>
        <w:jc w:val="both"/>
        <w:rPr>
          <w:rFonts w:ascii="Times New Roman" w:hAnsi="Times New Roman"/>
          <w:bCs/>
          <w:sz w:val="22"/>
          <w:szCs w:val="22"/>
          <w:lang w:val="ru-RU"/>
        </w:rPr>
      </w:pPr>
      <w:r w:rsidRPr="00527577">
        <w:rPr>
          <w:rFonts w:ascii="Times New Roman" w:hAnsi="Times New Roman" w:hint="eastAsia"/>
          <w:bCs/>
          <w:sz w:val="22"/>
          <w:szCs w:val="22"/>
          <w:lang w:val="ru-RU"/>
        </w:rPr>
        <w:t>Юридический</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адрес</w:t>
      </w:r>
      <w:r w:rsidRPr="00527577">
        <w:rPr>
          <w:rFonts w:ascii="Times New Roman" w:hAnsi="Times New Roman"/>
          <w:bCs/>
          <w:sz w:val="22"/>
          <w:szCs w:val="22"/>
          <w:lang w:val="ru-RU"/>
        </w:rPr>
        <w:t xml:space="preserve">: 624864, </w:t>
      </w:r>
      <w:r w:rsidRPr="00527577">
        <w:rPr>
          <w:rFonts w:ascii="Times New Roman" w:hAnsi="Times New Roman" w:hint="eastAsia"/>
          <w:bCs/>
          <w:sz w:val="22"/>
          <w:szCs w:val="22"/>
          <w:lang w:val="ru-RU"/>
        </w:rPr>
        <w:t>Свердловская</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область</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г</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Камышлов</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ул</w:t>
      </w:r>
      <w:r w:rsidRPr="00527577">
        <w:rPr>
          <w:rFonts w:ascii="Times New Roman" w:hAnsi="Times New Roman"/>
          <w:bCs/>
          <w:sz w:val="22"/>
          <w:szCs w:val="22"/>
          <w:lang w:val="ru-RU"/>
        </w:rPr>
        <w:t xml:space="preserve">. </w:t>
      </w:r>
      <w:proofErr w:type="spellStart"/>
      <w:r w:rsidRPr="00527577">
        <w:rPr>
          <w:rFonts w:ascii="Times New Roman" w:hAnsi="Times New Roman" w:hint="eastAsia"/>
          <w:bCs/>
          <w:sz w:val="22"/>
          <w:szCs w:val="22"/>
          <w:lang w:val="ru-RU"/>
        </w:rPr>
        <w:t>Фарфористов</w:t>
      </w:r>
      <w:proofErr w:type="spellEnd"/>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д</w:t>
      </w:r>
      <w:r w:rsidRPr="00527577">
        <w:rPr>
          <w:rFonts w:ascii="Times New Roman" w:hAnsi="Times New Roman"/>
          <w:bCs/>
          <w:sz w:val="22"/>
          <w:szCs w:val="22"/>
          <w:lang w:val="ru-RU"/>
        </w:rPr>
        <w:t>. 4.</w:t>
      </w:r>
    </w:p>
    <w:p w14:paraId="29382231" w14:textId="77777777" w:rsidR="00527577" w:rsidRPr="00956489" w:rsidRDefault="00527577" w:rsidP="00527577">
      <w:pPr>
        <w:jc w:val="both"/>
        <w:rPr>
          <w:rFonts w:ascii="Times New Roman" w:hAnsi="Times New Roman"/>
          <w:bCs/>
          <w:sz w:val="22"/>
          <w:szCs w:val="22"/>
          <w:lang w:val="ru-RU"/>
        </w:rPr>
      </w:pPr>
      <w:r w:rsidRPr="00527577">
        <w:rPr>
          <w:rFonts w:ascii="Times New Roman" w:hAnsi="Times New Roman" w:hint="eastAsia"/>
          <w:bCs/>
          <w:sz w:val="22"/>
          <w:szCs w:val="22"/>
          <w:lang w:val="ru-RU"/>
        </w:rPr>
        <w:t>Почтовый</w:t>
      </w:r>
      <w:r w:rsidRPr="00527577">
        <w:rPr>
          <w:rFonts w:ascii="Times New Roman" w:hAnsi="Times New Roman"/>
          <w:bCs/>
          <w:sz w:val="22"/>
          <w:szCs w:val="22"/>
          <w:lang w:val="ru-RU"/>
        </w:rPr>
        <w:t xml:space="preserve"> </w:t>
      </w:r>
      <w:r w:rsidRPr="00527577">
        <w:rPr>
          <w:rFonts w:ascii="Times New Roman" w:hAnsi="Times New Roman" w:hint="eastAsia"/>
          <w:bCs/>
          <w:sz w:val="22"/>
          <w:szCs w:val="22"/>
          <w:lang w:val="ru-RU"/>
        </w:rPr>
        <w:t>адрес</w:t>
      </w:r>
      <w:r w:rsidRPr="00527577">
        <w:rPr>
          <w:rFonts w:ascii="Times New Roman" w:hAnsi="Times New Roman"/>
          <w:bCs/>
          <w:sz w:val="22"/>
          <w:szCs w:val="22"/>
          <w:lang w:val="ru-RU"/>
        </w:rPr>
        <w:t xml:space="preserve">: </w:t>
      </w:r>
      <w:r w:rsidRPr="00956489">
        <w:rPr>
          <w:rFonts w:ascii="Times New Roman" w:hAnsi="Times New Roman"/>
          <w:bCs/>
          <w:sz w:val="22"/>
          <w:szCs w:val="22"/>
          <w:lang w:val="ru-RU"/>
        </w:rPr>
        <w:t xml:space="preserve">624864, </w:t>
      </w:r>
      <w:r w:rsidRPr="00956489">
        <w:rPr>
          <w:rFonts w:ascii="Times New Roman" w:hAnsi="Times New Roman" w:hint="eastAsia"/>
          <w:bCs/>
          <w:sz w:val="22"/>
          <w:szCs w:val="22"/>
          <w:lang w:val="ru-RU"/>
        </w:rPr>
        <w:t>Свердловская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область</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Камышлов</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ул</w:t>
      </w:r>
      <w:r w:rsidRPr="00956489">
        <w:rPr>
          <w:rFonts w:ascii="Times New Roman" w:hAnsi="Times New Roman"/>
          <w:bCs/>
          <w:sz w:val="22"/>
          <w:szCs w:val="22"/>
          <w:lang w:val="ru-RU"/>
        </w:rPr>
        <w:t xml:space="preserve">. </w:t>
      </w:r>
      <w:proofErr w:type="spellStart"/>
      <w:r w:rsidRPr="00956489">
        <w:rPr>
          <w:rFonts w:ascii="Times New Roman" w:hAnsi="Times New Roman" w:hint="eastAsia"/>
          <w:bCs/>
          <w:sz w:val="22"/>
          <w:szCs w:val="22"/>
          <w:lang w:val="ru-RU"/>
        </w:rPr>
        <w:t>Фарфористов</w:t>
      </w:r>
      <w:proofErr w:type="spellEnd"/>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д</w:t>
      </w:r>
      <w:r w:rsidRPr="00956489">
        <w:rPr>
          <w:rFonts w:ascii="Times New Roman" w:hAnsi="Times New Roman"/>
          <w:bCs/>
          <w:sz w:val="22"/>
          <w:szCs w:val="22"/>
          <w:lang w:val="ru-RU"/>
        </w:rPr>
        <w:t>. 4.</w:t>
      </w:r>
    </w:p>
    <w:p w14:paraId="6984777B" w14:textId="77777777" w:rsidR="00527577" w:rsidRPr="00956489" w:rsidRDefault="00527577" w:rsidP="00527577">
      <w:pPr>
        <w:jc w:val="both"/>
        <w:rPr>
          <w:rFonts w:ascii="Times New Roman" w:hAnsi="Times New Roman"/>
          <w:bCs/>
          <w:sz w:val="22"/>
          <w:szCs w:val="22"/>
          <w:lang w:val="ru-RU"/>
        </w:rPr>
      </w:pP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КПП</w:t>
      </w:r>
      <w:r w:rsidRPr="00956489">
        <w:rPr>
          <w:rFonts w:ascii="Times New Roman" w:hAnsi="Times New Roman"/>
          <w:bCs/>
          <w:sz w:val="22"/>
          <w:szCs w:val="22"/>
          <w:lang w:val="ru-RU"/>
        </w:rPr>
        <w:t xml:space="preserve"> 6633023334/663301001, </w:t>
      </w:r>
      <w:r w:rsidRPr="00956489">
        <w:rPr>
          <w:rFonts w:ascii="Times New Roman" w:hAnsi="Times New Roman" w:hint="eastAsia"/>
          <w:bCs/>
          <w:sz w:val="22"/>
          <w:szCs w:val="22"/>
          <w:lang w:val="ru-RU"/>
        </w:rPr>
        <w:t>ОГРН</w:t>
      </w:r>
      <w:r w:rsidRPr="00956489">
        <w:rPr>
          <w:rFonts w:ascii="Times New Roman" w:hAnsi="Times New Roman"/>
          <w:bCs/>
          <w:sz w:val="22"/>
          <w:szCs w:val="22"/>
          <w:lang w:val="ru-RU"/>
        </w:rPr>
        <w:t xml:space="preserve"> </w:t>
      </w:r>
      <w:r w:rsidRPr="00956489">
        <w:rPr>
          <w:sz w:val="22"/>
          <w:szCs w:val="22"/>
          <w:lang w:val="ru-RU"/>
        </w:rPr>
        <w:t>1156633000480</w:t>
      </w:r>
    </w:p>
    <w:p w14:paraId="19E8A70B" w14:textId="77777777" w:rsidR="00527577" w:rsidRPr="00956489" w:rsidRDefault="00527577" w:rsidP="00527577">
      <w:pPr>
        <w:jc w:val="both"/>
        <w:rPr>
          <w:rFonts w:ascii="Times New Roman" w:hAnsi="Times New Roman"/>
          <w:b/>
          <w:sz w:val="22"/>
          <w:szCs w:val="22"/>
          <w:lang w:val="ru-RU"/>
        </w:rPr>
      </w:pPr>
      <w:r w:rsidRPr="00956489">
        <w:rPr>
          <w:rFonts w:ascii="Times New Roman" w:hAnsi="Times New Roman" w:hint="eastAsia"/>
          <w:b/>
          <w:sz w:val="22"/>
          <w:szCs w:val="22"/>
          <w:lang w:val="ru-RU"/>
        </w:rPr>
        <w:t>С</w:t>
      </w:r>
      <w:r w:rsidRPr="00956489">
        <w:rPr>
          <w:rFonts w:ascii="Times New Roman" w:hAnsi="Times New Roman"/>
          <w:b/>
          <w:sz w:val="22"/>
          <w:szCs w:val="22"/>
          <w:lang w:val="ru-RU"/>
        </w:rPr>
        <w:t xml:space="preserve">пециальный счет </w:t>
      </w:r>
      <w:r w:rsidRPr="00956489">
        <w:rPr>
          <w:rFonts w:ascii="Times New Roman" w:hAnsi="Times New Roman" w:hint="eastAsia"/>
          <w:b/>
          <w:sz w:val="22"/>
          <w:szCs w:val="22"/>
          <w:lang w:val="ru-RU"/>
        </w:rPr>
        <w:t>Общество</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с</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ограниченной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ответственностью</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Камышловский</w:t>
      </w:r>
      <w:proofErr w:type="spellEnd"/>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завод</w:t>
      </w:r>
      <w:r w:rsidRPr="00956489">
        <w:rPr>
          <w:rFonts w:ascii="Times New Roman" w:hAnsi="Times New Roman"/>
          <w:b/>
          <w:sz w:val="22"/>
          <w:szCs w:val="22"/>
          <w:lang w:val="ru-RU"/>
        </w:rPr>
        <w:t xml:space="preserve"> </w:t>
      </w:r>
      <w:proofErr w:type="spellStart"/>
      <w:r w:rsidRPr="00956489">
        <w:rPr>
          <w:rFonts w:ascii="Times New Roman" w:hAnsi="Times New Roman" w:hint="eastAsia"/>
          <w:b/>
          <w:sz w:val="22"/>
          <w:szCs w:val="22"/>
          <w:lang w:val="ru-RU"/>
        </w:rPr>
        <w:t>Урализолятор</w:t>
      </w:r>
      <w:proofErr w:type="spellEnd"/>
      <w:r w:rsidRPr="00956489">
        <w:rPr>
          <w:rFonts w:ascii="Times New Roman" w:hAnsi="Times New Roman" w:hint="eastAsia"/>
          <w:b/>
          <w:sz w:val="22"/>
          <w:szCs w:val="22"/>
          <w:lang w:val="ru-RU"/>
        </w:rPr>
        <w:t>»</w:t>
      </w:r>
    </w:p>
    <w:p w14:paraId="0D5D000E" w14:textId="77777777" w:rsidR="00527577" w:rsidRPr="00956489" w:rsidRDefault="00527577" w:rsidP="00527577">
      <w:pPr>
        <w:jc w:val="both"/>
        <w:rPr>
          <w:rFonts w:ascii="Times New Roman" w:hAnsi="Times New Roman"/>
          <w:bCs/>
          <w:sz w:val="22"/>
          <w:szCs w:val="22"/>
          <w:lang w:val="ru-RU"/>
        </w:rPr>
      </w:pPr>
      <w:r w:rsidRPr="00956489">
        <w:rPr>
          <w:rFonts w:ascii="Times New Roman" w:hAnsi="Times New Roman"/>
          <w:bCs/>
          <w:sz w:val="22"/>
          <w:szCs w:val="22"/>
          <w:lang w:val="ru-RU"/>
        </w:rPr>
        <w:t>Р/</w:t>
      </w:r>
      <w:proofErr w:type="spellStart"/>
      <w:r w:rsidRPr="00956489">
        <w:rPr>
          <w:rFonts w:ascii="Times New Roman" w:hAnsi="Times New Roman"/>
          <w:bCs/>
          <w:sz w:val="22"/>
          <w:szCs w:val="22"/>
          <w:lang w:val="ru-RU"/>
        </w:rPr>
        <w:t>сч</w:t>
      </w:r>
      <w:proofErr w:type="spellEnd"/>
      <w:r w:rsidRPr="00956489">
        <w:rPr>
          <w:rFonts w:ascii="Times New Roman" w:hAnsi="Times New Roman"/>
          <w:bCs/>
          <w:sz w:val="22"/>
          <w:szCs w:val="22"/>
          <w:lang w:val="ru-RU"/>
        </w:rPr>
        <w:t xml:space="preserve"> 40702810116190100141 </w:t>
      </w:r>
      <w:r w:rsidRPr="00956489">
        <w:rPr>
          <w:rFonts w:ascii="Times New Roman" w:hAnsi="Times New Roman" w:hint="eastAsia"/>
          <w:bCs/>
          <w:sz w:val="22"/>
          <w:szCs w:val="22"/>
          <w:lang w:val="ru-RU"/>
        </w:rPr>
        <w:t>в</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Уральском</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банке</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Сбербанка</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РФ</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Екатеринбург</w:t>
      </w:r>
    </w:p>
    <w:p w14:paraId="43D7CF42" w14:textId="77777777" w:rsidR="00527577" w:rsidRPr="00956489" w:rsidRDefault="00527577" w:rsidP="00527577">
      <w:pPr>
        <w:jc w:val="both"/>
        <w:rPr>
          <w:rFonts w:ascii="Times New Roman" w:hAnsi="Times New Roman"/>
          <w:bCs/>
          <w:sz w:val="22"/>
          <w:szCs w:val="22"/>
          <w:lang w:val="ru-RU"/>
        </w:rPr>
      </w:pPr>
      <w:r w:rsidRPr="00956489">
        <w:rPr>
          <w:rFonts w:ascii="Times New Roman" w:hAnsi="Times New Roman" w:hint="eastAsia"/>
          <w:bCs/>
          <w:sz w:val="22"/>
          <w:szCs w:val="22"/>
          <w:lang w:val="ru-RU"/>
        </w:rPr>
        <w:t>к</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с</w:t>
      </w:r>
      <w:r w:rsidRPr="00956489">
        <w:rPr>
          <w:rFonts w:ascii="Times New Roman" w:hAnsi="Times New Roman"/>
          <w:bCs/>
          <w:sz w:val="22"/>
          <w:szCs w:val="22"/>
          <w:lang w:val="ru-RU"/>
        </w:rPr>
        <w:t xml:space="preserve"> 30101810500000000674 </w:t>
      </w:r>
    </w:p>
    <w:p w14:paraId="4936FD54" w14:textId="77777777" w:rsidR="00527577" w:rsidRPr="00956489" w:rsidRDefault="00527577" w:rsidP="00527577">
      <w:pPr>
        <w:jc w:val="both"/>
        <w:rPr>
          <w:rFonts w:ascii="Times New Roman" w:hAnsi="Times New Roman"/>
          <w:bCs/>
          <w:sz w:val="22"/>
          <w:szCs w:val="22"/>
          <w:lang w:val="ru-RU"/>
        </w:rPr>
      </w:pPr>
      <w:r w:rsidRPr="00956489">
        <w:rPr>
          <w:rFonts w:ascii="Times New Roman" w:hAnsi="Times New Roman" w:hint="eastAsia"/>
          <w:bCs/>
          <w:sz w:val="22"/>
          <w:szCs w:val="22"/>
          <w:lang w:val="ru-RU"/>
        </w:rPr>
        <w:t>БИК</w:t>
      </w:r>
      <w:r w:rsidRPr="00956489">
        <w:rPr>
          <w:rFonts w:ascii="Times New Roman" w:hAnsi="Times New Roman"/>
          <w:bCs/>
          <w:sz w:val="22"/>
          <w:szCs w:val="22"/>
          <w:lang w:val="ru-RU"/>
        </w:rPr>
        <w:t xml:space="preserve"> 046577674</w:t>
      </w:r>
    </w:p>
    <w:p w14:paraId="5DA15E00" w14:textId="77777777" w:rsidR="00527577" w:rsidRPr="00956489" w:rsidRDefault="00527577" w:rsidP="00527577">
      <w:pPr>
        <w:jc w:val="both"/>
        <w:rPr>
          <w:rFonts w:ascii="Times New Roman" w:hAnsi="Times New Roman"/>
          <w:b/>
          <w:sz w:val="22"/>
          <w:szCs w:val="22"/>
          <w:lang w:val="ru-RU"/>
        </w:rPr>
      </w:pPr>
    </w:p>
    <w:p w14:paraId="12A001B7" w14:textId="77777777" w:rsidR="00527577" w:rsidRPr="00956489" w:rsidRDefault="00527577" w:rsidP="00527577">
      <w:pPr>
        <w:jc w:val="both"/>
        <w:rPr>
          <w:rFonts w:ascii="Times New Roman" w:hAnsi="Times New Roman"/>
          <w:bCs/>
          <w:sz w:val="22"/>
          <w:szCs w:val="22"/>
          <w:lang w:val="ru-RU"/>
        </w:rPr>
      </w:pPr>
      <w:r w:rsidRPr="00956489">
        <w:rPr>
          <w:rFonts w:ascii="Times New Roman" w:hAnsi="Times New Roman" w:hint="eastAsia"/>
          <w:b/>
          <w:sz w:val="22"/>
          <w:szCs w:val="22"/>
          <w:lang w:val="ru-RU"/>
        </w:rPr>
        <w:t>Конкурсный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управляющий</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Хохлов</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Вячеслав</w:t>
      </w:r>
      <w:r w:rsidRPr="00956489">
        <w:rPr>
          <w:rFonts w:ascii="Times New Roman" w:hAnsi="Times New Roman"/>
          <w:b/>
          <w:sz w:val="22"/>
          <w:szCs w:val="22"/>
          <w:lang w:val="ru-RU"/>
        </w:rPr>
        <w:t xml:space="preserve"> </w:t>
      </w:r>
      <w:r w:rsidRPr="00956489">
        <w:rPr>
          <w:rFonts w:ascii="Times New Roman" w:hAnsi="Times New Roman" w:hint="eastAsia"/>
          <w:b/>
          <w:sz w:val="22"/>
          <w:szCs w:val="22"/>
          <w:lang w:val="ru-RU"/>
        </w:rPr>
        <w:t>Николаевич</w:t>
      </w:r>
      <w:r w:rsidRPr="00956489">
        <w:rPr>
          <w:rFonts w:ascii="Times New Roman" w:hAnsi="Times New Roman"/>
          <w:b/>
          <w:sz w:val="22"/>
          <w:szCs w:val="22"/>
          <w:lang w:val="ru-RU"/>
        </w:rPr>
        <w:t xml:space="preserve"> </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 xml:space="preserve"> 720211689198, </w:t>
      </w:r>
      <w:r w:rsidRPr="00956489">
        <w:rPr>
          <w:rFonts w:ascii="Times New Roman" w:hAnsi="Times New Roman" w:hint="eastAsia"/>
          <w:bCs/>
          <w:sz w:val="22"/>
          <w:szCs w:val="22"/>
          <w:lang w:val="ru-RU"/>
        </w:rPr>
        <w:t>СНИЛС</w:t>
      </w:r>
      <w:r w:rsidRPr="00956489">
        <w:rPr>
          <w:rFonts w:ascii="Times New Roman" w:hAnsi="Times New Roman"/>
          <w:bCs/>
          <w:sz w:val="22"/>
          <w:szCs w:val="22"/>
          <w:lang w:val="ru-RU"/>
        </w:rPr>
        <w:t xml:space="preserve"> 123-089-051 32) - </w:t>
      </w:r>
      <w:r w:rsidRPr="00956489">
        <w:rPr>
          <w:rFonts w:ascii="Times New Roman" w:hAnsi="Times New Roman" w:hint="eastAsia"/>
          <w:bCs/>
          <w:sz w:val="22"/>
          <w:szCs w:val="22"/>
          <w:lang w:val="ru-RU"/>
        </w:rPr>
        <w:t>член</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Ассоциация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МСРО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Содействие</w:t>
      </w:r>
      <w:r w:rsidRPr="00956489">
        <w:rPr>
          <w:rFonts w:ascii="Times New Roman" w:hAnsi="Times New Roman"/>
          <w:bCs/>
          <w:sz w:val="22"/>
          <w:szCs w:val="22"/>
          <w:lang w:val="ru-RU"/>
        </w:rPr>
        <w:t>" (</w:t>
      </w:r>
      <w:r w:rsidRPr="00956489">
        <w:rPr>
          <w:rFonts w:ascii="Times New Roman" w:hAnsi="Times New Roman" w:hint="eastAsia"/>
          <w:bCs/>
          <w:sz w:val="22"/>
          <w:szCs w:val="22"/>
          <w:lang w:val="ru-RU"/>
        </w:rPr>
        <w:t>ОГРН</w:t>
      </w:r>
      <w:r w:rsidRPr="00956489">
        <w:rPr>
          <w:rFonts w:ascii="Times New Roman" w:hAnsi="Times New Roman"/>
          <w:bCs/>
          <w:sz w:val="22"/>
          <w:szCs w:val="22"/>
          <w:lang w:val="ru-RU"/>
        </w:rPr>
        <w:t xml:space="preserve"> 1025700780071, </w:t>
      </w:r>
      <w:r w:rsidRPr="00956489">
        <w:rPr>
          <w:rFonts w:ascii="Times New Roman" w:hAnsi="Times New Roman" w:hint="eastAsia"/>
          <w:bCs/>
          <w:sz w:val="22"/>
          <w:szCs w:val="22"/>
          <w:lang w:val="ru-RU"/>
        </w:rPr>
        <w:t>ИНН</w:t>
      </w:r>
      <w:r w:rsidRPr="00956489">
        <w:rPr>
          <w:rFonts w:ascii="Times New Roman" w:hAnsi="Times New Roman"/>
          <w:bCs/>
          <w:sz w:val="22"/>
          <w:szCs w:val="22"/>
          <w:lang w:val="ru-RU"/>
        </w:rPr>
        <w:t xml:space="preserve"> 5752030226, </w:t>
      </w:r>
      <w:r w:rsidRPr="00956489">
        <w:rPr>
          <w:rFonts w:ascii="Times New Roman" w:hAnsi="Times New Roman" w:hint="eastAsia"/>
          <w:bCs/>
          <w:sz w:val="22"/>
          <w:szCs w:val="22"/>
          <w:lang w:val="ru-RU"/>
        </w:rPr>
        <w:t>место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нахождения</w:t>
      </w:r>
      <w:r w:rsidRPr="00956489">
        <w:rPr>
          <w:rFonts w:ascii="Times New Roman" w:hAnsi="Times New Roman"/>
          <w:bCs/>
          <w:sz w:val="22"/>
          <w:szCs w:val="22"/>
          <w:lang w:val="ru-RU"/>
        </w:rPr>
        <w:t xml:space="preserve">: 302004,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Орел</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ул</w:t>
      </w:r>
      <w:r w:rsidRPr="00956489">
        <w:rPr>
          <w:rFonts w:ascii="Times New Roman" w:hAnsi="Times New Roman"/>
          <w:bCs/>
          <w:sz w:val="22"/>
          <w:szCs w:val="22"/>
          <w:lang w:val="ru-RU"/>
        </w:rPr>
        <w:t>. 3-</w:t>
      </w:r>
      <w:r w:rsidRPr="00956489">
        <w:rPr>
          <w:rFonts w:ascii="Times New Roman" w:hAnsi="Times New Roman" w:hint="eastAsia"/>
          <w:bCs/>
          <w:sz w:val="22"/>
          <w:szCs w:val="22"/>
          <w:lang w:val="ru-RU"/>
        </w:rPr>
        <w:t>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Курская</w:t>
      </w:r>
      <w:r w:rsidRPr="00956489">
        <w:rPr>
          <w:rFonts w:ascii="Times New Roman" w:hAnsi="Times New Roman"/>
          <w:bCs/>
          <w:sz w:val="22"/>
          <w:szCs w:val="22"/>
          <w:lang w:val="ru-RU"/>
        </w:rPr>
        <w:t xml:space="preserve">, 15). </w:t>
      </w:r>
      <w:r w:rsidRPr="00956489">
        <w:rPr>
          <w:rFonts w:ascii="Times New Roman" w:hAnsi="Times New Roman" w:hint="eastAsia"/>
          <w:bCs/>
          <w:sz w:val="22"/>
          <w:szCs w:val="22"/>
          <w:lang w:val="ru-RU"/>
        </w:rPr>
        <w:t>Корреспонденция</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управляющему</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подлежит</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направлению</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адресу</w:t>
      </w:r>
      <w:r w:rsidRPr="00956489">
        <w:rPr>
          <w:rFonts w:ascii="Times New Roman" w:hAnsi="Times New Roman"/>
          <w:bCs/>
          <w:sz w:val="22"/>
          <w:szCs w:val="22"/>
          <w:lang w:val="ru-RU"/>
        </w:rPr>
        <w:t xml:space="preserve">: 620028,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Екатеринбург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я</w:t>
      </w:r>
      <w:r w:rsidRPr="00956489">
        <w:rPr>
          <w:rFonts w:ascii="Times New Roman" w:hAnsi="Times New Roman"/>
          <w:bCs/>
          <w:sz w:val="22"/>
          <w:szCs w:val="22"/>
          <w:lang w:val="ru-RU"/>
        </w:rPr>
        <w:t xml:space="preserve"> 101, </w:t>
      </w:r>
      <w:r w:rsidRPr="00956489">
        <w:rPr>
          <w:rFonts w:ascii="Times New Roman" w:hAnsi="Times New Roman" w:hint="eastAsia"/>
          <w:bCs/>
          <w:sz w:val="22"/>
          <w:szCs w:val="22"/>
          <w:lang w:val="ru-RU"/>
        </w:rPr>
        <w:t>действующий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на</w:t>
      </w:r>
      <w:r w:rsidRPr="00956489">
        <w:rPr>
          <w:rFonts w:ascii="Times New Roman" w:hAnsi="Times New Roman"/>
          <w:bCs/>
          <w:sz w:val="22"/>
          <w:szCs w:val="22"/>
          <w:lang w:val="ru-RU"/>
        </w:rPr>
        <w:t xml:space="preserve"> </w:t>
      </w:r>
      <w:proofErr w:type="gramStart"/>
      <w:r w:rsidRPr="00956489">
        <w:rPr>
          <w:rFonts w:ascii="Times New Roman" w:hAnsi="Times New Roman" w:hint="eastAsia"/>
          <w:bCs/>
          <w:sz w:val="22"/>
          <w:szCs w:val="22"/>
          <w:lang w:val="ru-RU"/>
        </w:rPr>
        <w:t>основании</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Решения</w:t>
      </w:r>
      <w:proofErr w:type="gramEnd"/>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Арбитражного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суда</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Свердловской</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области</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от</w:t>
      </w:r>
      <w:r w:rsidRPr="00956489">
        <w:rPr>
          <w:rFonts w:ascii="Times New Roman" w:hAnsi="Times New Roman"/>
          <w:bCs/>
          <w:sz w:val="22"/>
          <w:szCs w:val="22"/>
          <w:lang w:val="ru-RU"/>
        </w:rPr>
        <w:t xml:space="preserve"> 01.10.2018 </w:t>
      </w:r>
      <w:r w:rsidRPr="00956489">
        <w:rPr>
          <w:rFonts w:ascii="Times New Roman" w:hAnsi="Times New Roman" w:hint="eastAsia"/>
          <w:bCs/>
          <w:sz w:val="22"/>
          <w:szCs w:val="22"/>
          <w:lang w:val="ru-RU"/>
        </w:rPr>
        <w:t>г</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по</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делу</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w:t>
      </w:r>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А</w:t>
      </w:r>
      <w:r w:rsidRPr="00956489">
        <w:rPr>
          <w:rFonts w:ascii="Times New Roman" w:hAnsi="Times New Roman"/>
          <w:bCs/>
          <w:sz w:val="22"/>
          <w:szCs w:val="22"/>
          <w:lang w:val="ru-RU"/>
        </w:rPr>
        <w:t>60-21129/2018</w:t>
      </w:r>
      <w:r w:rsidRPr="00956489" w:rsidDel="00A2767E">
        <w:rPr>
          <w:rFonts w:ascii="Times New Roman" w:hAnsi="Times New Roman"/>
          <w:bCs/>
          <w:sz w:val="22"/>
          <w:szCs w:val="22"/>
          <w:lang w:val="ru-RU"/>
        </w:rPr>
        <w:t xml:space="preserve"> </w:t>
      </w:r>
    </w:p>
    <w:p w14:paraId="1F6E898C" w14:textId="77777777" w:rsidR="00527577" w:rsidRPr="00956489" w:rsidRDefault="00527577" w:rsidP="00527577">
      <w:pPr>
        <w:contextualSpacing/>
        <w:jc w:val="both"/>
        <w:rPr>
          <w:rFonts w:ascii="Times New Roman" w:eastAsia="Calibri" w:hAnsi="Times New Roman"/>
          <w:sz w:val="22"/>
          <w:szCs w:val="22"/>
          <w:lang w:val="ru-RU" w:eastAsia="en-US"/>
        </w:rPr>
      </w:pPr>
      <w:r w:rsidRPr="00956489">
        <w:rPr>
          <w:rFonts w:ascii="Times New Roman" w:hAnsi="Times New Roman" w:hint="eastAsia"/>
          <w:bCs/>
          <w:sz w:val="22"/>
          <w:szCs w:val="22"/>
          <w:lang w:val="ru-RU"/>
        </w:rPr>
        <w:t>Телефон</w:t>
      </w:r>
      <w:r w:rsidRPr="00956489">
        <w:rPr>
          <w:rFonts w:ascii="Times New Roman" w:hAnsi="Times New Roman"/>
          <w:bCs/>
          <w:sz w:val="22"/>
          <w:szCs w:val="22"/>
          <w:lang w:val="ru-RU"/>
        </w:rPr>
        <w:t xml:space="preserve"> ______________ </w:t>
      </w:r>
      <w:r w:rsidRPr="00956489">
        <w:rPr>
          <w:rFonts w:ascii="Times New Roman" w:hAnsi="Times New Roman" w:hint="eastAsia"/>
          <w:bCs/>
          <w:sz w:val="22"/>
          <w:szCs w:val="22"/>
          <w:lang w:val="ru-RU"/>
        </w:rPr>
        <w:t>адрес</w:t>
      </w:r>
      <w:r w:rsidRPr="00956489">
        <w:rPr>
          <w:rFonts w:ascii="Times New Roman" w:hAnsi="Times New Roman"/>
          <w:bCs/>
          <w:sz w:val="22"/>
          <w:szCs w:val="22"/>
          <w:lang w:val="ru-RU"/>
        </w:rPr>
        <w:t xml:space="preserve"> </w:t>
      </w:r>
      <w:proofErr w:type="spellStart"/>
      <w:r w:rsidRPr="00956489">
        <w:rPr>
          <w:rFonts w:ascii="Times New Roman" w:hAnsi="Times New Roman" w:hint="eastAsia"/>
          <w:bCs/>
          <w:sz w:val="22"/>
          <w:szCs w:val="22"/>
          <w:lang w:val="ru-RU"/>
        </w:rPr>
        <w:t>эл</w:t>
      </w:r>
      <w:r w:rsidRPr="00956489">
        <w:rPr>
          <w:rFonts w:ascii="Times New Roman" w:hAnsi="Times New Roman"/>
          <w:bCs/>
          <w:sz w:val="22"/>
          <w:szCs w:val="22"/>
          <w:lang w:val="ru-RU"/>
        </w:rPr>
        <w:t>.</w:t>
      </w:r>
      <w:r w:rsidRPr="00956489">
        <w:rPr>
          <w:rFonts w:ascii="Times New Roman" w:hAnsi="Times New Roman" w:hint="eastAsia"/>
          <w:bCs/>
          <w:sz w:val="22"/>
          <w:szCs w:val="22"/>
          <w:lang w:val="ru-RU"/>
        </w:rPr>
        <w:t>почты</w:t>
      </w:r>
      <w:proofErr w:type="spellEnd"/>
      <w:r w:rsidRPr="00956489">
        <w:rPr>
          <w:rFonts w:ascii="Times New Roman" w:hAnsi="Times New Roman"/>
          <w:bCs/>
          <w:sz w:val="22"/>
          <w:szCs w:val="22"/>
          <w:lang w:val="ru-RU"/>
        </w:rPr>
        <w:t xml:space="preserve">: </w:t>
      </w:r>
      <w:hyperlink r:id="rId10" w:history="1">
        <w:r w:rsidRPr="00956489">
          <w:rPr>
            <w:rStyle w:val="afc"/>
            <w:rFonts w:ascii="Times New Roman" w:hAnsi="Times New Roman"/>
            <w:bCs/>
            <w:sz w:val="22"/>
            <w:szCs w:val="22"/>
            <w:lang w:val="ru-RU"/>
          </w:rPr>
          <w:t>lll.vladislava@gmail.com</w:t>
        </w:r>
      </w:hyperlink>
      <w:r w:rsidRPr="00956489">
        <w:rPr>
          <w:rFonts w:ascii="Times New Roman" w:hAnsi="Times New Roman"/>
          <w:bCs/>
          <w:sz w:val="22"/>
          <w:szCs w:val="22"/>
          <w:lang w:val="ru-RU"/>
        </w:rPr>
        <w:t xml:space="preserve"> </w:t>
      </w:r>
      <w:r w:rsidRPr="00956489">
        <w:rPr>
          <w:rFonts w:ascii="Times New Roman" w:hAnsi="Times New Roman" w:hint="eastAsia"/>
          <w:bCs/>
          <w:sz w:val="22"/>
          <w:szCs w:val="22"/>
          <w:lang w:val="ru-RU"/>
        </w:rPr>
        <w:t>и</w:t>
      </w:r>
      <w:r w:rsidRPr="00956489">
        <w:rPr>
          <w:rFonts w:ascii="Times New Roman" w:hAnsi="Times New Roman"/>
          <w:bCs/>
          <w:sz w:val="22"/>
          <w:szCs w:val="22"/>
          <w:lang w:val="ru-RU"/>
        </w:rPr>
        <w:t xml:space="preserve"> </w:t>
      </w:r>
      <w:hyperlink r:id="rId11" w:history="1">
        <w:r w:rsidRPr="00956489">
          <w:rPr>
            <w:rStyle w:val="afc"/>
            <w:rFonts w:ascii="Times New Roman" w:hAnsi="Times New Roman"/>
            <w:bCs/>
            <w:sz w:val="22"/>
            <w:szCs w:val="22"/>
            <w:lang w:val="ru-RU"/>
          </w:rPr>
          <w:t>vk49494@gmail.com</w:t>
        </w:r>
      </w:hyperlink>
    </w:p>
    <w:p w14:paraId="551CC970" w14:textId="77777777" w:rsidR="007A14C4" w:rsidRPr="00956489" w:rsidRDefault="007A14C4" w:rsidP="007A14C4">
      <w:pPr>
        <w:contextualSpacing/>
        <w:jc w:val="both"/>
        <w:rPr>
          <w:rFonts w:ascii="Times New Roman" w:eastAsia="Calibri" w:hAnsi="Times New Roman"/>
          <w:sz w:val="22"/>
          <w:szCs w:val="22"/>
          <w:lang w:val="ru-RU" w:eastAsia="en-US"/>
        </w:rPr>
      </w:pPr>
    </w:p>
    <w:p w14:paraId="4C68BF21" w14:textId="77777777" w:rsidR="007A14C4" w:rsidRPr="00956489" w:rsidRDefault="007A14C4" w:rsidP="007A14C4">
      <w:pPr>
        <w:contextualSpacing/>
        <w:jc w:val="both"/>
        <w:rPr>
          <w:rFonts w:ascii="Times New Roman" w:eastAsia="Calibri" w:hAnsi="Times New Roman"/>
          <w:sz w:val="22"/>
          <w:szCs w:val="22"/>
          <w:lang w:val="ru-RU" w:eastAsia="en-US"/>
        </w:rPr>
      </w:pPr>
      <w:r w:rsidRPr="00956489">
        <w:rPr>
          <w:rFonts w:ascii="Times New Roman" w:eastAsia="Calibri" w:hAnsi="Times New Roman"/>
          <w:sz w:val="22"/>
          <w:szCs w:val="22"/>
          <w:lang w:val="ru-RU" w:eastAsia="en-US"/>
        </w:rPr>
        <w:t>Конкурсный управляющий</w:t>
      </w:r>
      <w:r w:rsidRPr="00956489">
        <w:rPr>
          <w:rFonts w:ascii="Times New Roman" w:eastAsia="Calibri" w:hAnsi="Times New Roman"/>
          <w:sz w:val="22"/>
          <w:szCs w:val="22"/>
          <w:lang w:val="ru-RU" w:eastAsia="en-US"/>
        </w:rPr>
        <w:tab/>
      </w:r>
      <w:r w:rsidRPr="00956489">
        <w:rPr>
          <w:rFonts w:ascii="Times New Roman" w:eastAsia="Calibri" w:hAnsi="Times New Roman"/>
          <w:sz w:val="22"/>
          <w:szCs w:val="22"/>
          <w:lang w:val="ru-RU" w:eastAsia="en-US"/>
        </w:rPr>
        <w:tab/>
      </w:r>
      <w:r w:rsidRPr="00956489">
        <w:rPr>
          <w:rFonts w:ascii="Times New Roman" w:eastAsia="Calibri" w:hAnsi="Times New Roman"/>
          <w:sz w:val="22"/>
          <w:szCs w:val="22"/>
          <w:lang w:val="ru-RU" w:eastAsia="en-US"/>
        </w:rPr>
        <w:tab/>
      </w:r>
      <w:r w:rsidRPr="00956489">
        <w:rPr>
          <w:rFonts w:ascii="Times New Roman" w:eastAsia="Calibri" w:hAnsi="Times New Roman"/>
          <w:sz w:val="22"/>
          <w:szCs w:val="22"/>
          <w:lang w:val="ru-RU" w:eastAsia="en-US"/>
        </w:rPr>
        <w:tab/>
      </w:r>
      <w:r w:rsidRPr="00956489">
        <w:rPr>
          <w:rFonts w:ascii="Times New Roman" w:eastAsia="Calibri" w:hAnsi="Times New Roman"/>
          <w:sz w:val="22"/>
          <w:szCs w:val="22"/>
          <w:lang w:val="ru-RU" w:eastAsia="en-US"/>
        </w:rPr>
        <w:tab/>
        <w:t>_________________/В.Н. Хохлов</w:t>
      </w:r>
    </w:p>
    <w:p w14:paraId="69792EFA" w14:textId="77777777" w:rsidR="007A14C4" w:rsidRPr="00956489" w:rsidRDefault="007A14C4" w:rsidP="007A14C4">
      <w:pPr>
        <w:widowControl w:val="0"/>
        <w:autoSpaceDE w:val="0"/>
        <w:autoSpaceDN w:val="0"/>
        <w:adjustRightInd w:val="0"/>
        <w:jc w:val="both"/>
        <w:rPr>
          <w:rFonts w:ascii="Times New Roman" w:hAnsi="Times New Roman"/>
          <w:b/>
          <w:sz w:val="22"/>
          <w:szCs w:val="22"/>
          <w:lang w:val="ru-RU"/>
        </w:rPr>
      </w:pPr>
    </w:p>
    <w:p w14:paraId="690C0C6D" w14:textId="77777777" w:rsidR="007A14C4" w:rsidRPr="007A14C4" w:rsidRDefault="007A14C4" w:rsidP="007A14C4">
      <w:pPr>
        <w:widowControl w:val="0"/>
        <w:autoSpaceDE w:val="0"/>
        <w:autoSpaceDN w:val="0"/>
        <w:adjustRightInd w:val="0"/>
        <w:jc w:val="both"/>
        <w:rPr>
          <w:rFonts w:ascii="Times New Roman" w:hAnsi="Times New Roman"/>
          <w:b/>
          <w:sz w:val="22"/>
          <w:szCs w:val="22"/>
          <w:lang w:val="ru-RU"/>
        </w:rPr>
      </w:pPr>
      <w:r w:rsidRPr="00956489">
        <w:rPr>
          <w:rFonts w:ascii="Times New Roman" w:hAnsi="Times New Roman"/>
          <w:b/>
          <w:sz w:val="22"/>
          <w:szCs w:val="22"/>
          <w:lang w:val="ru-RU"/>
        </w:rPr>
        <w:t>Покупатель:</w:t>
      </w:r>
      <w:r w:rsidRPr="007A14C4">
        <w:rPr>
          <w:rFonts w:ascii="Times New Roman" w:hAnsi="Times New Roman"/>
          <w:b/>
          <w:sz w:val="22"/>
          <w:szCs w:val="22"/>
          <w:lang w:val="ru-RU"/>
        </w:rPr>
        <w:t xml:space="preserve"> </w:t>
      </w:r>
    </w:p>
    <w:p w14:paraId="2FDC8484" w14:textId="77777777" w:rsidR="007A14C4" w:rsidRPr="007A14C4" w:rsidRDefault="007A14C4" w:rsidP="007A14C4">
      <w:pPr>
        <w:widowControl w:val="0"/>
        <w:autoSpaceDE w:val="0"/>
        <w:autoSpaceDN w:val="0"/>
        <w:adjustRightInd w:val="0"/>
        <w:jc w:val="right"/>
        <w:rPr>
          <w:rFonts w:ascii="Times New Roman" w:hAnsi="Times New Roman"/>
          <w:sz w:val="22"/>
          <w:szCs w:val="22"/>
          <w:lang w:val="ru-RU"/>
        </w:rPr>
      </w:pPr>
      <w:r w:rsidRPr="007A14C4">
        <w:rPr>
          <w:rFonts w:ascii="Times New Roman" w:hAnsi="Times New Roman"/>
          <w:sz w:val="22"/>
          <w:szCs w:val="22"/>
          <w:lang w:val="ru-RU"/>
        </w:rPr>
        <w:t>__________________________/</w:t>
      </w:r>
    </w:p>
    <w:p w14:paraId="39D48515" w14:textId="77777777" w:rsidR="007A14C4" w:rsidRPr="007A14C4" w:rsidRDefault="007A14C4" w:rsidP="007A14C4">
      <w:pPr>
        <w:widowControl w:val="0"/>
        <w:autoSpaceDE w:val="0"/>
        <w:autoSpaceDN w:val="0"/>
        <w:adjustRightInd w:val="0"/>
        <w:jc w:val="both"/>
        <w:rPr>
          <w:rFonts w:ascii="Times New Roman" w:hAnsi="Times New Roman"/>
          <w:b/>
          <w:szCs w:val="24"/>
          <w:lang w:val="ru-RU"/>
        </w:rPr>
      </w:pPr>
      <w:bookmarkStart w:id="7" w:name="_GoBack"/>
      <w:bookmarkEnd w:id="6"/>
      <w:bookmarkEnd w:id="5"/>
      <w:bookmarkEnd w:id="7"/>
    </w:p>
    <w:sectPr w:rsidR="007A14C4" w:rsidRPr="007A14C4" w:rsidSect="00C03BBA">
      <w:headerReference w:type="default" r:id="rId12"/>
      <w:footerReference w:type="even" r:id="rId13"/>
      <w:footerReference w:type="default" r:id="rId14"/>
      <w:footerReference w:type="first" r:id="rId15"/>
      <w:pgSz w:w="11901" w:h="16834"/>
      <w:pgMar w:top="821" w:right="986" w:bottom="284" w:left="1134" w:header="426" w:footer="17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D8A5" w14:textId="77777777" w:rsidR="00667D7D" w:rsidRDefault="00667D7D">
      <w:r>
        <w:separator/>
      </w:r>
    </w:p>
  </w:endnote>
  <w:endnote w:type="continuationSeparator" w:id="0">
    <w:p w14:paraId="08898AF9" w14:textId="77777777" w:rsidR="00667D7D" w:rsidRDefault="006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FA2A" w14:textId="77777777" w:rsidR="00667D7D" w:rsidRDefault="00667D7D" w:rsidP="00FC6A15">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53DFDF" w14:textId="77777777" w:rsidR="00667D7D" w:rsidRDefault="00667D7D" w:rsidP="00E87D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A65" w14:textId="77777777" w:rsidR="00667D7D" w:rsidRDefault="00667D7D" w:rsidP="00E87D8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4CDF" w14:textId="77777777" w:rsidR="00667D7D" w:rsidRDefault="00667D7D">
    <w:pPr>
      <w:pStyle w:val="a3"/>
      <w:jc w:val="right"/>
    </w:pPr>
    <w:r>
      <w:fldChar w:fldCharType="begin"/>
    </w:r>
    <w:r>
      <w:instrText>PAGE   \* MERGEFORMAT</w:instrText>
    </w:r>
    <w:r>
      <w:fldChar w:fldCharType="separate"/>
    </w:r>
    <w:r w:rsidRPr="00AA25BE">
      <w:rPr>
        <w:noProof/>
        <w:lang w:val="ru-RU"/>
      </w:rPr>
      <w:t>1</w:t>
    </w:r>
    <w:r>
      <w:rPr>
        <w:noProof/>
        <w:lang w:val="ru-RU"/>
      </w:rPr>
      <w:fldChar w:fldCharType="end"/>
    </w:r>
  </w:p>
  <w:p w14:paraId="2BBCCDE5" w14:textId="77777777" w:rsidR="00667D7D" w:rsidRDefault="00667D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9996" w14:textId="77777777" w:rsidR="00667D7D" w:rsidRDefault="00667D7D">
      <w:r>
        <w:separator/>
      </w:r>
    </w:p>
  </w:footnote>
  <w:footnote w:type="continuationSeparator" w:id="0">
    <w:p w14:paraId="755CEE0F" w14:textId="77777777" w:rsidR="00667D7D" w:rsidRDefault="0066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2D6C" w14:textId="77777777" w:rsidR="00667D7D" w:rsidRDefault="00667D7D">
    <w:pPr>
      <w:pStyle w:val="afa"/>
      <w:jc w:val="right"/>
    </w:pPr>
    <w:r>
      <w:fldChar w:fldCharType="begin"/>
    </w:r>
    <w:r>
      <w:instrText>PAGE   \* MERGEFORMAT</w:instrText>
    </w:r>
    <w:r>
      <w:fldChar w:fldCharType="separate"/>
    </w:r>
    <w:r w:rsidRPr="00AA25BE">
      <w:rPr>
        <w:noProof/>
        <w:lang w:val="ru-RU"/>
      </w:rPr>
      <w:t>36</w:t>
    </w:r>
    <w:r>
      <w:rPr>
        <w:noProof/>
        <w:lang w:val="ru-RU"/>
      </w:rPr>
      <w:fldChar w:fldCharType="end"/>
    </w:r>
  </w:p>
  <w:p w14:paraId="52BF3963" w14:textId="77777777" w:rsidR="00667D7D" w:rsidRDefault="00667D7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0D7C"/>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 w15:restartNumberingAfterBreak="0">
    <w:nsid w:val="0D396AEF"/>
    <w:multiLevelType w:val="multilevel"/>
    <w:tmpl w:val="578E7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BC78C6"/>
    <w:multiLevelType w:val="hybridMultilevel"/>
    <w:tmpl w:val="3368ABE8"/>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221EB2"/>
    <w:multiLevelType w:val="multilevel"/>
    <w:tmpl w:val="56AA4870"/>
    <w:lvl w:ilvl="0">
      <w:start w:val="1"/>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1000"/>
        </w:tabs>
        <w:ind w:left="1000" w:hanging="432"/>
      </w:pPr>
      <w:rPr>
        <w:rFonts w:cs="Times New Roman"/>
        <w:color w:val="auto"/>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BD8561E"/>
    <w:multiLevelType w:val="multilevel"/>
    <w:tmpl w:val="42229BC6"/>
    <w:lvl w:ilvl="0">
      <w:start w:val="1"/>
      <w:numFmt w:val="decimal"/>
      <w:lvlText w:val="%1."/>
      <w:lvlJc w:val="left"/>
      <w:pPr>
        <w:ind w:left="644" w:hanging="360"/>
      </w:pPr>
    </w:lvl>
    <w:lvl w:ilvl="1">
      <w:start w:val="1"/>
      <w:numFmt w:val="decimal"/>
      <w:isLgl/>
      <w:lvlText w:val="%1.%2."/>
      <w:lvlJc w:val="left"/>
      <w:pPr>
        <w:ind w:left="1490" w:hanging="1065"/>
      </w:pPr>
    </w:lvl>
    <w:lvl w:ilvl="2">
      <w:start w:val="1"/>
      <w:numFmt w:val="decimal"/>
      <w:isLgl/>
      <w:lvlText w:val="%1.%2.%3."/>
      <w:lvlJc w:val="left"/>
      <w:pPr>
        <w:ind w:left="1631" w:hanging="1065"/>
      </w:pPr>
    </w:lvl>
    <w:lvl w:ilvl="3">
      <w:start w:val="1"/>
      <w:numFmt w:val="decimal"/>
      <w:isLgl/>
      <w:lvlText w:val="%1.%2.%3.%4."/>
      <w:lvlJc w:val="left"/>
      <w:pPr>
        <w:ind w:left="1772" w:hanging="1065"/>
      </w:pPr>
    </w:lvl>
    <w:lvl w:ilvl="4">
      <w:start w:val="1"/>
      <w:numFmt w:val="decimal"/>
      <w:isLgl/>
      <w:lvlText w:val="%1.%2.%3.%4.%5."/>
      <w:lvlJc w:val="left"/>
      <w:pPr>
        <w:ind w:left="1928" w:hanging="1080"/>
      </w:pPr>
    </w:lvl>
    <w:lvl w:ilvl="5">
      <w:start w:val="1"/>
      <w:numFmt w:val="decimal"/>
      <w:isLgl/>
      <w:lvlText w:val="%1.%2.%3.%4.%5.%6."/>
      <w:lvlJc w:val="left"/>
      <w:pPr>
        <w:ind w:left="2069" w:hanging="1080"/>
      </w:pPr>
    </w:lvl>
    <w:lvl w:ilvl="6">
      <w:start w:val="1"/>
      <w:numFmt w:val="decimal"/>
      <w:isLgl/>
      <w:lvlText w:val="%1.%2.%3.%4.%5.%6.%7."/>
      <w:lvlJc w:val="left"/>
      <w:pPr>
        <w:ind w:left="2570" w:hanging="1440"/>
      </w:pPr>
    </w:lvl>
    <w:lvl w:ilvl="7">
      <w:start w:val="1"/>
      <w:numFmt w:val="decimal"/>
      <w:isLgl/>
      <w:lvlText w:val="%1.%2.%3.%4.%5.%6.%7.%8."/>
      <w:lvlJc w:val="left"/>
      <w:pPr>
        <w:ind w:left="2711" w:hanging="1440"/>
      </w:pPr>
    </w:lvl>
    <w:lvl w:ilvl="8">
      <w:start w:val="1"/>
      <w:numFmt w:val="decimal"/>
      <w:isLgl/>
      <w:lvlText w:val="%1.%2.%3.%4.%5.%6.%7.%8.%9."/>
      <w:lvlJc w:val="left"/>
      <w:pPr>
        <w:ind w:left="3212" w:hanging="1800"/>
      </w:pPr>
    </w:lvl>
  </w:abstractNum>
  <w:abstractNum w:abstractNumId="5" w15:restartNumberingAfterBreak="0">
    <w:nsid w:val="4B1A6F7B"/>
    <w:multiLevelType w:val="hybridMultilevel"/>
    <w:tmpl w:val="495254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7" w15:restartNumberingAfterBreak="0">
    <w:nsid w:val="735A0CBE"/>
    <w:multiLevelType w:val="hybridMultilevel"/>
    <w:tmpl w:val="1A929FAA"/>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9" w15:restartNumberingAfterBreak="0">
    <w:nsid w:val="7C30188A"/>
    <w:multiLevelType w:val="multilevel"/>
    <w:tmpl w:val="E09092BA"/>
    <w:lvl w:ilvl="0">
      <w:start w:val="1"/>
      <w:numFmt w:val="decimal"/>
      <w:suff w:val="space"/>
      <w:lvlText w:val="%1."/>
      <w:lvlJc w:val="left"/>
      <w:pPr>
        <w:ind w:left="1260" w:hanging="1260"/>
      </w:pPr>
      <w:rPr>
        <w:rFonts w:cs="Times New Roman"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9"/>
  </w:num>
  <w:num w:numId="5">
    <w:abstractNumId w:val="9"/>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596"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E"/>
    <w:rsid w:val="00003E05"/>
    <w:rsid w:val="000041D4"/>
    <w:rsid w:val="00005CF7"/>
    <w:rsid w:val="00007403"/>
    <w:rsid w:val="00007B73"/>
    <w:rsid w:val="0001102D"/>
    <w:rsid w:val="00015007"/>
    <w:rsid w:val="00015F1D"/>
    <w:rsid w:val="000161D8"/>
    <w:rsid w:val="000163F4"/>
    <w:rsid w:val="00016DA2"/>
    <w:rsid w:val="00021425"/>
    <w:rsid w:val="000219A9"/>
    <w:rsid w:val="00023189"/>
    <w:rsid w:val="0002452B"/>
    <w:rsid w:val="00024F80"/>
    <w:rsid w:val="00025E33"/>
    <w:rsid w:val="00027CF7"/>
    <w:rsid w:val="00030FB8"/>
    <w:rsid w:val="00033996"/>
    <w:rsid w:val="0003413F"/>
    <w:rsid w:val="00035E64"/>
    <w:rsid w:val="000363EB"/>
    <w:rsid w:val="00037BD1"/>
    <w:rsid w:val="00040E74"/>
    <w:rsid w:val="00047F72"/>
    <w:rsid w:val="000506E0"/>
    <w:rsid w:val="0005162A"/>
    <w:rsid w:val="00052412"/>
    <w:rsid w:val="000530DA"/>
    <w:rsid w:val="00053B27"/>
    <w:rsid w:val="0006033C"/>
    <w:rsid w:val="00060340"/>
    <w:rsid w:val="0006076B"/>
    <w:rsid w:val="000660B4"/>
    <w:rsid w:val="00070C98"/>
    <w:rsid w:val="00070FFD"/>
    <w:rsid w:val="00073284"/>
    <w:rsid w:val="0007552F"/>
    <w:rsid w:val="000755A0"/>
    <w:rsid w:val="00077BE9"/>
    <w:rsid w:val="00082987"/>
    <w:rsid w:val="00084DB3"/>
    <w:rsid w:val="0009060F"/>
    <w:rsid w:val="00091AB6"/>
    <w:rsid w:val="00094ACF"/>
    <w:rsid w:val="00095C87"/>
    <w:rsid w:val="000A150D"/>
    <w:rsid w:val="000A1D02"/>
    <w:rsid w:val="000A25BB"/>
    <w:rsid w:val="000A25E6"/>
    <w:rsid w:val="000A2F68"/>
    <w:rsid w:val="000A3756"/>
    <w:rsid w:val="000A558B"/>
    <w:rsid w:val="000A7000"/>
    <w:rsid w:val="000B153B"/>
    <w:rsid w:val="000B770F"/>
    <w:rsid w:val="000C157F"/>
    <w:rsid w:val="000C22AC"/>
    <w:rsid w:val="000C2CE9"/>
    <w:rsid w:val="000C4135"/>
    <w:rsid w:val="000C4149"/>
    <w:rsid w:val="000C79F1"/>
    <w:rsid w:val="000D1413"/>
    <w:rsid w:val="000D26A5"/>
    <w:rsid w:val="000D481E"/>
    <w:rsid w:val="000D4FC6"/>
    <w:rsid w:val="000D7556"/>
    <w:rsid w:val="000E0D04"/>
    <w:rsid w:val="000E1397"/>
    <w:rsid w:val="000E2067"/>
    <w:rsid w:val="000E27A1"/>
    <w:rsid w:val="000E5392"/>
    <w:rsid w:val="000E60B2"/>
    <w:rsid w:val="000E6AF3"/>
    <w:rsid w:val="000F1253"/>
    <w:rsid w:val="000F237C"/>
    <w:rsid w:val="000F2991"/>
    <w:rsid w:val="000F367E"/>
    <w:rsid w:val="000F529E"/>
    <w:rsid w:val="000F7C09"/>
    <w:rsid w:val="00100632"/>
    <w:rsid w:val="00100942"/>
    <w:rsid w:val="00101B67"/>
    <w:rsid w:val="00101ED5"/>
    <w:rsid w:val="00101EF9"/>
    <w:rsid w:val="0010316D"/>
    <w:rsid w:val="001059A0"/>
    <w:rsid w:val="00107355"/>
    <w:rsid w:val="00110162"/>
    <w:rsid w:val="00110186"/>
    <w:rsid w:val="00110B47"/>
    <w:rsid w:val="001127AB"/>
    <w:rsid w:val="00117A52"/>
    <w:rsid w:val="00117C7C"/>
    <w:rsid w:val="00121C4E"/>
    <w:rsid w:val="001226AD"/>
    <w:rsid w:val="00123287"/>
    <w:rsid w:val="00123564"/>
    <w:rsid w:val="001242FE"/>
    <w:rsid w:val="00125591"/>
    <w:rsid w:val="0012738D"/>
    <w:rsid w:val="001303CE"/>
    <w:rsid w:val="00130CBE"/>
    <w:rsid w:val="001311AB"/>
    <w:rsid w:val="00131315"/>
    <w:rsid w:val="00131854"/>
    <w:rsid w:val="00131865"/>
    <w:rsid w:val="00132F76"/>
    <w:rsid w:val="00134DAE"/>
    <w:rsid w:val="001409A4"/>
    <w:rsid w:val="00142533"/>
    <w:rsid w:val="00145553"/>
    <w:rsid w:val="00146B90"/>
    <w:rsid w:val="00146C01"/>
    <w:rsid w:val="001472B3"/>
    <w:rsid w:val="001474E7"/>
    <w:rsid w:val="001518EE"/>
    <w:rsid w:val="001521A0"/>
    <w:rsid w:val="00152C9C"/>
    <w:rsid w:val="00152DD1"/>
    <w:rsid w:val="00152F1D"/>
    <w:rsid w:val="00154889"/>
    <w:rsid w:val="00154A37"/>
    <w:rsid w:val="00155931"/>
    <w:rsid w:val="001604C7"/>
    <w:rsid w:val="00161236"/>
    <w:rsid w:val="001613B4"/>
    <w:rsid w:val="00163CFD"/>
    <w:rsid w:val="0016423D"/>
    <w:rsid w:val="00172DAA"/>
    <w:rsid w:val="00177A5E"/>
    <w:rsid w:val="0018020B"/>
    <w:rsid w:val="001808F1"/>
    <w:rsid w:val="001812E0"/>
    <w:rsid w:val="00181B9B"/>
    <w:rsid w:val="00183D69"/>
    <w:rsid w:val="0018487B"/>
    <w:rsid w:val="0018740D"/>
    <w:rsid w:val="00191EBE"/>
    <w:rsid w:val="00192E55"/>
    <w:rsid w:val="00193F40"/>
    <w:rsid w:val="00195466"/>
    <w:rsid w:val="0019624F"/>
    <w:rsid w:val="00196AC8"/>
    <w:rsid w:val="0019775A"/>
    <w:rsid w:val="00197EF5"/>
    <w:rsid w:val="001A029C"/>
    <w:rsid w:val="001A17E2"/>
    <w:rsid w:val="001A1C8A"/>
    <w:rsid w:val="001A218F"/>
    <w:rsid w:val="001A2544"/>
    <w:rsid w:val="001A5366"/>
    <w:rsid w:val="001A55C2"/>
    <w:rsid w:val="001A6D80"/>
    <w:rsid w:val="001B1754"/>
    <w:rsid w:val="001B2A4C"/>
    <w:rsid w:val="001B2E22"/>
    <w:rsid w:val="001B2F87"/>
    <w:rsid w:val="001B376F"/>
    <w:rsid w:val="001B4CC4"/>
    <w:rsid w:val="001B60E9"/>
    <w:rsid w:val="001C0AE2"/>
    <w:rsid w:val="001C118E"/>
    <w:rsid w:val="001C19A6"/>
    <w:rsid w:val="001C4AFF"/>
    <w:rsid w:val="001C6980"/>
    <w:rsid w:val="001C6F12"/>
    <w:rsid w:val="001C730D"/>
    <w:rsid w:val="001C7927"/>
    <w:rsid w:val="001D0CA9"/>
    <w:rsid w:val="001D17FB"/>
    <w:rsid w:val="001D2766"/>
    <w:rsid w:val="001D281F"/>
    <w:rsid w:val="001D311A"/>
    <w:rsid w:val="001D33C1"/>
    <w:rsid w:val="001D408D"/>
    <w:rsid w:val="001D4DB3"/>
    <w:rsid w:val="001D576C"/>
    <w:rsid w:val="001D61D7"/>
    <w:rsid w:val="001D6A21"/>
    <w:rsid w:val="001D7790"/>
    <w:rsid w:val="001E069F"/>
    <w:rsid w:val="001E1BFE"/>
    <w:rsid w:val="001E209C"/>
    <w:rsid w:val="001E2A88"/>
    <w:rsid w:val="001E3335"/>
    <w:rsid w:val="001E36EB"/>
    <w:rsid w:val="001E377C"/>
    <w:rsid w:val="001E3809"/>
    <w:rsid w:val="001E41A1"/>
    <w:rsid w:val="001E4389"/>
    <w:rsid w:val="001F1094"/>
    <w:rsid w:val="001F4804"/>
    <w:rsid w:val="001F4B4A"/>
    <w:rsid w:val="001F72A8"/>
    <w:rsid w:val="00200036"/>
    <w:rsid w:val="0020170B"/>
    <w:rsid w:val="0020219E"/>
    <w:rsid w:val="0020275B"/>
    <w:rsid w:val="00202CFC"/>
    <w:rsid w:val="00203897"/>
    <w:rsid w:val="0020389D"/>
    <w:rsid w:val="00203E54"/>
    <w:rsid w:val="002046F6"/>
    <w:rsid w:val="00204FD5"/>
    <w:rsid w:val="00206376"/>
    <w:rsid w:val="00207FA3"/>
    <w:rsid w:val="00211C1E"/>
    <w:rsid w:val="00215758"/>
    <w:rsid w:val="002222CE"/>
    <w:rsid w:val="002226D9"/>
    <w:rsid w:val="0022340D"/>
    <w:rsid w:val="00224253"/>
    <w:rsid w:val="002253DF"/>
    <w:rsid w:val="0023008D"/>
    <w:rsid w:val="002302D8"/>
    <w:rsid w:val="002317B4"/>
    <w:rsid w:val="0023202B"/>
    <w:rsid w:val="00232526"/>
    <w:rsid w:val="002330FB"/>
    <w:rsid w:val="0023329A"/>
    <w:rsid w:val="002345DC"/>
    <w:rsid w:val="00236624"/>
    <w:rsid w:val="002370A2"/>
    <w:rsid w:val="002412E6"/>
    <w:rsid w:val="00241970"/>
    <w:rsid w:val="00241D75"/>
    <w:rsid w:val="002427D7"/>
    <w:rsid w:val="00242E68"/>
    <w:rsid w:val="00243AF3"/>
    <w:rsid w:val="002465F3"/>
    <w:rsid w:val="002466F6"/>
    <w:rsid w:val="00250330"/>
    <w:rsid w:val="00251627"/>
    <w:rsid w:val="00253F17"/>
    <w:rsid w:val="00254D4F"/>
    <w:rsid w:val="00256053"/>
    <w:rsid w:val="00256BA7"/>
    <w:rsid w:val="00257F64"/>
    <w:rsid w:val="002633BC"/>
    <w:rsid w:val="002640CD"/>
    <w:rsid w:val="002642EB"/>
    <w:rsid w:val="002664F2"/>
    <w:rsid w:val="00266E6B"/>
    <w:rsid w:val="0026778F"/>
    <w:rsid w:val="002677BC"/>
    <w:rsid w:val="00267C88"/>
    <w:rsid w:val="002705E2"/>
    <w:rsid w:val="00270809"/>
    <w:rsid w:val="002725C9"/>
    <w:rsid w:val="00272EE9"/>
    <w:rsid w:val="0027447C"/>
    <w:rsid w:val="00274AB1"/>
    <w:rsid w:val="00276BDC"/>
    <w:rsid w:val="002819BB"/>
    <w:rsid w:val="00281CD1"/>
    <w:rsid w:val="00285737"/>
    <w:rsid w:val="0028753D"/>
    <w:rsid w:val="00287F10"/>
    <w:rsid w:val="002917BF"/>
    <w:rsid w:val="00293486"/>
    <w:rsid w:val="00293549"/>
    <w:rsid w:val="00294395"/>
    <w:rsid w:val="00296A27"/>
    <w:rsid w:val="002A3618"/>
    <w:rsid w:val="002A390F"/>
    <w:rsid w:val="002A54CF"/>
    <w:rsid w:val="002A5FE6"/>
    <w:rsid w:val="002A7E35"/>
    <w:rsid w:val="002B682C"/>
    <w:rsid w:val="002B74F0"/>
    <w:rsid w:val="002B7888"/>
    <w:rsid w:val="002C1823"/>
    <w:rsid w:val="002C1A87"/>
    <w:rsid w:val="002C1ACF"/>
    <w:rsid w:val="002C4C56"/>
    <w:rsid w:val="002C7EA2"/>
    <w:rsid w:val="002D2034"/>
    <w:rsid w:val="002D275F"/>
    <w:rsid w:val="002D2D41"/>
    <w:rsid w:val="002D51F3"/>
    <w:rsid w:val="002D673E"/>
    <w:rsid w:val="002D6C79"/>
    <w:rsid w:val="002D7140"/>
    <w:rsid w:val="002D7651"/>
    <w:rsid w:val="002E2C5F"/>
    <w:rsid w:val="002E5C4D"/>
    <w:rsid w:val="002F0801"/>
    <w:rsid w:val="002F1D61"/>
    <w:rsid w:val="002F308C"/>
    <w:rsid w:val="002F5966"/>
    <w:rsid w:val="00300422"/>
    <w:rsid w:val="00300D61"/>
    <w:rsid w:val="003038A3"/>
    <w:rsid w:val="00304F8E"/>
    <w:rsid w:val="0030573A"/>
    <w:rsid w:val="00306227"/>
    <w:rsid w:val="003075CD"/>
    <w:rsid w:val="003138D8"/>
    <w:rsid w:val="00314712"/>
    <w:rsid w:val="003149CC"/>
    <w:rsid w:val="00316164"/>
    <w:rsid w:val="00320540"/>
    <w:rsid w:val="003217BF"/>
    <w:rsid w:val="00322F8D"/>
    <w:rsid w:val="00324050"/>
    <w:rsid w:val="00324158"/>
    <w:rsid w:val="00324197"/>
    <w:rsid w:val="00324C17"/>
    <w:rsid w:val="0032518D"/>
    <w:rsid w:val="003262FE"/>
    <w:rsid w:val="00326D02"/>
    <w:rsid w:val="00327E2B"/>
    <w:rsid w:val="00330FDC"/>
    <w:rsid w:val="00333C72"/>
    <w:rsid w:val="0033626E"/>
    <w:rsid w:val="003377E4"/>
    <w:rsid w:val="00340D57"/>
    <w:rsid w:val="00341940"/>
    <w:rsid w:val="0034336C"/>
    <w:rsid w:val="00346FB5"/>
    <w:rsid w:val="00356BCB"/>
    <w:rsid w:val="003578D5"/>
    <w:rsid w:val="00360586"/>
    <w:rsid w:val="003614B7"/>
    <w:rsid w:val="003631FF"/>
    <w:rsid w:val="00364425"/>
    <w:rsid w:val="00364786"/>
    <w:rsid w:val="00364A2C"/>
    <w:rsid w:val="003655E8"/>
    <w:rsid w:val="00365F6C"/>
    <w:rsid w:val="0036670D"/>
    <w:rsid w:val="003732D0"/>
    <w:rsid w:val="00373FA7"/>
    <w:rsid w:val="003741D6"/>
    <w:rsid w:val="003752D9"/>
    <w:rsid w:val="00376254"/>
    <w:rsid w:val="00377DFE"/>
    <w:rsid w:val="00377E7C"/>
    <w:rsid w:val="00380DEE"/>
    <w:rsid w:val="00383D39"/>
    <w:rsid w:val="003846AE"/>
    <w:rsid w:val="00384BAF"/>
    <w:rsid w:val="00385D97"/>
    <w:rsid w:val="003862BE"/>
    <w:rsid w:val="00386C0F"/>
    <w:rsid w:val="00386D57"/>
    <w:rsid w:val="003871C4"/>
    <w:rsid w:val="00387240"/>
    <w:rsid w:val="00391BF4"/>
    <w:rsid w:val="00392368"/>
    <w:rsid w:val="003923D2"/>
    <w:rsid w:val="00392440"/>
    <w:rsid w:val="00393237"/>
    <w:rsid w:val="003937B4"/>
    <w:rsid w:val="00396354"/>
    <w:rsid w:val="003972F6"/>
    <w:rsid w:val="003A3AA5"/>
    <w:rsid w:val="003A4EF7"/>
    <w:rsid w:val="003A5852"/>
    <w:rsid w:val="003A723E"/>
    <w:rsid w:val="003B0C6C"/>
    <w:rsid w:val="003B1F99"/>
    <w:rsid w:val="003B4C91"/>
    <w:rsid w:val="003B6FC0"/>
    <w:rsid w:val="003C15ED"/>
    <w:rsid w:val="003C3A91"/>
    <w:rsid w:val="003C4965"/>
    <w:rsid w:val="003C4B48"/>
    <w:rsid w:val="003C6309"/>
    <w:rsid w:val="003C777A"/>
    <w:rsid w:val="003D041E"/>
    <w:rsid w:val="003D212E"/>
    <w:rsid w:val="003D2425"/>
    <w:rsid w:val="003D2ADE"/>
    <w:rsid w:val="003D41A7"/>
    <w:rsid w:val="003D4AB8"/>
    <w:rsid w:val="003D5798"/>
    <w:rsid w:val="003D6749"/>
    <w:rsid w:val="003D6774"/>
    <w:rsid w:val="003D6ADF"/>
    <w:rsid w:val="003E0430"/>
    <w:rsid w:val="003E0F99"/>
    <w:rsid w:val="003E11BB"/>
    <w:rsid w:val="003E2776"/>
    <w:rsid w:val="003E3423"/>
    <w:rsid w:val="003E43FB"/>
    <w:rsid w:val="003E475D"/>
    <w:rsid w:val="003E528E"/>
    <w:rsid w:val="003E54AC"/>
    <w:rsid w:val="003E5F26"/>
    <w:rsid w:val="003E739A"/>
    <w:rsid w:val="003F0251"/>
    <w:rsid w:val="003F027C"/>
    <w:rsid w:val="003F2875"/>
    <w:rsid w:val="003F61A3"/>
    <w:rsid w:val="003F7251"/>
    <w:rsid w:val="004014C7"/>
    <w:rsid w:val="004017FC"/>
    <w:rsid w:val="00403DFB"/>
    <w:rsid w:val="00405DC8"/>
    <w:rsid w:val="00405E9D"/>
    <w:rsid w:val="004064D5"/>
    <w:rsid w:val="00414405"/>
    <w:rsid w:val="004151D1"/>
    <w:rsid w:val="0041591A"/>
    <w:rsid w:val="00416C44"/>
    <w:rsid w:val="00423A50"/>
    <w:rsid w:val="00424D51"/>
    <w:rsid w:val="004256CD"/>
    <w:rsid w:val="0042777A"/>
    <w:rsid w:val="00430415"/>
    <w:rsid w:val="00431E52"/>
    <w:rsid w:val="0043445A"/>
    <w:rsid w:val="00434A87"/>
    <w:rsid w:val="00440A19"/>
    <w:rsid w:val="0044302B"/>
    <w:rsid w:val="00443676"/>
    <w:rsid w:val="00444FA3"/>
    <w:rsid w:val="00446DB7"/>
    <w:rsid w:val="00453A66"/>
    <w:rsid w:val="00456BF3"/>
    <w:rsid w:val="00456FE5"/>
    <w:rsid w:val="004614C8"/>
    <w:rsid w:val="00462C12"/>
    <w:rsid w:val="00463305"/>
    <w:rsid w:val="004645B6"/>
    <w:rsid w:val="00465BD6"/>
    <w:rsid w:val="0046699A"/>
    <w:rsid w:val="00466A28"/>
    <w:rsid w:val="00467B58"/>
    <w:rsid w:val="00467D7E"/>
    <w:rsid w:val="004735BE"/>
    <w:rsid w:val="00477FBF"/>
    <w:rsid w:val="00481754"/>
    <w:rsid w:val="0048351B"/>
    <w:rsid w:val="00483DAB"/>
    <w:rsid w:val="00485719"/>
    <w:rsid w:val="00495942"/>
    <w:rsid w:val="004A0E36"/>
    <w:rsid w:val="004A467C"/>
    <w:rsid w:val="004A753F"/>
    <w:rsid w:val="004A7A07"/>
    <w:rsid w:val="004B1D75"/>
    <w:rsid w:val="004B3CF9"/>
    <w:rsid w:val="004B3E0A"/>
    <w:rsid w:val="004C0A2A"/>
    <w:rsid w:val="004C29D6"/>
    <w:rsid w:val="004C6600"/>
    <w:rsid w:val="004D3B1A"/>
    <w:rsid w:val="004D45F2"/>
    <w:rsid w:val="004D5179"/>
    <w:rsid w:val="004D703F"/>
    <w:rsid w:val="004D72F1"/>
    <w:rsid w:val="004D788E"/>
    <w:rsid w:val="004E3A34"/>
    <w:rsid w:val="004E41BE"/>
    <w:rsid w:val="004E5249"/>
    <w:rsid w:val="004E585A"/>
    <w:rsid w:val="004F1DE2"/>
    <w:rsid w:val="004F283B"/>
    <w:rsid w:val="004F2D39"/>
    <w:rsid w:val="004F42E8"/>
    <w:rsid w:val="004F4C67"/>
    <w:rsid w:val="00501011"/>
    <w:rsid w:val="0050187F"/>
    <w:rsid w:val="00507011"/>
    <w:rsid w:val="0050717E"/>
    <w:rsid w:val="00507DC9"/>
    <w:rsid w:val="005154B0"/>
    <w:rsid w:val="00521285"/>
    <w:rsid w:val="0052240C"/>
    <w:rsid w:val="005226F7"/>
    <w:rsid w:val="005243D8"/>
    <w:rsid w:val="00526CAA"/>
    <w:rsid w:val="00527577"/>
    <w:rsid w:val="0052767C"/>
    <w:rsid w:val="00530426"/>
    <w:rsid w:val="00534714"/>
    <w:rsid w:val="00535C44"/>
    <w:rsid w:val="005364C7"/>
    <w:rsid w:val="00540661"/>
    <w:rsid w:val="0054190B"/>
    <w:rsid w:val="005450E0"/>
    <w:rsid w:val="00547101"/>
    <w:rsid w:val="0055102A"/>
    <w:rsid w:val="00553EA6"/>
    <w:rsid w:val="00555C15"/>
    <w:rsid w:val="0055760A"/>
    <w:rsid w:val="00557EBE"/>
    <w:rsid w:val="00557EDC"/>
    <w:rsid w:val="005616C0"/>
    <w:rsid w:val="0056266C"/>
    <w:rsid w:val="00567DB0"/>
    <w:rsid w:val="0057082D"/>
    <w:rsid w:val="005734D8"/>
    <w:rsid w:val="00573861"/>
    <w:rsid w:val="00573DB9"/>
    <w:rsid w:val="0057756B"/>
    <w:rsid w:val="00580824"/>
    <w:rsid w:val="00580D90"/>
    <w:rsid w:val="00582274"/>
    <w:rsid w:val="00582F76"/>
    <w:rsid w:val="00584B02"/>
    <w:rsid w:val="00584E28"/>
    <w:rsid w:val="0058613B"/>
    <w:rsid w:val="00590319"/>
    <w:rsid w:val="00590976"/>
    <w:rsid w:val="00592B53"/>
    <w:rsid w:val="0059526D"/>
    <w:rsid w:val="00597DFE"/>
    <w:rsid w:val="00597EC2"/>
    <w:rsid w:val="005A044B"/>
    <w:rsid w:val="005A0B00"/>
    <w:rsid w:val="005A36DF"/>
    <w:rsid w:val="005B1629"/>
    <w:rsid w:val="005B18FD"/>
    <w:rsid w:val="005B29D8"/>
    <w:rsid w:val="005B5B84"/>
    <w:rsid w:val="005B5BCF"/>
    <w:rsid w:val="005C0532"/>
    <w:rsid w:val="005C06DF"/>
    <w:rsid w:val="005C1BFA"/>
    <w:rsid w:val="005C2244"/>
    <w:rsid w:val="005C568A"/>
    <w:rsid w:val="005D0D6F"/>
    <w:rsid w:val="005D0F0D"/>
    <w:rsid w:val="005D136B"/>
    <w:rsid w:val="005D2BDD"/>
    <w:rsid w:val="005D2E80"/>
    <w:rsid w:val="005D3AA5"/>
    <w:rsid w:val="005D4808"/>
    <w:rsid w:val="005D501F"/>
    <w:rsid w:val="005D5E95"/>
    <w:rsid w:val="005D611E"/>
    <w:rsid w:val="005D75C8"/>
    <w:rsid w:val="005E09FA"/>
    <w:rsid w:val="005E0F29"/>
    <w:rsid w:val="005E126E"/>
    <w:rsid w:val="005E2DE9"/>
    <w:rsid w:val="005E350F"/>
    <w:rsid w:val="005E4AA3"/>
    <w:rsid w:val="005E4FFD"/>
    <w:rsid w:val="005E6C8D"/>
    <w:rsid w:val="005E7060"/>
    <w:rsid w:val="005F0A1A"/>
    <w:rsid w:val="005F0FFB"/>
    <w:rsid w:val="005F33DB"/>
    <w:rsid w:val="005F4497"/>
    <w:rsid w:val="005F4DF0"/>
    <w:rsid w:val="005F4FBC"/>
    <w:rsid w:val="005F592A"/>
    <w:rsid w:val="005F5FC0"/>
    <w:rsid w:val="005F7E25"/>
    <w:rsid w:val="00604600"/>
    <w:rsid w:val="00604C4D"/>
    <w:rsid w:val="0060554A"/>
    <w:rsid w:val="00605ACC"/>
    <w:rsid w:val="00611FBA"/>
    <w:rsid w:val="00617DCC"/>
    <w:rsid w:val="00620AFD"/>
    <w:rsid w:val="0062198D"/>
    <w:rsid w:val="00621A4C"/>
    <w:rsid w:val="00621C60"/>
    <w:rsid w:val="00623A68"/>
    <w:rsid w:val="00625064"/>
    <w:rsid w:val="006252A9"/>
    <w:rsid w:val="00627D5F"/>
    <w:rsid w:val="00632C10"/>
    <w:rsid w:val="00632D7E"/>
    <w:rsid w:val="006330EC"/>
    <w:rsid w:val="0063489B"/>
    <w:rsid w:val="00635154"/>
    <w:rsid w:val="00643292"/>
    <w:rsid w:val="0064558A"/>
    <w:rsid w:val="00650E02"/>
    <w:rsid w:val="00651A9C"/>
    <w:rsid w:val="00652CEF"/>
    <w:rsid w:val="00652E8D"/>
    <w:rsid w:val="00655CAA"/>
    <w:rsid w:val="0065730A"/>
    <w:rsid w:val="00657DDD"/>
    <w:rsid w:val="006610F5"/>
    <w:rsid w:val="00663098"/>
    <w:rsid w:val="00664241"/>
    <w:rsid w:val="00665AC5"/>
    <w:rsid w:val="0066693B"/>
    <w:rsid w:val="00667D7D"/>
    <w:rsid w:val="00671C0C"/>
    <w:rsid w:val="006735D2"/>
    <w:rsid w:val="006753E7"/>
    <w:rsid w:val="00680DAA"/>
    <w:rsid w:val="00681F84"/>
    <w:rsid w:val="00682CFD"/>
    <w:rsid w:val="006831B1"/>
    <w:rsid w:val="00684188"/>
    <w:rsid w:val="00684B29"/>
    <w:rsid w:val="0068501F"/>
    <w:rsid w:val="006875C7"/>
    <w:rsid w:val="00693B88"/>
    <w:rsid w:val="0069474C"/>
    <w:rsid w:val="00695C1B"/>
    <w:rsid w:val="006A147C"/>
    <w:rsid w:val="006A1D74"/>
    <w:rsid w:val="006A2E03"/>
    <w:rsid w:val="006A437F"/>
    <w:rsid w:val="006A4505"/>
    <w:rsid w:val="006A6756"/>
    <w:rsid w:val="006A73E6"/>
    <w:rsid w:val="006B38D8"/>
    <w:rsid w:val="006B44D5"/>
    <w:rsid w:val="006B4B2F"/>
    <w:rsid w:val="006B55E2"/>
    <w:rsid w:val="006C366C"/>
    <w:rsid w:val="006C4A61"/>
    <w:rsid w:val="006C7A9E"/>
    <w:rsid w:val="006D2906"/>
    <w:rsid w:val="006D2C58"/>
    <w:rsid w:val="006D4ED6"/>
    <w:rsid w:val="006D7344"/>
    <w:rsid w:val="006D7FE8"/>
    <w:rsid w:val="006E1489"/>
    <w:rsid w:val="006E1728"/>
    <w:rsid w:val="006E2425"/>
    <w:rsid w:val="006E2576"/>
    <w:rsid w:val="006E2886"/>
    <w:rsid w:val="006E6787"/>
    <w:rsid w:val="006E70A7"/>
    <w:rsid w:val="006E7942"/>
    <w:rsid w:val="006E7965"/>
    <w:rsid w:val="006F10B0"/>
    <w:rsid w:val="006F5C2D"/>
    <w:rsid w:val="007017C2"/>
    <w:rsid w:val="0070193D"/>
    <w:rsid w:val="0070468F"/>
    <w:rsid w:val="00706D34"/>
    <w:rsid w:val="00707400"/>
    <w:rsid w:val="007076F2"/>
    <w:rsid w:val="00712459"/>
    <w:rsid w:val="007131DC"/>
    <w:rsid w:val="00713E3B"/>
    <w:rsid w:val="0071580B"/>
    <w:rsid w:val="00716E88"/>
    <w:rsid w:val="007203C8"/>
    <w:rsid w:val="00720CDD"/>
    <w:rsid w:val="00720FE0"/>
    <w:rsid w:val="00722115"/>
    <w:rsid w:val="0072467F"/>
    <w:rsid w:val="00725C77"/>
    <w:rsid w:val="0072605E"/>
    <w:rsid w:val="00731611"/>
    <w:rsid w:val="0073601D"/>
    <w:rsid w:val="00736FE4"/>
    <w:rsid w:val="00737C15"/>
    <w:rsid w:val="00741057"/>
    <w:rsid w:val="007414E0"/>
    <w:rsid w:val="007467F7"/>
    <w:rsid w:val="00746B2F"/>
    <w:rsid w:val="00752372"/>
    <w:rsid w:val="00754B09"/>
    <w:rsid w:val="00757565"/>
    <w:rsid w:val="00760F75"/>
    <w:rsid w:val="00761EE9"/>
    <w:rsid w:val="00762BC5"/>
    <w:rsid w:val="00764067"/>
    <w:rsid w:val="007648A3"/>
    <w:rsid w:val="00766B64"/>
    <w:rsid w:val="00770E40"/>
    <w:rsid w:val="00775347"/>
    <w:rsid w:val="00776EE0"/>
    <w:rsid w:val="007831EB"/>
    <w:rsid w:val="0079139C"/>
    <w:rsid w:val="00792429"/>
    <w:rsid w:val="00794928"/>
    <w:rsid w:val="00795CDE"/>
    <w:rsid w:val="00796211"/>
    <w:rsid w:val="007963FE"/>
    <w:rsid w:val="0079781D"/>
    <w:rsid w:val="007A0FC7"/>
    <w:rsid w:val="007A14C4"/>
    <w:rsid w:val="007A3100"/>
    <w:rsid w:val="007A4C60"/>
    <w:rsid w:val="007A775D"/>
    <w:rsid w:val="007B03C9"/>
    <w:rsid w:val="007B1340"/>
    <w:rsid w:val="007B13AC"/>
    <w:rsid w:val="007B1F65"/>
    <w:rsid w:val="007B539A"/>
    <w:rsid w:val="007B6786"/>
    <w:rsid w:val="007C23F2"/>
    <w:rsid w:val="007C419D"/>
    <w:rsid w:val="007C4A19"/>
    <w:rsid w:val="007C4B63"/>
    <w:rsid w:val="007C5853"/>
    <w:rsid w:val="007C5BD6"/>
    <w:rsid w:val="007C7A5A"/>
    <w:rsid w:val="007D0A98"/>
    <w:rsid w:val="007D1132"/>
    <w:rsid w:val="007D255B"/>
    <w:rsid w:val="007D2B99"/>
    <w:rsid w:val="007D4401"/>
    <w:rsid w:val="007D6391"/>
    <w:rsid w:val="007D64A6"/>
    <w:rsid w:val="007D6B70"/>
    <w:rsid w:val="007E006B"/>
    <w:rsid w:val="007E0E6B"/>
    <w:rsid w:val="007E1E1F"/>
    <w:rsid w:val="007E23A9"/>
    <w:rsid w:val="007E264F"/>
    <w:rsid w:val="007E3EF1"/>
    <w:rsid w:val="007E4D11"/>
    <w:rsid w:val="007F1020"/>
    <w:rsid w:val="007F11B7"/>
    <w:rsid w:val="007F3E16"/>
    <w:rsid w:val="007F4262"/>
    <w:rsid w:val="0080038F"/>
    <w:rsid w:val="00800901"/>
    <w:rsid w:val="0080165D"/>
    <w:rsid w:val="00801F4B"/>
    <w:rsid w:val="00802DC2"/>
    <w:rsid w:val="00803B4A"/>
    <w:rsid w:val="00804323"/>
    <w:rsid w:val="00804B8E"/>
    <w:rsid w:val="0081106A"/>
    <w:rsid w:val="008110A6"/>
    <w:rsid w:val="0081135B"/>
    <w:rsid w:val="00812881"/>
    <w:rsid w:val="008132B4"/>
    <w:rsid w:val="008143F9"/>
    <w:rsid w:val="008147BD"/>
    <w:rsid w:val="008148C9"/>
    <w:rsid w:val="008179AD"/>
    <w:rsid w:val="00820271"/>
    <w:rsid w:val="00824512"/>
    <w:rsid w:val="0082700D"/>
    <w:rsid w:val="00827B96"/>
    <w:rsid w:val="00830BE9"/>
    <w:rsid w:val="00830F03"/>
    <w:rsid w:val="00831A8B"/>
    <w:rsid w:val="0083250C"/>
    <w:rsid w:val="0083349C"/>
    <w:rsid w:val="00834974"/>
    <w:rsid w:val="0084286D"/>
    <w:rsid w:val="00843CE0"/>
    <w:rsid w:val="0084412E"/>
    <w:rsid w:val="0084707B"/>
    <w:rsid w:val="00850D2D"/>
    <w:rsid w:val="00850F11"/>
    <w:rsid w:val="00851C22"/>
    <w:rsid w:val="008520A7"/>
    <w:rsid w:val="00855F63"/>
    <w:rsid w:val="00856E61"/>
    <w:rsid w:val="0086112C"/>
    <w:rsid w:val="0086151D"/>
    <w:rsid w:val="00861565"/>
    <w:rsid w:val="00861F1C"/>
    <w:rsid w:val="008662FE"/>
    <w:rsid w:val="0086717E"/>
    <w:rsid w:val="0087166B"/>
    <w:rsid w:val="00873573"/>
    <w:rsid w:val="0087405A"/>
    <w:rsid w:val="00874D86"/>
    <w:rsid w:val="00874FBF"/>
    <w:rsid w:val="00875A13"/>
    <w:rsid w:val="008760B5"/>
    <w:rsid w:val="008760DF"/>
    <w:rsid w:val="0087618B"/>
    <w:rsid w:val="00877F3B"/>
    <w:rsid w:val="008800B4"/>
    <w:rsid w:val="008819C6"/>
    <w:rsid w:val="00881A94"/>
    <w:rsid w:val="008822A1"/>
    <w:rsid w:val="00884F91"/>
    <w:rsid w:val="008873E8"/>
    <w:rsid w:val="00887E37"/>
    <w:rsid w:val="00891388"/>
    <w:rsid w:val="0089404A"/>
    <w:rsid w:val="008940F4"/>
    <w:rsid w:val="008946CB"/>
    <w:rsid w:val="008947AA"/>
    <w:rsid w:val="008A50E7"/>
    <w:rsid w:val="008B00AB"/>
    <w:rsid w:val="008B06AB"/>
    <w:rsid w:val="008B1361"/>
    <w:rsid w:val="008B534D"/>
    <w:rsid w:val="008B5AAB"/>
    <w:rsid w:val="008B671C"/>
    <w:rsid w:val="008B730E"/>
    <w:rsid w:val="008C1747"/>
    <w:rsid w:val="008C2F79"/>
    <w:rsid w:val="008C4B8E"/>
    <w:rsid w:val="008D04D6"/>
    <w:rsid w:val="008D27BF"/>
    <w:rsid w:val="008D2AA1"/>
    <w:rsid w:val="008D4FF2"/>
    <w:rsid w:val="008D55DE"/>
    <w:rsid w:val="008D69A2"/>
    <w:rsid w:val="008D6EC5"/>
    <w:rsid w:val="008D7797"/>
    <w:rsid w:val="008E00A4"/>
    <w:rsid w:val="008E0185"/>
    <w:rsid w:val="008E0E4A"/>
    <w:rsid w:val="008E11A3"/>
    <w:rsid w:val="008E4181"/>
    <w:rsid w:val="008E4644"/>
    <w:rsid w:val="008E499C"/>
    <w:rsid w:val="008E4C28"/>
    <w:rsid w:val="008E5F34"/>
    <w:rsid w:val="008E67F5"/>
    <w:rsid w:val="008E6E08"/>
    <w:rsid w:val="008E7BC7"/>
    <w:rsid w:val="008F191F"/>
    <w:rsid w:val="008F5721"/>
    <w:rsid w:val="008F5A4E"/>
    <w:rsid w:val="008F611B"/>
    <w:rsid w:val="008F61D9"/>
    <w:rsid w:val="008F6DE5"/>
    <w:rsid w:val="008F71B9"/>
    <w:rsid w:val="00900332"/>
    <w:rsid w:val="00901533"/>
    <w:rsid w:val="0090371D"/>
    <w:rsid w:val="00906B41"/>
    <w:rsid w:val="0090793B"/>
    <w:rsid w:val="00907A69"/>
    <w:rsid w:val="009113BF"/>
    <w:rsid w:val="009116AC"/>
    <w:rsid w:val="00911E47"/>
    <w:rsid w:val="00911EA5"/>
    <w:rsid w:val="009126F5"/>
    <w:rsid w:val="0091514D"/>
    <w:rsid w:val="00915DAF"/>
    <w:rsid w:val="0091657B"/>
    <w:rsid w:val="00921928"/>
    <w:rsid w:val="00922E88"/>
    <w:rsid w:val="009267BA"/>
    <w:rsid w:val="00926FAD"/>
    <w:rsid w:val="00930396"/>
    <w:rsid w:val="00930818"/>
    <w:rsid w:val="00931A77"/>
    <w:rsid w:val="00937141"/>
    <w:rsid w:val="00941C7F"/>
    <w:rsid w:val="0094219A"/>
    <w:rsid w:val="0094645A"/>
    <w:rsid w:val="00946CD9"/>
    <w:rsid w:val="00950FC3"/>
    <w:rsid w:val="00952074"/>
    <w:rsid w:val="00953EFD"/>
    <w:rsid w:val="00954730"/>
    <w:rsid w:val="00955244"/>
    <w:rsid w:val="00955445"/>
    <w:rsid w:val="0095616F"/>
    <w:rsid w:val="00956489"/>
    <w:rsid w:val="009578D0"/>
    <w:rsid w:val="00961D8A"/>
    <w:rsid w:val="009628A1"/>
    <w:rsid w:val="0096331A"/>
    <w:rsid w:val="009637DA"/>
    <w:rsid w:val="00964B1C"/>
    <w:rsid w:val="00965894"/>
    <w:rsid w:val="00965F56"/>
    <w:rsid w:val="00972AD3"/>
    <w:rsid w:val="009732D1"/>
    <w:rsid w:val="00973A1B"/>
    <w:rsid w:val="00974E36"/>
    <w:rsid w:val="0097667C"/>
    <w:rsid w:val="009775F4"/>
    <w:rsid w:val="0098210B"/>
    <w:rsid w:val="00983E20"/>
    <w:rsid w:val="00985A34"/>
    <w:rsid w:val="00986B21"/>
    <w:rsid w:val="00990F1E"/>
    <w:rsid w:val="00991433"/>
    <w:rsid w:val="00994A66"/>
    <w:rsid w:val="00994FEC"/>
    <w:rsid w:val="00995139"/>
    <w:rsid w:val="00995A9C"/>
    <w:rsid w:val="009A4391"/>
    <w:rsid w:val="009A4D1C"/>
    <w:rsid w:val="009A774B"/>
    <w:rsid w:val="009A7D62"/>
    <w:rsid w:val="009B052D"/>
    <w:rsid w:val="009B10A3"/>
    <w:rsid w:val="009B1120"/>
    <w:rsid w:val="009B1761"/>
    <w:rsid w:val="009B22B1"/>
    <w:rsid w:val="009B27B4"/>
    <w:rsid w:val="009B359B"/>
    <w:rsid w:val="009B4E1F"/>
    <w:rsid w:val="009B5644"/>
    <w:rsid w:val="009B72C0"/>
    <w:rsid w:val="009C02F0"/>
    <w:rsid w:val="009C17A1"/>
    <w:rsid w:val="009C26ED"/>
    <w:rsid w:val="009C4F24"/>
    <w:rsid w:val="009C5A63"/>
    <w:rsid w:val="009C6687"/>
    <w:rsid w:val="009C76C4"/>
    <w:rsid w:val="009D064A"/>
    <w:rsid w:val="009D40AD"/>
    <w:rsid w:val="009D4152"/>
    <w:rsid w:val="009D4446"/>
    <w:rsid w:val="009D54AF"/>
    <w:rsid w:val="009D569B"/>
    <w:rsid w:val="009D5701"/>
    <w:rsid w:val="009D668A"/>
    <w:rsid w:val="009D7B25"/>
    <w:rsid w:val="009E004D"/>
    <w:rsid w:val="009E08DE"/>
    <w:rsid w:val="009E2796"/>
    <w:rsid w:val="009E3ABA"/>
    <w:rsid w:val="009E6A16"/>
    <w:rsid w:val="009F4626"/>
    <w:rsid w:val="009F5889"/>
    <w:rsid w:val="009F59CC"/>
    <w:rsid w:val="009F5FA4"/>
    <w:rsid w:val="00A024A0"/>
    <w:rsid w:val="00A0284A"/>
    <w:rsid w:val="00A03397"/>
    <w:rsid w:val="00A04258"/>
    <w:rsid w:val="00A05B20"/>
    <w:rsid w:val="00A10384"/>
    <w:rsid w:val="00A10756"/>
    <w:rsid w:val="00A11115"/>
    <w:rsid w:val="00A15106"/>
    <w:rsid w:val="00A15A5B"/>
    <w:rsid w:val="00A210AD"/>
    <w:rsid w:val="00A21D81"/>
    <w:rsid w:val="00A22601"/>
    <w:rsid w:val="00A23424"/>
    <w:rsid w:val="00A25D17"/>
    <w:rsid w:val="00A2767E"/>
    <w:rsid w:val="00A30C44"/>
    <w:rsid w:val="00A32036"/>
    <w:rsid w:val="00A32270"/>
    <w:rsid w:val="00A345C2"/>
    <w:rsid w:val="00A34A50"/>
    <w:rsid w:val="00A37852"/>
    <w:rsid w:val="00A37D44"/>
    <w:rsid w:val="00A40774"/>
    <w:rsid w:val="00A4186C"/>
    <w:rsid w:val="00A4227D"/>
    <w:rsid w:val="00A42EB5"/>
    <w:rsid w:val="00A435B1"/>
    <w:rsid w:val="00A453EA"/>
    <w:rsid w:val="00A511AB"/>
    <w:rsid w:val="00A541F4"/>
    <w:rsid w:val="00A55858"/>
    <w:rsid w:val="00A571CF"/>
    <w:rsid w:val="00A615CF"/>
    <w:rsid w:val="00A648C3"/>
    <w:rsid w:val="00A70186"/>
    <w:rsid w:val="00A70C7C"/>
    <w:rsid w:val="00A72908"/>
    <w:rsid w:val="00A73903"/>
    <w:rsid w:val="00A7570C"/>
    <w:rsid w:val="00A75A04"/>
    <w:rsid w:val="00A8065D"/>
    <w:rsid w:val="00A80F64"/>
    <w:rsid w:val="00A813BD"/>
    <w:rsid w:val="00A83A86"/>
    <w:rsid w:val="00A85100"/>
    <w:rsid w:val="00A8584A"/>
    <w:rsid w:val="00A8635F"/>
    <w:rsid w:val="00A8702E"/>
    <w:rsid w:val="00A87C8C"/>
    <w:rsid w:val="00A902F6"/>
    <w:rsid w:val="00A92D3B"/>
    <w:rsid w:val="00A94547"/>
    <w:rsid w:val="00A94EA6"/>
    <w:rsid w:val="00A97705"/>
    <w:rsid w:val="00AA17E6"/>
    <w:rsid w:val="00AA2157"/>
    <w:rsid w:val="00AA25BE"/>
    <w:rsid w:val="00AA266A"/>
    <w:rsid w:val="00AA2AB4"/>
    <w:rsid w:val="00AB0E23"/>
    <w:rsid w:val="00AB0EF3"/>
    <w:rsid w:val="00AB1379"/>
    <w:rsid w:val="00AB2E01"/>
    <w:rsid w:val="00AB35DC"/>
    <w:rsid w:val="00AB3916"/>
    <w:rsid w:val="00AB67B9"/>
    <w:rsid w:val="00AB7FA5"/>
    <w:rsid w:val="00AC0215"/>
    <w:rsid w:val="00AC107D"/>
    <w:rsid w:val="00AC14A9"/>
    <w:rsid w:val="00AC1F1A"/>
    <w:rsid w:val="00AC3EB7"/>
    <w:rsid w:val="00AC3ECF"/>
    <w:rsid w:val="00AC4685"/>
    <w:rsid w:val="00AC6FCF"/>
    <w:rsid w:val="00AC77EE"/>
    <w:rsid w:val="00AD0A91"/>
    <w:rsid w:val="00AD1EEF"/>
    <w:rsid w:val="00AD3177"/>
    <w:rsid w:val="00AD337B"/>
    <w:rsid w:val="00AD4181"/>
    <w:rsid w:val="00AD47A7"/>
    <w:rsid w:val="00AD51B8"/>
    <w:rsid w:val="00AD6DA6"/>
    <w:rsid w:val="00AD7C23"/>
    <w:rsid w:val="00AD7C37"/>
    <w:rsid w:val="00AE26B9"/>
    <w:rsid w:val="00AE3C84"/>
    <w:rsid w:val="00AF1479"/>
    <w:rsid w:val="00AF1635"/>
    <w:rsid w:val="00AF2E42"/>
    <w:rsid w:val="00AF5049"/>
    <w:rsid w:val="00AF5324"/>
    <w:rsid w:val="00AF5890"/>
    <w:rsid w:val="00AF5F99"/>
    <w:rsid w:val="00AF7A53"/>
    <w:rsid w:val="00B021F1"/>
    <w:rsid w:val="00B02493"/>
    <w:rsid w:val="00B02CDE"/>
    <w:rsid w:val="00B02D36"/>
    <w:rsid w:val="00B02F2E"/>
    <w:rsid w:val="00B04457"/>
    <w:rsid w:val="00B05FC6"/>
    <w:rsid w:val="00B07C80"/>
    <w:rsid w:val="00B11A9E"/>
    <w:rsid w:val="00B129D5"/>
    <w:rsid w:val="00B13A87"/>
    <w:rsid w:val="00B1431D"/>
    <w:rsid w:val="00B14CB3"/>
    <w:rsid w:val="00B22651"/>
    <w:rsid w:val="00B23B26"/>
    <w:rsid w:val="00B25937"/>
    <w:rsid w:val="00B2610B"/>
    <w:rsid w:val="00B27E27"/>
    <w:rsid w:val="00B30A14"/>
    <w:rsid w:val="00B32723"/>
    <w:rsid w:val="00B32CF8"/>
    <w:rsid w:val="00B375C3"/>
    <w:rsid w:val="00B40364"/>
    <w:rsid w:val="00B40757"/>
    <w:rsid w:val="00B428AC"/>
    <w:rsid w:val="00B43474"/>
    <w:rsid w:val="00B43BF8"/>
    <w:rsid w:val="00B44CE5"/>
    <w:rsid w:val="00B506F0"/>
    <w:rsid w:val="00B51E04"/>
    <w:rsid w:val="00B5464E"/>
    <w:rsid w:val="00B54F8B"/>
    <w:rsid w:val="00B5588E"/>
    <w:rsid w:val="00B56D9F"/>
    <w:rsid w:val="00B573EA"/>
    <w:rsid w:val="00B60E62"/>
    <w:rsid w:val="00B62E7F"/>
    <w:rsid w:val="00B65413"/>
    <w:rsid w:val="00B659AC"/>
    <w:rsid w:val="00B66B1D"/>
    <w:rsid w:val="00B67ABA"/>
    <w:rsid w:val="00B67DE8"/>
    <w:rsid w:val="00B72A3D"/>
    <w:rsid w:val="00B84A6E"/>
    <w:rsid w:val="00B85A7B"/>
    <w:rsid w:val="00B92D73"/>
    <w:rsid w:val="00B94E93"/>
    <w:rsid w:val="00BA1238"/>
    <w:rsid w:val="00BA4253"/>
    <w:rsid w:val="00BA5370"/>
    <w:rsid w:val="00BA7385"/>
    <w:rsid w:val="00BB151D"/>
    <w:rsid w:val="00BB1743"/>
    <w:rsid w:val="00BB4471"/>
    <w:rsid w:val="00BB49CA"/>
    <w:rsid w:val="00BB5100"/>
    <w:rsid w:val="00BB559A"/>
    <w:rsid w:val="00BB5FE3"/>
    <w:rsid w:val="00BC06DD"/>
    <w:rsid w:val="00BC1A34"/>
    <w:rsid w:val="00BC3057"/>
    <w:rsid w:val="00BC3DA5"/>
    <w:rsid w:val="00BC5847"/>
    <w:rsid w:val="00BC5B20"/>
    <w:rsid w:val="00BC5E41"/>
    <w:rsid w:val="00BC5F67"/>
    <w:rsid w:val="00BD1B46"/>
    <w:rsid w:val="00BD333C"/>
    <w:rsid w:val="00BD509B"/>
    <w:rsid w:val="00BD6CBF"/>
    <w:rsid w:val="00BD7B0B"/>
    <w:rsid w:val="00BE0E54"/>
    <w:rsid w:val="00BE15FC"/>
    <w:rsid w:val="00BE3733"/>
    <w:rsid w:val="00BE3DB8"/>
    <w:rsid w:val="00BE60E1"/>
    <w:rsid w:val="00BE61D3"/>
    <w:rsid w:val="00BF3F59"/>
    <w:rsid w:val="00BF4896"/>
    <w:rsid w:val="00BF7CAB"/>
    <w:rsid w:val="00C00D0D"/>
    <w:rsid w:val="00C01060"/>
    <w:rsid w:val="00C0186B"/>
    <w:rsid w:val="00C03BBA"/>
    <w:rsid w:val="00C046DA"/>
    <w:rsid w:val="00C054B7"/>
    <w:rsid w:val="00C11E66"/>
    <w:rsid w:val="00C1335D"/>
    <w:rsid w:val="00C13395"/>
    <w:rsid w:val="00C17B91"/>
    <w:rsid w:val="00C203B7"/>
    <w:rsid w:val="00C216FB"/>
    <w:rsid w:val="00C22419"/>
    <w:rsid w:val="00C23A4A"/>
    <w:rsid w:val="00C24931"/>
    <w:rsid w:val="00C26732"/>
    <w:rsid w:val="00C26979"/>
    <w:rsid w:val="00C336B2"/>
    <w:rsid w:val="00C3487F"/>
    <w:rsid w:val="00C35387"/>
    <w:rsid w:val="00C369A4"/>
    <w:rsid w:val="00C40A7F"/>
    <w:rsid w:val="00C41976"/>
    <w:rsid w:val="00C41D90"/>
    <w:rsid w:val="00C4562B"/>
    <w:rsid w:val="00C4634C"/>
    <w:rsid w:val="00C46653"/>
    <w:rsid w:val="00C47794"/>
    <w:rsid w:val="00C50ED6"/>
    <w:rsid w:val="00C51599"/>
    <w:rsid w:val="00C516BB"/>
    <w:rsid w:val="00C524AC"/>
    <w:rsid w:val="00C53151"/>
    <w:rsid w:val="00C53697"/>
    <w:rsid w:val="00C54022"/>
    <w:rsid w:val="00C54A86"/>
    <w:rsid w:val="00C54BD0"/>
    <w:rsid w:val="00C54DB8"/>
    <w:rsid w:val="00C55062"/>
    <w:rsid w:val="00C55EF4"/>
    <w:rsid w:val="00C56B08"/>
    <w:rsid w:val="00C5795C"/>
    <w:rsid w:val="00C579EB"/>
    <w:rsid w:val="00C61124"/>
    <w:rsid w:val="00C614E5"/>
    <w:rsid w:val="00C61D68"/>
    <w:rsid w:val="00C6638C"/>
    <w:rsid w:val="00C67496"/>
    <w:rsid w:val="00C70C00"/>
    <w:rsid w:val="00C71FB3"/>
    <w:rsid w:val="00C73D3C"/>
    <w:rsid w:val="00C74B49"/>
    <w:rsid w:val="00C761BF"/>
    <w:rsid w:val="00C7787F"/>
    <w:rsid w:val="00C77E84"/>
    <w:rsid w:val="00C80169"/>
    <w:rsid w:val="00C81D20"/>
    <w:rsid w:val="00C82B8A"/>
    <w:rsid w:val="00C836A4"/>
    <w:rsid w:val="00C87641"/>
    <w:rsid w:val="00C905D0"/>
    <w:rsid w:val="00C912E4"/>
    <w:rsid w:val="00C931A2"/>
    <w:rsid w:val="00C93D11"/>
    <w:rsid w:val="00C9527A"/>
    <w:rsid w:val="00C972CB"/>
    <w:rsid w:val="00CA0055"/>
    <w:rsid w:val="00CA1F16"/>
    <w:rsid w:val="00CA3ABA"/>
    <w:rsid w:val="00CA638F"/>
    <w:rsid w:val="00CA6DA0"/>
    <w:rsid w:val="00CB104C"/>
    <w:rsid w:val="00CB2576"/>
    <w:rsid w:val="00CB551D"/>
    <w:rsid w:val="00CB5D53"/>
    <w:rsid w:val="00CB6C12"/>
    <w:rsid w:val="00CC1683"/>
    <w:rsid w:val="00CC16F1"/>
    <w:rsid w:val="00CC357C"/>
    <w:rsid w:val="00CC4096"/>
    <w:rsid w:val="00CC4A92"/>
    <w:rsid w:val="00CC599D"/>
    <w:rsid w:val="00CC7FF7"/>
    <w:rsid w:val="00CD2247"/>
    <w:rsid w:val="00CD3254"/>
    <w:rsid w:val="00CD4F33"/>
    <w:rsid w:val="00CD61A0"/>
    <w:rsid w:val="00CD7E23"/>
    <w:rsid w:val="00CE05AD"/>
    <w:rsid w:val="00CE081D"/>
    <w:rsid w:val="00CE08E1"/>
    <w:rsid w:val="00CE196D"/>
    <w:rsid w:val="00CE4D0A"/>
    <w:rsid w:val="00CE5ABF"/>
    <w:rsid w:val="00CE5CDD"/>
    <w:rsid w:val="00CE720D"/>
    <w:rsid w:val="00CE7581"/>
    <w:rsid w:val="00CF3776"/>
    <w:rsid w:val="00CF46C1"/>
    <w:rsid w:val="00CF6399"/>
    <w:rsid w:val="00CF6B51"/>
    <w:rsid w:val="00CF7F90"/>
    <w:rsid w:val="00D003B0"/>
    <w:rsid w:val="00D00662"/>
    <w:rsid w:val="00D05EE1"/>
    <w:rsid w:val="00D070F3"/>
    <w:rsid w:val="00D1560F"/>
    <w:rsid w:val="00D1626F"/>
    <w:rsid w:val="00D169AB"/>
    <w:rsid w:val="00D16F5B"/>
    <w:rsid w:val="00D22C79"/>
    <w:rsid w:val="00D23806"/>
    <w:rsid w:val="00D24B28"/>
    <w:rsid w:val="00D25016"/>
    <w:rsid w:val="00D25376"/>
    <w:rsid w:val="00D25C6B"/>
    <w:rsid w:val="00D27BC6"/>
    <w:rsid w:val="00D33594"/>
    <w:rsid w:val="00D33D90"/>
    <w:rsid w:val="00D34443"/>
    <w:rsid w:val="00D40CCC"/>
    <w:rsid w:val="00D44ABA"/>
    <w:rsid w:val="00D454C1"/>
    <w:rsid w:val="00D474F9"/>
    <w:rsid w:val="00D5071E"/>
    <w:rsid w:val="00D520D9"/>
    <w:rsid w:val="00D52364"/>
    <w:rsid w:val="00D55491"/>
    <w:rsid w:val="00D56B15"/>
    <w:rsid w:val="00D6222D"/>
    <w:rsid w:val="00D6443B"/>
    <w:rsid w:val="00D66166"/>
    <w:rsid w:val="00D700E4"/>
    <w:rsid w:val="00D71296"/>
    <w:rsid w:val="00D717BE"/>
    <w:rsid w:val="00D72FA6"/>
    <w:rsid w:val="00D7580D"/>
    <w:rsid w:val="00D80B37"/>
    <w:rsid w:val="00D81046"/>
    <w:rsid w:val="00D83E80"/>
    <w:rsid w:val="00D8483F"/>
    <w:rsid w:val="00D9149B"/>
    <w:rsid w:val="00D93639"/>
    <w:rsid w:val="00D94EEA"/>
    <w:rsid w:val="00D94FAB"/>
    <w:rsid w:val="00D95F63"/>
    <w:rsid w:val="00D96039"/>
    <w:rsid w:val="00DA411A"/>
    <w:rsid w:val="00DA5094"/>
    <w:rsid w:val="00DA6FEE"/>
    <w:rsid w:val="00DA70AE"/>
    <w:rsid w:val="00DA7675"/>
    <w:rsid w:val="00DB229B"/>
    <w:rsid w:val="00DB3393"/>
    <w:rsid w:val="00DB39FC"/>
    <w:rsid w:val="00DB3FA1"/>
    <w:rsid w:val="00DB4689"/>
    <w:rsid w:val="00DB479B"/>
    <w:rsid w:val="00DB568E"/>
    <w:rsid w:val="00DB6B53"/>
    <w:rsid w:val="00DB778F"/>
    <w:rsid w:val="00DC31AD"/>
    <w:rsid w:val="00DC5D03"/>
    <w:rsid w:val="00DC6B43"/>
    <w:rsid w:val="00DD0EC2"/>
    <w:rsid w:val="00DD42D7"/>
    <w:rsid w:val="00DD568F"/>
    <w:rsid w:val="00DD74D8"/>
    <w:rsid w:val="00DD7F15"/>
    <w:rsid w:val="00DE17A1"/>
    <w:rsid w:val="00DE1AD3"/>
    <w:rsid w:val="00DE2194"/>
    <w:rsid w:val="00DE22FA"/>
    <w:rsid w:val="00DE2AF4"/>
    <w:rsid w:val="00DE4B9D"/>
    <w:rsid w:val="00DE4D8E"/>
    <w:rsid w:val="00DF0F0B"/>
    <w:rsid w:val="00DF1A56"/>
    <w:rsid w:val="00DF3715"/>
    <w:rsid w:val="00DF3C7C"/>
    <w:rsid w:val="00DF48A1"/>
    <w:rsid w:val="00DF671B"/>
    <w:rsid w:val="00DF69E6"/>
    <w:rsid w:val="00DF7B64"/>
    <w:rsid w:val="00E03717"/>
    <w:rsid w:val="00E07D99"/>
    <w:rsid w:val="00E07DDB"/>
    <w:rsid w:val="00E10625"/>
    <w:rsid w:val="00E1100C"/>
    <w:rsid w:val="00E1174E"/>
    <w:rsid w:val="00E172A8"/>
    <w:rsid w:val="00E21864"/>
    <w:rsid w:val="00E21B05"/>
    <w:rsid w:val="00E23A61"/>
    <w:rsid w:val="00E25C84"/>
    <w:rsid w:val="00E3085F"/>
    <w:rsid w:val="00E349A2"/>
    <w:rsid w:val="00E354C5"/>
    <w:rsid w:val="00E40E28"/>
    <w:rsid w:val="00E414FC"/>
    <w:rsid w:val="00E41DCB"/>
    <w:rsid w:val="00E423FF"/>
    <w:rsid w:val="00E43CDA"/>
    <w:rsid w:val="00E44438"/>
    <w:rsid w:val="00E44678"/>
    <w:rsid w:val="00E45A37"/>
    <w:rsid w:val="00E45E6E"/>
    <w:rsid w:val="00E467F8"/>
    <w:rsid w:val="00E46B81"/>
    <w:rsid w:val="00E5101B"/>
    <w:rsid w:val="00E5174A"/>
    <w:rsid w:val="00E5240E"/>
    <w:rsid w:val="00E52E9F"/>
    <w:rsid w:val="00E541B2"/>
    <w:rsid w:val="00E57752"/>
    <w:rsid w:val="00E62A2F"/>
    <w:rsid w:val="00E6680A"/>
    <w:rsid w:val="00E704AA"/>
    <w:rsid w:val="00E70571"/>
    <w:rsid w:val="00E747FA"/>
    <w:rsid w:val="00E748DF"/>
    <w:rsid w:val="00E749B4"/>
    <w:rsid w:val="00E74AD7"/>
    <w:rsid w:val="00E75A20"/>
    <w:rsid w:val="00E7653D"/>
    <w:rsid w:val="00E76C1D"/>
    <w:rsid w:val="00E81670"/>
    <w:rsid w:val="00E8199D"/>
    <w:rsid w:val="00E81D11"/>
    <w:rsid w:val="00E8209A"/>
    <w:rsid w:val="00E8229A"/>
    <w:rsid w:val="00E850D4"/>
    <w:rsid w:val="00E87D8A"/>
    <w:rsid w:val="00E87DE3"/>
    <w:rsid w:val="00E93D3B"/>
    <w:rsid w:val="00E9424D"/>
    <w:rsid w:val="00EA2986"/>
    <w:rsid w:val="00EA42BC"/>
    <w:rsid w:val="00EA5E77"/>
    <w:rsid w:val="00EA6939"/>
    <w:rsid w:val="00EA6F99"/>
    <w:rsid w:val="00EB1136"/>
    <w:rsid w:val="00EB1A7D"/>
    <w:rsid w:val="00EB5587"/>
    <w:rsid w:val="00EB573B"/>
    <w:rsid w:val="00EB7BC4"/>
    <w:rsid w:val="00EC14B5"/>
    <w:rsid w:val="00EC5C17"/>
    <w:rsid w:val="00EC67D1"/>
    <w:rsid w:val="00ED1021"/>
    <w:rsid w:val="00ED28F3"/>
    <w:rsid w:val="00ED472E"/>
    <w:rsid w:val="00EE56C3"/>
    <w:rsid w:val="00EE64FF"/>
    <w:rsid w:val="00EE7D68"/>
    <w:rsid w:val="00EF0E6E"/>
    <w:rsid w:val="00EF17E8"/>
    <w:rsid w:val="00EF1923"/>
    <w:rsid w:val="00EF1E2E"/>
    <w:rsid w:val="00EF333C"/>
    <w:rsid w:val="00EF49D5"/>
    <w:rsid w:val="00EF4E2F"/>
    <w:rsid w:val="00EF6859"/>
    <w:rsid w:val="00F00783"/>
    <w:rsid w:val="00F0192D"/>
    <w:rsid w:val="00F02656"/>
    <w:rsid w:val="00F038D9"/>
    <w:rsid w:val="00F04F45"/>
    <w:rsid w:val="00F064EE"/>
    <w:rsid w:val="00F1213E"/>
    <w:rsid w:val="00F121AF"/>
    <w:rsid w:val="00F14021"/>
    <w:rsid w:val="00F149DB"/>
    <w:rsid w:val="00F15D54"/>
    <w:rsid w:val="00F17BB8"/>
    <w:rsid w:val="00F17E50"/>
    <w:rsid w:val="00F22FF3"/>
    <w:rsid w:val="00F242B6"/>
    <w:rsid w:val="00F2444A"/>
    <w:rsid w:val="00F26374"/>
    <w:rsid w:val="00F365D3"/>
    <w:rsid w:val="00F36ED7"/>
    <w:rsid w:val="00F4072C"/>
    <w:rsid w:val="00F4078E"/>
    <w:rsid w:val="00F43847"/>
    <w:rsid w:val="00F4535E"/>
    <w:rsid w:val="00F46602"/>
    <w:rsid w:val="00F4786E"/>
    <w:rsid w:val="00F500BC"/>
    <w:rsid w:val="00F51BD1"/>
    <w:rsid w:val="00F574B0"/>
    <w:rsid w:val="00F652D5"/>
    <w:rsid w:val="00F657F1"/>
    <w:rsid w:val="00F70064"/>
    <w:rsid w:val="00F711D1"/>
    <w:rsid w:val="00F71E6F"/>
    <w:rsid w:val="00F72796"/>
    <w:rsid w:val="00F737B9"/>
    <w:rsid w:val="00F75209"/>
    <w:rsid w:val="00F76C6D"/>
    <w:rsid w:val="00F773CF"/>
    <w:rsid w:val="00F77F3F"/>
    <w:rsid w:val="00F84FB1"/>
    <w:rsid w:val="00F84FDC"/>
    <w:rsid w:val="00F857E3"/>
    <w:rsid w:val="00F85DC6"/>
    <w:rsid w:val="00F861ED"/>
    <w:rsid w:val="00F87865"/>
    <w:rsid w:val="00F90145"/>
    <w:rsid w:val="00F91BAE"/>
    <w:rsid w:val="00F92909"/>
    <w:rsid w:val="00F9395C"/>
    <w:rsid w:val="00F94D20"/>
    <w:rsid w:val="00F95949"/>
    <w:rsid w:val="00F965F4"/>
    <w:rsid w:val="00FA04C0"/>
    <w:rsid w:val="00FA064C"/>
    <w:rsid w:val="00FA2425"/>
    <w:rsid w:val="00FA455C"/>
    <w:rsid w:val="00FA4567"/>
    <w:rsid w:val="00FA6D0E"/>
    <w:rsid w:val="00FA6DD4"/>
    <w:rsid w:val="00FA710E"/>
    <w:rsid w:val="00FB184D"/>
    <w:rsid w:val="00FC0E72"/>
    <w:rsid w:val="00FC1999"/>
    <w:rsid w:val="00FC1C1B"/>
    <w:rsid w:val="00FC1D64"/>
    <w:rsid w:val="00FC2F34"/>
    <w:rsid w:val="00FC32FE"/>
    <w:rsid w:val="00FC4BA5"/>
    <w:rsid w:val="00FC5670"/>
    <w:rsid w:val="00FC6A15"/>
    <w:rsid w:val="00FC721B"/>
    <w:rsid w:val="00FC79E4"/>
    <w:rsid w:val="00FD1C66"/>
    <w:rsid w:val="00FD2C10"/>
    <w:rsid w:val="00FD41B9"/>
    <w:rsid w:val="00FD41F9"/>
    <w:rsid w:val="00FD46CD"/>
    <w:rsid w:val="00FD52C1"/>
    <w:rsid w:val="00FD5845"/>
    <w:rsid w:val="00FD700F"/>
    <w:rsid w:val="00FD7062"/>
    <w:rsid w:val="00FE01D7"/>
    <w:rsid w:val="00FE08B8"/>
    <w:rsid w:val="00FE2C80"/>
    <w:rsid w:val="00FE389E"/>
    <w:rsid w:val="00FE70EB"/>
    <w:rsid w:val="00FE7408"/>
    <w:rsid w:val="00FE74D1"/>
    <w:rsid w:val="00FF3149"/>
    <w:rsid w:val="00FF319E"/>
    <w:rsid w:val="00FF6300"/>
    <w:rsid w:val="00FF641A"/>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F15B4"/>
  <w15:docId w15:val="{60C4EC7F-EC7F-407D-B8C7-19DA8E8A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577"/>
    <w:rPr>
      <w:rFonts w:ascii="NTTimes/Cyrillic" w:hAnsi="NTTimes/Cyrillic" w:cs="Times New Roman"/>
      <w:sz w:val="24"/>
      <w:szCs w:val="20"/>
      <w:lang w:val="en-US"/>
    </w:rPr>
  </w:style>
  <w:style w:type="paragraph" w:styleId="1">
    <w:name w:val="heading 1"/>
    <w:aliases w:val="section:1"/>
    <w:basedOn w:val="a"/>
    <w:next w:val="a"/>
    <w:link w:val="10"/>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0"/>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0"/>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193F40"/>
    <w:rPr>
      <w:rFonts w:ascii="Times New Roman CYR" w:hAnsi="Times New Roman CYR" w:cs="Times New Roman CYR"/>
      <w:sz w:val="24"/>
      <w:szCs w:val="24"/>
    </w:rPr>
  </w:style>
  <w:style w:type="paragraph" w:styleId="a3">
    <w:name w:val="footer"/>
    <w:basedOn w:val="a"/>
    <w:link w:val="a4"/>
    <w:uiPriority w:val="99"/>
    <w:rsid w:val="00BD6CBF"/>
    <w:pPr>
      <w:tabs>
        <w:tab w:val="center" w:pos="4819"/>
        <w:tab w:val="right" w:pos="9071"/>
      </w:tabs>
    </w:pPr>
  </w:style>
  <w:style w:type="character" w:customStyle="1" w:styleId="a4">
    <w:name w:val="Нижний колонтитул Знак"/>
    <w:basedOn w:val="a0"/>
    <w:link w:val="a3"/>
    <w:uiPriority w:val="99"/>
    <w:locked/>
    <w:rsid w:val="00BD6CBF"/>
    <w:rPr>
      <w:rFonts w:ascii="NTTimes/Cyrillic" w:hAnsi="NTTimes/Cyrillic" w:cs="Times New Roman"/>
      <w:sz w:val="20"/>
      <w:lang w:val="en-US" w:eastAsia="ru-RU"/>
    </w:rPr>
  </w:style>
  <w:style w:type="table" w:styleId="a5">
    <w:name w:val="Table Grid"/>
    <w:basedOn w:val="a1"/>
    <w:uiPriority w:val="99"/>
    <w:rsid w:val="00BD6CB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rsid w:val="00BD6CBF"/>
    <w:rPr>
      <w:rFonts w:ascii="Tahoma" w:hAnsi="Tahoma" w:cs="Tahoma"/>
      <w:sz w:val="16"/>
      <w:szCs w:val="16"/>
    </w:rPr>
  </w:style>
  <w:style w:type="character" w:customStyle="1" w:styleId="a8">
    <w:name w:val="Текст выноски Знак"/>
    <w:basedOn w:val="a0"/>
    <w:link w:val="a7"/>
    <w:uiPriority w:val="99"/>
    <w:locked/>
    <w:rsid w:val="00BD6CBF"/>
    <w:rPr>
      <w:rFonts w:ascii="Tahoma" w:hAnsi="Tahoma" w:cs="Times New Roman"/>
      <w:sz w:val="16"/>
      <w:lang w:val="en-US" w:eastAsia="ru-RU"/>
    </w:rPr>
  </w:style>
  <w:style w:type="paragraph" w:styleId="a9">
    <w:name w:val="List Paragraph"/>
    <w:basedOn w:val="a"/>
    <w:uiPriority w:val="99"/>
    <w:qFormat/>
    <w:rsid w:val="00D6222D"/>
    <w:pPr>
      <w:ind w:left="720"/>
      <w:contextualSpacing/>
    </w:pPr>
  </w:style>
  <w:style w:type="paragraph" w:customStyle="1" w:styleId="BodyText22">
    <w:name w:val="Body Text 22"/>
    <w:basedOn w:val="a"/>
    <w:uiPriority w:val="99"/>
    <w:rsid w:val="00095C87"/>
    <w:pPr>
      <w:jc w:val="both"/>
    </w:pPr>
    <w:rPr>
      <w:rFonts w:ascii="Times New Roman" w:hAnsi="Times New Roman"/>
      <w:szCs w:val="24"/>
      <w:lang w:val="ru-RU"/>
    </w:rPr>
  </w:style>
  <w:style w:type="paragraph" w:styleId="aa">
    <w:name w:val="Body Text"/>
    <w:basedOn w:val="a"/>
    <w:link w:val="ab"/>
    <w:uiPriority w:val="99"/>
    <w:rsid w:val="00722115"/>
    <w:pPr>
      <w:spacing w:after="120"/>
    </w:pPr>
    <w:rPr>
      <w:rFonts w:ascii="Times New Roman" w:hAnsi="Times New Roman"/>
      <w:sz w:val="20"/>
      <w:lang w:val="ru-RU"/>
    </w:rPr>
  </w:style>
  <w:style w:type="character" w:customStyle="1" w:styleId="ab">
    <w:name w:val="Основной текст Знак"/>
    <w:basedOn w:val="a0"/>
    <w:link w:val="aa"/>
    <w:uiPriority w:val="99"/>
    <w:locked/>
    <w:rsid w:val="00722115"/>
    <w:rPr>
      <w:rFonts w:ascii="Times New Roman" w:hAnsi="Times New Roman" w:cs="Times New Roman"/>
      <w:sz w:val="20"/>
      <w:lang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eastAsia="ru-RU"/>
    </w:rPr>
  </w:style>
  <w:style w:type="paragraph" w:styleId="ac">
    <w:name w:val="Body Text Indent"/>
    <w:basedOn w:val="a"/>
    <w:link w:val="ad"/>
    <w:uiPriority w:val="99"/>
    <w:rsid w:val="00F94D20"/>
    <w:pPr>
      <w:spacing w:after="120"/>
      <w:ind w:left="283"/>
    </w:pPr>
  </w:style>
  <w:style w:type="character" w:customStyle="1" w:styleId="ad">
    <w:name w:val="Основной текст с отступом Знак"/>
    <w:basedOn w:val="a0"/>
    <w:link w:val="ac"/>
    <w:uiPriority w:val="99"/>
    <w:locked/>
    <w:rsid w:val="00F94D20"/>
    <w:rPr>
      <w:rFonts w:ascii="NTTimes/Cyrillic" w:hAnsi="NTTimes/Cyrillic" w:cs="Times New Roman"/>
      <w:sz w:val="20"/>
      <w:lang w:val="en-US" w:eastAsia="ru-RU"/>
    </w:rPr>
  </w:style>
  <w:style w:type="character" w:styleId="ae">
    <w:name w:val="annotation reference"/>
    <w:basedOn w:val="a0"/>
    <w:uiPriority w:val="99"/>
    <w:semiHidden/>
    <w:rsid w:val="0028753D"/>
    <w:rPr>
      <w:rFonts w:cs="Times New Roman"/>
      <w:sz w:val="16"/>
    </w:rPr>
  </w:style>
  <w:style w:type="paragraph" w:styleId="af">
    <w:name w:val="annotation text"/>
    <w:basedOn w:val="a"/>
    <w:link w:val="af0"/>
    <w:uiPriority w:val="99"/>
    <w:semiHidden/>
    <w:rsid w:val="0028753D"/>
    <w:rPr>
      <w:sz w:val="20"/>
    </w:rPr>
  </w:style>
  <w:style w:type="character" w:customStyle="1" w:styleId="af0">
    <w:name w:val="Текст примечания Знак"/>
    <w:basedOn w:val="a0"/>
    <w:link w:val="af"/>
    <w:uiPriority w:val="99"/>
    <w:locked/>
    <w:rsid w:val="0028753D"/>
    <w:rPr>
      <w:rFonts w:ascii="NTTimes/Cyrillic" w:hAnsi="NTTimes/Cyrillic" w:cs="Times New Roman"/>
      <w:sz w:val="20"/>
      <w:lang w:val="en-US" w:eastAsia="ru-RU"/>
    </w:rPr>
  </w:style>
  <w:style w:type="paragraph" w:styleId="af1">
    <w:name w:val="annotation subject"/>
    <w:basedOn w:val="af"/>
    <w:next w:val="af"/>
    <w:link w:val="af2"/>
    <w:uiPriority w:val="99"/>
    <w:semiHidden/>
    <w:rsid w:val="0028753D"/>
    <w:rPr>
      <w:b/>
      <w:bCs/>
    </w:rPr>
  </w:style>
  <w:style w:type="character" w:customStyle="1" w:styleId="af2">
    <w:name w:val="Тема примечания Знак"/>
    <w:basedOn w:val="af0"/>
    <w:link w:val="af1"/>
    <w:uiPriority w:val="99"/>
    <w:semiHidden/>
    <w:locked/>
    <w:rsid w:val="0028753D"/>
    <w:rPr>
      <w:rFonts w:ascii="NTTimes/Cyrillic" w:hAnsi="NTTimes/Cyrillic" w:cs="Times New Roman"/>
      <w:b/>
      <w:sz w:val="20"/>
      <w:lang w:val="en-US" w:eastAsia="ru-RU"/>
    </w:rPr>
  </w:style>
  <w:style w:type="character" w:styleId="af3">
    <w:name w:val="page number"/>
    <w:basedOn w:val="a0"/>
    <w:uiPriority w:val="99"/>
    <w:rsid w:val="00E87D8A"/>
    <w:rPr>
      <w:rFonts w:cs="Times New Roman"/>
    </w:rPr>
  </w:style>
  <w:style w:type="paragraph" w:styleId="af4">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rPr>
  </w:style>
  <w:style w:type="character" w:styleId="af5">
    <w:name w:val="footnote reference"/>
    <w:basedOn w:val="a0"/>
    <w:uiPriority w:val="99"/>
    <w:rsid w:val="007C7A5A"/>
    <w:rPr>
      <w:rFonts w:ascii="Times New Roman" w:hAnsi="Times New Roman" w:cs="Times New Roman"/>
      <w:vertAlign w:val="superscript"/>
    </w:rPr>
  </w:style>
  <w:style w:type="paragraph" w:styleId="af6">
    <w:name w:val="Title"/>
    <w:basedOn w:val="a"/>
    <w:link w:val="af7"/>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7">
    <w:name w:val="Заголовок Знак"/>
    <w:basedOn w:val="a0"/>
    <w:link w:val="af6"/>
    <w:uiPriority w:val="99"/>
    <w:locked/>
    <w:rsid w:val="007C7A5A"/>
    <w:rPr>
      <w:rFonts w:ascii="Times New Roman" w:hAnsi="Times New Roman" w:cs="Times New Roman"/>
      <w:b/>
      <w:sz w:val="28"/>
    </w:rPr>
  </w:style>
  <w:style w:type="paragraph" w:styleId="af8">
    <w:name w:val="footnote text"/>
    <w:basedOn w:val="a"/>
    <w:link w:val="af9"/>
    <w:uiPriority w:val="99"/>
    <w:rsid w:val="007C7A5A"/>
    <w:pPr>
      <w:autoSpaceDE w:val="0"/>
      <w:autoSpaceDN w:val="0"/>
    </w:pPr>
    <w:rPr>
      <w:rFonts w:ascii="Times New Roman" w:hAnsi="Times New Roman"/>
      <w:sz w:val="20"/>
      <w:lang w:val="ru-RU"/>
    </w:rPr>
  </w:style>
  <w:style w:type="character" w:customStyle="1" w:styleId="af9">
    <w:name w:val="Текст сноски Знак"/>
    <w:basedOn w:val="a0"/>
    <w:link w:val="af8"/>
    <w:uiPriority w:val="99"/>
    <w:locked/>
    <w:rsid w:val="007C7A5A"/>
    <w:rPr>
      <w:rFonts w:ascii="Times New Roman" w:hAnsi="Times New Roman" w:cs="Times New Roman"/>
      <w:sz w:val="20"/>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paragraph" w:styleId="afa">
    <w:name w:val="header"/>
    <w:basedOn w:val="a"/>
    <w:link w:val="afb"/>
    <w:uiPriority w:val="99"/>
    <w:rsid w:val="0097667C"/>
    <w:pPr>
      <w:tabs>
        <w:tab w:val="center" w:pos="4677"/>
        <w:tab w:val="right" w:pos="9355"/>
      </w:tabs>
    </w:pPr>
  </w:style>
  <w:style w:type="character" w:customStyle="1" w:styleId="afb">
    <w:name w:val="Верхний колонтитул Знак"/>
    <w:basedOn w:val="a0"/>
    <w:link w:val="afa"/>
    <w:uiPriority w:val="99"/>
    <w:locked/>
    <w:rsid w:val="0097667C"/>
    <w:rPr>
      <w:rFonts w:ascii="NTTimes/Cyrillic" w:hAnsi="NTTimes/Cyrillic" w:cs="Times New Roman"/>
      <w:sz w:val="20"/>
      <w:lang w:val="en-US"/>
    </w:rPr>
  </w:style>
  <w:style w:type="character" w:styleId="afc">
    <w:name w:val="Hyperlink"/>
    <w:basedOn w:val="a0"/>
    <w:uiPriority w:val="99"/>
    <w:rsid w:val="000C79F1"/>
    <w:rPr>
      <w:rFonts w:cs="Times New Roman"/>
      <w:color w:val="0000FF"/>
      <w:u w:val="single"/>
    </w:rPr>
  </w:style>
  <w:style w:type="paragraph" w:styleId="afd">
    <w:name w:val="Revision"/>
    <w:hidden/>
    <w:uiPriority w:val="99"/>
    <w:semiHidden/>
    <w:rsid w:val="00F965F4"/>
    <w:rPr>
      <w:rFonts w:ascii="NTTimes/Cyrillic" w:hAnsi="NTTimes/Cyrillic" w:cs="Times New Roman"/>
      <w:sz w:val="24"/>
      <w:szCs w:val="20"/>
      <w:lang w:val="en-US"/>
    </w:rPr>
  </w:style>
  <w:style w:type="paragraph" w:styleId="afe">
    <w:name w:val="Document Map"/>
    <w:basedOn w:val="a"/>
    <w:link w:val="aff"/>
    <w:uiPriority w:val="99"/>
    <w:semiHidden/>
    <w:rsid w:val="00384BAF"/>
    <w:pPr>
      <w:shd w:val="clear" w:color="auto" w:fill="000080"/>
    </w:pPr>
    <w:rPr>
      <w:rFonts w:ascii="Tahoma" w:hAnsi="Tahoma" w:cs="Tahoma"/>
      <w:sz w:val="20"/>
    </w:rPr>
  </w:style>
  <w:style w:type="character" w:customStyle="1" w:styleId="aff">
    <w:name w:val="Схема документа Знак"/>
    <w:basedOn w:val="a0"/>
    <w:link w:val="afe"/>
    <w:uiPriority w:val="99"/>
    <w:semiHidden/>
    <w:locked/>
    <w:rsid w:val="001E1BFE"/>
    <w:rPr>
      <w:rFonts w:ascii="Times New Roman" w:hAnsi="Times New Roman" w:cs="Times New Roman"/>
      <w:sz w:val="2"/>
      <w:lang w:val="en-US"/>
    </w:rPr>
  </w:style>
  <w:style w:type="paragraph" w:customStyle="1" w:styleId="ConsPlusNormal">
    <w:name w:val="ConsPlusNormal"/>
    <w:uiPriority w:val="99"/>
    <w:rsid w:val="008E0E4A"/>
    <w:pPr>
      <w:autoSpaceDE w:val="0"/>
      <w:autoSpaceDN w:val="0"/>
      <w:adjustRightInd w:val="0"/>
      <w:ind w:firstLine="720"/>
    </w:pPr>
    <w:rPr>
      <w:rFonts w:ascii="Arial" w:hAnsi="Arial" w:cs="Arial"/>
      <w:sz w:val="20"/>
      <w:szCs w:val="20"/>
    </w:rPr>
  </w:style>
  <w:style w:type="character" w:customStyle="1" w:styleId="r">
    <w:name w:val="r"/>
    <w:uiPriority w:val="99"/>
    <w:rsid w:val="009B4E1F"/>
  </w:style>
  <w:style w:type="paragraph" w:customStyle="1" w:styleId="25">
    <w:name w:val="Стиль2"/>
    <w:basedOn w:val="a"/>
    <w:uiPriority w:val="99"/>
    <w:rsid w:val="00193F40"/>
    <w:pPr>
      <w:shd w:val="pct10" w:color="auto" w:fill="FFFFFF"/>
      <w:ind w:right="19772"/>
      <w:jc w:val="center"/>
    </w:pPr>
    <w:rPr>
      <w:rFonts w:ascii="Times New Roman" w:hAnsi="Times New Roman"/>
      <w:szCs w:val="24"/>
      <w:lang w:val="ru-RU"/>
    </w:rPr>
  </w:style>
  <w:style w:type="paragraph" w:customStyle="1" w:styleId="12">
    <w:name w:val="Стиль1"/>
    <w:basedOn w:val="a"/>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0">
    <w:name w:val="endnote reference"/>
    <w:basedOn w:val="a0"/>
    <w:uiPriority w:val="99"/>
    <w:semiHidden/>
    <w:rsid w:val="00193F40"/>
    <w:rPr>
      <w:rFonts w:cs="Times New Roman"/>
      <w:vertAlign w:val="superscript"/>
    </w:rPr>
  </w:style>
  <w:style w:type="paragraph" w:styleId="aff1">
    <w:name w:val="endnote text"/>
    <w:basedOn w:val="a"/>
    <w:link w:val="aff2"/>
    <w:uiPriority w:val="99"/>
    <w:semiHidden/>
    <w:rsid w:val="00193F40"/>
    <w:pPr>
      <w:autoSpaceDE w:val="0"/>
      <w:autoSpaceDN w:val="0"/>
    </w:pPr>
    <w:rPr>
      <w:rFonts w:ascii="Times New Roman" w:hAnsi="Times New Roman"/>
      <w:sz w:val="20"/>
      <w:lang w:val="ru-RU"/>
    </w:rPr>
  </w:style>
  <w:style w:type="character" w:customStyle="1" w:styleId="aff2">
    <w:name w:val="Текст концевой сноски Знак"/>
    <w:basedOn w:val="a0"/>
    <w:link w:val="aff1"/>
    <w:uiPriority w:val="99"/>
    <w:semiHidden/>
    <w:locked/>
    <w:rsid w:val="00193F40"/>
    <w:rPr>
      <w:rFonts w:ascii="Times New Roman" w:hAnsi="Times New Roman" w:cs="Times New Roman"/>
    </w:rPr>
  </w:style>
  <w:style w:type="paragraph" w:customStyle="1" w:styleId="aff3">
    <w:name w:val="Íîðìàëüíûé"/>
    <w:uiPriority w:val="99"/>
    <w:rsid w:val="00193F40"/>
    <w:rPr>
      <w:rFonts w:ascii="MS Sans Serif" w:hAnsi="MS Sans Serif" w:cs="MS Sans Serif"/>
      <w:sz w:val="24"/>
      <w:szCs w:val="24"/>
    </w:rPr>
  </w:style>
  <w:style w:type="paragraph" w:customStyle="1" w:styleId="Caaieiaieoaaeeoueaa">
    <w:name w:val="Caaieiaie oaaeeou eaa."/>
    <w:basedOn w:val="a"/>
    <w:uiPriority w:val="99"/>
    <w:rsid w:val="00193F40"/>
    <w:pPr>
      <w:widowControl w:val="0"/>
      <w:spacing w:before="20" w:after="20"/>
    </w:pPr>
    <w:rPr>
      <w:rFonts w:ascii="Times New Roman" w:hAnsi="Times New Roman"/>
      <w:b/>
      <w:bCs/>
      <w:sz w:val="20"/>
      <w:lang w:val="ru-RU"/>
    </w:rPr>
  </w:style>
  <w:style w:type="paragraph" w:styleId="13">
    <w:name w:val="toc 1"/>
    <w:basedOn w:val="a"/>
    <w:next w:val="a"/>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sz w:val="20"/>
      <w:szCs w:val="20"/>
    </w:rPr>
  </w:style>
  <w:style w:type="table" w:customStyle="1" w:styleId="14">
    <w:name w:val="Сетка таблицы1"/>
    <w:uiPriority w:val="99"/>
    <w:rsid w:val="00193F40"/>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Приложения"/>
    <w:basedOn w:val="a"/>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5">
    <w:name w:val="Block Text"/>
    <w:basedOn w:val="a"/>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193F40"/>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sz w:val="20"/>
      <w:szCs w:val="20"/>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character" w:customStyle="1" w:styleId="aff6">
    <w:name w:val="Основной текст_"/>
    <w:link w:val="26"/>
    <w:uiPriority w:val="99"/>
    <w:locked/>
    <w:rsid w:val="00152C9C"/>
    <w:rPr>
      <w:rFonts w:ascii="Times New Roman" w:hAnsi="Times New Roman"/>
      <w:shd w:val="clear" w:color="auto" w:fill="FFFFFF"/>
    </w:rPr>
  </w:style>
  <w:style w:type="paragraph" w:customStyle="1" w:styleId="26">
    <w:name w:val="Основной текст2"/>
    <w:basedOn w:val="a"/>
    <w:link w:val="aff6"/>
    <w:uiPriority w:val="99"/>
    <w:rsid w:val="00152C9C"/>
    <w:pPr>
      <w:widowControl w:val="0"/>
      <w:shd w:val="clear" w:color="auto" w:fill="FFFFFF"/>
      <w:spacing w:before="300" w:line="274" w:lineRule="exact"/>
      <w:ind w:hanging="1140"/>
      <w:jc w:val="both"/>
    </w:pPr>
    <w:rPr>
      <w:rFonts w:ascii="Times New Roman" w:hAnsi="Times New Roman"/>
      <w:sz w:val="20"/>
      <w:lang w:val="ru-RU"/>
    </w:rPr>
  </w:style>
  <w:style w:type="character" w:customStyle="1" w:styleId="15">
    <w:name w:val="Неразрешенное упоминание1"/>
    <w:basedOn w:val="a0"/>
    <w:uiPriority w:val="99"/>
    <w:semiHidden/>
    <w:unhideWhenUsed/>
    <w:rsid w:val="00EC67D1"/>
    <w:rPr>
      <w:color w:val="605E5C"/>
      <w:shd w:val="clear" w:color="auto" w:fill="E1DFDD"/>
    </w:rPr>
  </w:style>
  <w:style w:type="paragraph" w:styleId="27">
    <w:name w:val="toc 2"/>
    <w:basedOn w:val="a"/>
    <w:next w:val="a"/>
    <w:autoRedefine/>
    <w:semiHidden/>
    <w:unhideWhenUsed/>
    <w:locked/>
    <w:rsid w:val="006E2576"/>
    <w:pPr>
      <w:spacing w:after="100"/>
      <w:ind w:left="240"/>
    </w:pPr>
  </w:style>
  <w:style w:type="paragraph" w:styleId="35">
    <w:name w:val="toc 3"/>
    <w:basedOn w:val="a"/>
    <w:next w:val="a"/>
    <w:autoRedefine/>
    <w:semiHidden/>
    <w:unhideWhenUsed/>
    <w:locked/>
    <w:rsid w:val="006E2576"/>
    <w:pPr>
      <w:spacing w:after="100"/>
      <w:ind w:left="480"/>
    </w:pPr>
  </w:style>
  <w:style w:type="paragraph" w:styleId="aff7">
    <w:name w:val="Body Text First Indent"/>
    <w:basedOn w:val="aa"/>
    <w:link w:val="aff8"/>
    <w:semiHidden/>
    <w:unhideWhenUsed/>
    <w:locked/>
    <w:rsid w:val="006E2576"/>
    <w:pPr>
      <w:spacing w:after="0"/>
      <w:ind w:firstLine="360"/>
    </w:pPr>
    <w:rPr>
      <w:rFonts w:ascii="NTTimes/Cyrillic" w:hAnsi="NTTimes/Cyrillic"/>
      <w:sz w:val="24"/>
      <w:lang w:val="en-US"/>
    </w:rPr>
  </w:style>
  <w:style w:type="character" w:customStyle="1" w:styleId="aff8">
    <w:name w:val="Красная строка Знак"/>
    <w:basedOn w:val="ab"/>
    <w:link w:val="aff7"/>
    <w:semiHidden/>
    <w:rsid w:val="006E2576"/>
    <w:rPr>
      <w:rFonts w:ascii="NTTimes/Cyrillic" w:hAnsi="NTTimes/Cyrillic" w:cs="Times New Roman"/>
      <w:sz w:val="24"/>
      <w:szCs w:val="20"/>
      <w:lang w:val="en-US" w:eastAsia="ru-RU"/>
    </w:rPr>
  </w:style>
  <w:style w:type="table" w:customStyle="1" w:styleId="28">
    <w:name w:val="Сетка таблицы2"/>
    <w:basedOn w:val="a1"/>
    <w:next w:val="a5"/>
    <w:uiPriority w:val="59"/>
    <w:rsid w:val="00530426"/>
    <w:rPr>
      <w:rFonts w:eastAsia="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742">
      <w:marLeft w:val="0"/>
      <w:marRight w:val="0"/>
      <w:marTop w:val="0"/>
      <w:marBottom w:val="0"/>
      <w:divBdr>
        <w:top w:val="none" w:sz="0" w:space="0" w:color="auto"/>
        <w:left w:val="none" w:sz="0" w:space="0" w:color="auto"/>
        <w:bottom w:val="none" w:sz="0" w:space="0" w:color="auto"/>
        <w:right w:val="none" w:sz="0" w:space="0" w:color="auto"/>
      </w:divBdr>
    </w:div>
    <w:div w:id="146282743">
      <w:marLeft w:val="0"/>
      <w:marRight w:val="0"/>
      <w:marTop w:val="0"/>
      <w:marBottom w:val="0"/>
      <w:divBdr>
        <w:top w:val="none" w:sz="0" w:space="0" w:color="auto"/>
        <w:left w:val="none" w:sz="0" w:space="0" w:color="auto"/>
        <w:bottom w:val="none" w:sz="0" w:space="0" w:color="auto"/>
        <w:right w:val="none" w:sz="0" w:space="0" w:color="auto"/>
      </w:divBdr>
    </w:div>
    <w:div w:id="146282744">
      <w:marLeft w:val="0"/>
      <w:marRight w:val="0"/>
      <w:marTop w:val="0"/>
      <w:marBottom w:val="0"/>
      <w:divBdr>
        <w:top w:val="none" w:sz="0" w:space="0" w:color="auto"/>
        <w:left w:val="none" w:sz="0" w:space="0" w:color="auto"/>
        <w:bottom w:val="none" w:sz="0" w:space="0" w:color="auto"/>
        <w:right w:val="none" w:sz="0" w:space="0" w:color="auto"/>
      </w:divBdr>
    </w:div>
    <w:div w:id="207643876">
      <w:bodyDiv w:val="1"/>
      <w:marLeft w:val="0"/>
      <w:marRight w:val="0"/>
      <w:marTop w:val="0"/>
      <w:marBottom w:val="0"/>
      <w:divBdr>
        <w:top w:val="none" w:sz="0" w:space="0" w:color="auto"/>
        <w:left w:val="none" w:sz="0" w:space="0" w:color="auto"/>
        <w:bottom w:val="none" w:sz="0" w:space="0" w:color="auto"/>
        <w:right w:val="none" w:sz="0" w:space="0" w:color="auto"/>
      </w:divBdr>
    </w:div>
    <w:div w:id="926573812">
      <w:bodyDiv w:val="1"/>
      <w:marLeft w:val="0"/>
      <w:marRight w:val="0"/>
      <w:marTop w:val="0"/>
      <w:marBottom w:val="0"/>
      <w:divBdr>
        <w:top w:val="none" w:sz="0" w:space="0" w:color="auto"/>
        <w:left w:val="none" w:sz="0" w:space="0" w:color="auto"/>
        <w:bottom w:val="none" w:sz="0" w:space="0" w:color="auto"/>
        <w:right w:val="none" w:sz="0" w:space="0" w:color="auto"/>
      </w:divBdr>
    </w:div>
    <w:div w:id="1087309004">
      <w:bodyDiv w:val="1"/>
      <w:marLeft w:val="0"/>
      <w:marRight w:val="0"/>
      <w:marTop w:val="0"/>
      <w:marBottom w:val="0"/>
      <w:divBdr>
        <w:top w:val="none" w:sz="0" w:space="0" w:color="auto"/>
        <w:left w:val="none" w:sz="0" w:space="0" w:color="auto"/>
        <w:bottom w:val="none" w:sz="0" w:space="0" w:color="auto"/>
        <w:right w:val="none" w:sz="0" w:space="0" w:color="auto"/>
      </w:divBdr>
    </w:div>
    <w:div w:id="1185486367">
      <w:bodyDiv w:val="1"/>
      <w:marLeft w:val="0"/>
      <w:marRight w:val="0"/>
      <w:marTop w:val="0"/>
      <w:marBottom w:val="0"/>
      <w:divBdr>
        <w:top w:val="none" w:sz="0" w:space="0" w:color="auto"/>
        <w:left w:val="none" w:sz="0" w:space="0" w:color="auto"/>
        <w:bottom w:val="none" w:sz="0" w:space="0" w:color="auto"/>
        <w:right w:val="none" w:sz="0" w:space="0" w:color="auto"/>
      </w:divBdr>
    </w:div>
    <w:div w:id="1863084107">
      <w:bodyDiv w:val="1"/>
      <w:marLeft w:val="0"/>
      <w:marRight w:val="0"/>
      <w:marTop w:val="0"/>
      <w:marBottom w:val="0"/>
      <w:divBdr>
        <w:top w:val="none" w:sz="0" w:space="0" w:color="auto"/>
        <w:left w:val="none" w:sz="0" w:space="0" w:color="auto"/>
        <w:bottom w:val="none" w:sz="0" w:space="0" w:color="auto"/>
        <w:right w:val="none" w:sz="0" w:space="0" w:color="auto"/>
      </w:divBdr>
    </w:div>
    <w:div w:id="20031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l.vladislav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49494@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ll.vladislava@gmail.com" TargetMode="External"/><Relationship Id="rId4" Type="http://schemas.openxmlformats.org/officeDocument/2006/relationships/settings" Target="settings.xml"/><Relationship Id="rId9" Type="http://schemas.openxmlformats.org/officeDocument/2006/relationships/hyperlink" Target="mailto:vk4949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BA32-193C-4383-990E-72E44CCD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10268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subject/>
  <dc:creator>Желудкова Ольга Николаевна</dc:creator>
  <cp:keywords/>
  <dc:description/>
  <cp:lastModifiedBy>Егорова Александра Павловна</cp:lastModifiedBy>
  <cp:revision>3</cp:revision>
  <cp:lastPrinted>2015-04-03T06:36:00Z</cp:lastPrinted>
  <dcterms:created xsi:type="dcterms:W3CDTF">2019-07-14T13:53:00Z</dcterms:created>
  <dcterms:modified xsi:type="dcterms:W3CDTF">2019-07-14T14:00:00Z</dcterms:modified>
</cp:coreProperties>
</file>