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94" w:rsidRPr="003A4657" w:rsidRDefault="00856894" w:rsidP="00856894">
      <w:pPr>
        <w:pStyle w:val="a5"/>
        <w:rPr>
          <w:sz w:val="20"/>
        </w:rPr>
      </w:pPr>
      <w:r w:rsidRPr="003A4657">
        <w:rPr>
          <w:sz w:val="20"/>
        </w:rPr>
        <w:t>Договор о задатке</w:t>
      </w:r>
    </w:p>
    <w:p w:rsidR="00856894" w:rsidRPr="003A4657" w:rsidRDefault="00856894" w:rsidP="00A57BC6">
      <w:pPr>
        <w:pStyle w:val="a5"/>
        <w:jc w:val="left"/>
        <w:rPr>
          <w:b w:val="0"/>
          <w:sz w:val="20"/>
        </w:rPr>
      </w:pPr>
      <w:r w:rsidRPr="003A4657">
        <w:rPr>
          <w:b w:val="0"/>
          <w:sz w:val="20"/>
        </w:rPr>
        <w:t>г. Иваново                                                                                                                                     ___.___.201</w:t>
      </w:r>
      <w:r w:rsidR="00922028">
        <w:rPr>
          <w:b w:val="0"/>
          <w:sz w:val="20"/>
        </w:rPr>
        <w:t>9</w:t>
      </w:r>
      <w:r w:rsidRPr="003A4657">
        <w:rPr>
          <w:b w:val="0"/>
          <w:sz w:val="20"/>
        </w:rPr>
        <w:t>г.</w:t>
      </w:r>
    </w:p>
    <w:p w:rsidR="00856894" w:rsidRPr="003A4657" w:rsidRDefault="00856894" w:rsidP="00856894">
      <w:pPr>
        <w:pStyle w:val="a6"/>
        <w:spacing w:before="0" w:after="0"/>
        <w:rPr>
          <w:rFonts w:ascii="Times New Roman" w:hAnsi="Times New Roman" w:cs="Times New Roman"/>
          <w:i w:val="0"/>
          <w:sz w:val="20"/>
          <w:szCs w:val="20"/>
        </w:rPr>
      </w:pPr>
    </w:p>
    <w:p w:rsidR="00856894" w:rsidRPr="007217A5" w:rsidRDefault="00856894" w:rsidP="007217A5">
      <w:pPr>
        <w:tabs>
          <w:tab w:val="center" w:pos="5330"/>
          <w:tab w:val="right" w:pos="9923"/>
        </w:tabs>
        <w:spacing w:after="0" w:line="240" w:lineRule="auto"/>
        <w:ind w:firstLine="720"/>
        <w:jc w:val="both"/>
        <w:rPr>
          <w:rFonts w:ascii="Times New Roman" w:hAnsi="Times New Roman" w:cs="Times New Roman"/>
          <w:sz w:val="20"/>
          <w:szCs w:val="20"/>
        </w:rPr>
      </w:pPr>
      <w:proofErr w:type="gramStart"/>
      <w:r w:rsidRPr="003A4657">
        <w:rPr>
          <w:rFonts w:ascii="Times New Roman" w:hAnsi="Times New Roman" w:cs="Times New Roman"/>
          <w:sz w:val="20"/>
          <w:szCs w:val="20"/>
        </w:rPr>
        <w:t>_</w:t>
      </w:r>
      <w:r w:rsidR="00C250F9" w:rsidRPr="00C250F9">
        <w:rPr>
          <w:rFonts w:ascii="Times New Roman" w:hAnsi="Times New Roman" w:cs="Times New Roman"/>
          <w:sz w:val="20"/>
          <w:szCs w:val="20"/>
        </w:rPr>
        <w:t xml:space="preserve"> </w:t>
      </w:r>
      <w:r w:rsidR="00C250F9" w:rsidRPr="000B7D50">
        <w:rPr>
          <w:rFonts w:ascii="Times New Roman" w:hAnsi="Times New Roman" w:cs="Times New Roman"/>
          <w:sz w:val="20"/>
          <w:szCs w:val="20"/>
        </w:rPr>
        <w:t xml:space="preserve">Организатор торгов по продаже имущества </w:t>
      </w:r>
      <w:r w:rsidR="00C250F9" w:rsidRPr="004502FE">
        <w:rPr>
          <w:rFonts w:ascii="Times New Roman" w:hAnsi="Times New Roman" w:cs="Times New Roman"/>
          <w:sz w:val="20"/>
          <w:szCs w:val="20"/>
        </w:rPr>
        <w:t>О</w:t>
      </w:r>
      <w:r w:rsidR="00C250F9">
        <w:rPr>
          <w:rFonts w:ascii="Times New Roman" w:hAnsi="Times New Roman" w:cs="Times New Roman"/>
          <w:sz w:val="20"/>
          <w:szCs w:val="20"/>
        </w:rPr>
        <w:t>АО КУМ</w:t>
      </w:r>
      <w:r w:rsidR="00C250F9" w:rsidRPr="004502FE">
        <w:rPr>
          <w:rFonts w:ascii="Times New Roman" w:hAnsi="Times New Roman" w:cs="Times New Roman"/>
          <w:sz w:val="20"/>
          <w:szCs w:val="20"/>
        </w:rPr>
        <w:t xml:space="preserve"> «</w:t>
      </w:r>
      <w:proofErr w:type="spellStart"/>
      <w:r w:rsidR="00C250F9">
        <w:rPr>
          <w:rFonts w:ascii="Times New Roman" w:hAnsi="Times New Roman" w:cs="Times New Roman"/>
          <w:sz w:val="20"/>
          <w:szCs w:val="20"/>
        </w:rPr>
        <w:t>Агропромстрой</w:t>
      </w:r>
      <w:proofErr w:type="spellEnd"/>
      <w:r w:rsidR="00C250F9" w:rsidRPr="004502FE">
        <w:rPr>
          <w:rFonts w:ascii="Times New Roman" w:hAnsi="Times New Roman" w:cs="Times New Roman"/>
          <w:sz w:val="20"/>
          <w:szCs w:val="20"/>
        </w:rPr>
        <w:t>» (</w:t>
      </w:r>
      <w:r w:rsidR="00C250F9" w:rsidRPr="002067DB">
        <w:rPr>
          <w:rFonts w:ascii="Times New Roman" w:hAnsi="Times New Roman" w:cs="Times New Roman"/>
          <w:sz w:val="20"/>
          <w:szCs w:val="20"/>
        </w:rPr>
        <w:t>ИНН 4401007360, ОГРН 1024400532474, адрес: г. Кострома, ул. Локомотивная, д. 14</w:t>
      </w:r>
      <w:r w:rsidR="00C250F9" w:rsidRPr="004502FE">
        <w:rPr>
          <w:rFonts w:ascii="Times New Roman" w:hAnsi="Times New Roman" w:cs="Times New Roman"/>
          <w:sz w:val="20"/>
          <w:szCs w:val="20"/>
        </w:rPr>
        <w:t>)</w:t>
      </w:r>
      <w:r w:rsidR="00C250F9" w:rsidRPr="000B7D50">
        <w:rPr>
          <w:rFonts w:ascii="Times New Roman" w:hAnsi="Times New Roman" w:cs="Times New Roman"/>
          <w:sz w:val="20"/>
          <w:szCs w:val="20"/>
        </w:rPr>
        <w:t xml:space="preserve">, </w:t>
      </w:r>
      <w:r w:rsidR="00C250F9" w:rsidRPr="004502FE">
        <w:rPr>
          <w:rFonts w:ascii="Times New Roman" w:hAnsi="Times New Roman" w:cs="Times New Roman"/>
          <w:sz w:val="20"/>
          <w:szCs w:val="20"/>
        </w:rPr>
        <w:t xml:space="preserve">признанного банкротом  Решением Арбитражного суда </w:t>
      </w:r>
      <w:r w:rsidR="00C250F9">
        <w:rPr>
          <w:rFonts w:ascii="Times New Roman" w:hAnsi="Times New Roman" w:cs="Times New Roman"/>
          <w:sz w:val="20"/>
          <w:szCs w:val="20"/>
        </w:rPr>
        <w:t xml:space="preserve">Костромской области от 09.11.2018 по делу № А31-9091/2014 </w:t>
      </w:r>
      <w:r w:rsidR="00C250F9" w:rsidRPr="000B7D50">
        <w:rPr>
          <w:rFonts w:ascii="Times New Roman" w:hAnsi="Times New Roman" w:cs="Times New Roman"/>
          <w:sz w:val="20"/>
          <w:szCs w:val="20"/>
        </w:rPr>
        <w:t>в лице конкурсного управляющего</w:t>
      </w:r>
      <w:r w:rsidR="00C250F9">
        <w:rPr>
          <w:rFonts w:ascii="Times New Roman" w:hAnsi="Times New Roman" w:cs="Times New Roman"/>
          <w:sz w:val="20"/>
          <w:szCs w:val="20"/>
        </w:rPr>
        <w:t xml:space="preserve"> </w:t>
      </w:r>
      <w:proofErr w:type="spellStart"/>
      <w:r w:rsidR="00C250F9">
        <w:rPr>
          <w:rFonts w:ascii="Times New Roman" w:hAnsi="Times New Roman" w:cs="Times New Roman"/>
          <w:sz w:val="20"/>
          <w:szCs w:val="20"/>
        </w:rPr>
        <w:t>Дербенева</w:t>
      </w:r>
      <w:proofErr w:type="spellEnd"/>
      <w:r w:rsidR="00C250F9">
        <w:rPr>
          <w:rFonts w:ascii="Times New Roman" w:hAnsi="Times New Roman" w:cs="Times New Roman"/>
          <w:sz w:val="20"/>
          <w:szCs w:val="20"/>
        </w:rPr>
        <w:t xml:space="preserve"> Александра Владимировича</w:t>
      </w:r>
      <w:r w:rsidR="00C250F9" w:rsidRPr="000B7D50">
        <w:rPr>
          <w:rFonts w:ascii="Times New Roman" w:hAnsi="Times New Roman" w:cs="Times New Roman"/>
          <w:sz w:val="20"/>
          <w:szCs w:val="20"/>
        </w:rPr>
        <w:t xml:space="preserve">, действующего на основании </w:t>
      </w:r>
      <w:r w:rsidR="00C250F9">
        <w:rPr>
          <w:rFonts w:ascii="Times New Roman" w:hAnsi="Times New Roman" w:cs="Times New Roman"/>
          <w:sz w:val="20"/>
          <w:szCs w:val="20"/>
        </w:rPr>
        <w:t xml:space="preserve">Определения </w:t>
      </w:r>
      <w:r w:rsidR="00C250F9" w:rsidRPr="004502FE">
        <w:rPr>
          <w:rFonts w:ascii="Times New Roman" w:hAnsi="Times New Roman" w:cs="Times New Roman"/>
          <w:sz w:val="20"/>
          <w:szCs w:val="20"/>
        </w:rPr>
        <w:t xml:space="preserve">Арбитражного суда </w:t>
      </w:r>
      <w:r w:rsidR="00C250F9">
        <w:rPr>
          <w:rFonts w:ascii="Times New Roman" w:hAnsi="Times New Roman" w:cs="Times New Roman"/>
          <w:sz w:val="20"/>
          <w:szCs w:val="20"/>
        </w:rPr>
        <w:t>Костромской области от 09.11.2018 по делу № А31-9091/2014</w:t>
      </w:r>
      <w:r w:rsidR="00C250F9" w:rsidRPr="000B7D50">
        <w:rPr>
          <w:rFonts w:ascii="Times New Roman" w:hAnsi="Times New Roman" w:cs="Times New Roman"/>
          <w:sz w:val="20"/>
          <w:szCs w:val="20"/>
        </w:rPr>
        <w:t>,именуемое в дальнейшем</w:t>
      </w:r>
      <w:r w:rsidR="00C250F9">
        <w:rPr>
          <w:rFonts w:ascii="Times New Roman" w:hAnsi="Times New Roman" w:cs="Times New Roman"/>
          <w:sz w:val="20"/>
          <w:szCs w:val="20"/>
        </w:rPr>
        <w:t xml:space="preserve"> </w:t>
      </w:r>
      <w:r w:rsidR="00C250F9">
        <w:rPr>
          <w:rFonts w:ascii="Times New Roman" w:hAnsi="Times New Roman" w:cs="Times New Roman"/>
          <w:bCs/>
          <w:sz w:val="20"/>
          <w:szCs w:val="20"/>
        </w:rPr>
        <w:t>“Организатор торгов”, </w:t>
      </w:r>
      <w:r w:rsidR="00C250F9">
        <w:rPr>
          <w:rFonts w:ascii="Times New Roman" w:hAnsi="Times New Roman" w:cs="Times New Roman"/>
          <w:sz w:val="20"/>
          <w:szCs w:val="20"/>
        </w:rPr>
        <w:t>с одной</w:t>
      </w:r>
      <w:proofErr w:type="gramEnd"/>
      <w:r w:rsidR="00C250F9">
        <w:rPr>
          <w:rFonts w:ascii="Times New Roman" w:hAnsi="Times New Roman" w:cs="Times New Roman"/>
          <w:sz w:val="20"/>
          <w:szCs w:val="20"/>
        </w:rPr>
        <w:t> стороны, и</w:t>
      </w:r>
      <w:r w:rsidRPr="003A465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w:t>
      </w:r>
      <w:r w:rsidR="007217A5">
        <w:rPr>
          <w:rFonts w:ascii="Times New Roman" w:hAnsi="Times New Roman" w:cs="Times New Roman"/>
          <w:sz w:val="20"/>
          <w:szCs w:val="20"/>
        </w:rPr>
        <w:t>________________________,</w:t>
      </w:r>
      <w:r w:rsidRPr="003A4657">
        <w:rPr>
          <w:rFonts w:ascii="Times New Roman" w:hAnsi="Times New Roman" w:cs="Times New Roman"/>
          <w:sz w:val="20"/>
          <w:szCs w:val="20"/>
        </w:rPr>
        <w:t xml:space="preserve"> именуемый в дальнейшем «Претендент», с другой стороны, заключили настоящий Договор о нижеследующем:</w:t>
      </w:r>
    </w:p>
    <w:p w:rsidR="00856894" w:rsidRPr="003A4657" w:rsidRDefault="00856894" w:rsidP="00856894">
      <w:pPr>
        <w:pStyle w:val="a5"/>
        <w:rPr>
          <w:sz w:val="20"/>
        </w:rPr>
      </w:pPr>
      <w:r w:rsidRPr="003A4657">
        <w:rPr>
          <w:sz w:val="20"/>
        </w:rPr>
        <w:t>1. Предмет договора</w:t>
      </w:r>
    </w:p>
    <w:p w:rsidR="00C250F9" w:rsidRDefault="00856894" w:rsidP="00C250F9">
      <w:pPr>
        <w:spacing w:after="0" w:line="240" w:lineRule="auto"/>
        <w:jc w:val="both"/>
        <w:rPr>
          <w:rFonts w:ascii="Times New Roman" w:hAnsi="Times New Roman" w:cs="Times New Roman"/>
          <w:sz w:val="20"/>
          <w:szCs w:val="20"/>
        </w:rPr>
      </w:pPr>
      <w:r w:rsidRPr="003A4657">
        <w:rPr>
          <w:rFonts w:ascii="Times New Roman" w:hAnsi="Times New Roman" w:cs="Times New Roman"/>
          <w:sz w:val="20"/>
          <w:szCs w:val="20"/>
        </w:rPr>
        <w:t xml:space="preserve">1.1. В соответствии с условиями настоящего договора, Претендент для участия в торгах на </w:t>
      </w:r>
      <w:r w:rsidR="00033060" w:rsidRPr="003A4657">
        <w:rPr>
          <w:rFonts w:ascii="Times New Roman" w:hAnsi="Times New Roman" w:cs="Times New Roman"/>
          <w:sz w:val="20"/>
          <w:szCs w:val="20"/>
        </w:rPr>
        <w:t xml:space="preserve">ЭТП </w:t>
      </w:r>
      <w:r w:rsidR="00C250F9">
        <w:rPr>
          <w:rFonts w:ascii="Times New Roman" w:hAnsi="Times New Roman" w:cs="Times New Roman"/>
          <w:sz w:val="20"/>
          <w:szCs w:val="20"/>
        </w:rPr>
        <w:t>А</w:t>
      </w:r>
      <w:r w:rsidR="00C250F9" w:rsidRPr="004502FE">
        <w:rPr>
          <w:rFonts w:ascii="Times New Roman" w:hAnsi="Times New Roman" w:cs="Times New Roman"/>
          <w:sz w:val="20"/>
          <w:szCs w:val="20"/>
        </w:rPr>
        <w:t xml:space="preserve">О </w:t>
      </w:r>
      <w:r w:rsidR="00C250F9" w:rsidRPr="002067DB">
        <w:rPr>
          <w:rFonts w:ascii="Times New Roman" w:hAnsi="Times New Roman" w:cs="Times New Roman"/>
          <w:sz w:val="20"/>
          <w:szCs w:val="20"/>
        </w:rPr>
        <w:t>«Российский аукционный дом»</w:t>
      </w:r>
      <w:r w:rsidR="00C250F9">
        <w:rPr>
          <w:rFonts w:ascii="Times New Roman" w:hAnsi="Times New Roman" w:cs="Times New Roman"/>
          <w:sz w:val="20"/>
          <w:szCs w:val="20"/>
        </w:rPr>
        <w:t xml:space="preserve"> на сайте в сети «Интернет» - </w:t>
      </w:r>
      <w:r w:rsidR="00C250F9" w:rsidRPr="00A94AF3">
        <w:rPr>
          <w:rFonts w:ascii="Times New Roman" w:hAnsi="Times New Roman" w:cs="Times New Roman"/>
          <w:sz w:val="20"/>
          <w:szCs w:val="20"/>
        </w:rPr>
        <w:t xml:space="preserve"> http://sales.lot-online.ru</w:t>
      </w:r>
      <w:r w:rsidR="00C250F9" w:rsidRPr="003A4657">
        <w:rPr>
          <w:rFonts w:ascii="Times New Roman" w:hAnsi="Times New Roman" w:cs="Times New Roman"/>
          <w:sz w:val="20"/>
          <w:szCs w:val="20"/>
        </w:rPr>
        <w:t xml:space="preserve"> </w:t>
      </w:r>
      <w:r w:rsidR="00C250F9">
        <w:rPr>
          <w:rFonts w:ascii="Times New Roman" w:hAnsi="Times New Roman" w:cs="Times New Roman"/>
          <w:sz w:val="20"/>
          <w:szCs w:val="20"/>
        </w:rPr>
        <w:t xml:space="preserve">по </w:t>
      </w:r>
      <w:r w:rsidRPr="003A4657">
        <w:rPr>
          <w:rFonts w:ascii="Times New Roman" w:hAnsi="Times New Roman" w:cs="Times New Roman"/>
          <w:sz w:val="20"/>
          <w:szCs w:val="20"/>
        </w:rPr>
        <w:t>продаже</w:t>
      </w:r>
      <w:r w:rsidR="003A4657" w:rsidRPr="003A4657">
        <w:rPr>
          <w:rFonts w:ascii="Times New Roman" w:hAnsi="Times New Roman" w:cs="Times New Roman"/>
          <w:sz w:val="20"/>
          <w:szCs w:val="20"/>
        </w:rPr>
        <w:t xml:space="preserve"> имущества </w:t>
      </w:r>
      <w:r w:rsidR="00C250F9" w:rsidRPr="004502FE">
        <w:rPr>
          <w:rFonts w:ascii="Times New Roman" w:hAnsi="Times New Roman" w:cs="Times New Roman"/>
          <w:sz w:val="20"/>
          <w:szCs w:val="20"/>
        </w:rPr>
        <w:t>О</w:t>
      </w:r>
      <w:r w:rsidR="00C250F9">
        <w:rPr>
          <w:rFonts w:ascii="Times New Roman" w:hAnsi="Times New Roman" w:cs="Times New Roman"/>
          <w:sz w:val="20"/>
          <w:szCs w:val="20"/>
        </w:rPr>
        <w:t>АО КУМ</w:t>
      </w:r>
      <w:r w:rsidR="00C250F9" w:rsidRPr="004502FE">
        <w:rPr>
          <w:rFonts w:ascii="Times New Roman" w:hAnsi="Times New Roman" w:cs="Times New Roman"/>
          <w:sz w:val="20"/>
          <w:szCs w:val="20"/>
        </w:rPr>
        <w:t xml:space="preserve"> «</w:t>
      </w:r>
      <w:proofErr w:type="spellStart"/>
      <w:r w:rsidR="00C250F9">
        <w:rPr>
          <w:rFonts w:ascii="Times New Roman" w:hAnsi="Times New Roman" w:cs="Times New Roman"/>
          <w:sz w:val="20"/>
          <w:szCs w:val="20"/>
        </w:rPr>
        <w:t>Агропромстрой</w:t>
      </w:r>
      <w:proofErr w:type="spellEnd"/>
      <w:r w:rsidR="00C250F9" w:rsidRPr="004502FE">
        <w:rPr>
          <w:rFonts w:ascii="Times New Roman" w:hAnsi="Times New Roman" w:cs="Times New Roman"/>
          <w:sz w:val="20"/>
          <w:szCs w:val="20"/>
        </w:rPr>
        <w:t xml:space="preserve">» </w:t>
      </w:r>
      <w:r w:rsidRPr="003A4657">
        <w:rPr>
          <w:rFonts w:ascii="Times New Roman" w:hAnsi="Times New Roman" w:cs="Times New Roman"/>
          <w:sz w:val="20"/>
          <w:szCs w:val="20"/>
        </w:rPr>
        <w:t>Лот №</w:t>
      </w:r>
      <w:r w:rsidR="00C250F9">
        <w:rPr>
          <w:rFonts w:ascii="Times New Roman" w:hAnsi="Times New Roman" w:cs="Times New Roman"/>
          <w:sz w:val="20"/>
          <w:szCs w:val="20"/>
        </w:rPr>
        <w:t xml:space="preserve"> 1 </w:t>
      </w:r>
      <w:r w:rsidRPr="003A4657">
        <w:rPr>
          <w:rFonts w:ascii="Times New Roman" w:hAnsi="Times New Roman" w:cs="Times New Roman"/>
          <w:sz w:val="20"/>
          <w:szCs w:val="20"/>
        </w:rPr>
        <w:t xml:space="preserve"> (далее – «Имущество»),  перечисляет денежные средства в размере _______________ (________________________________________________)  рублей _________  коп</w:t>
      </w:r>
      <w:proofErr w:type="gramStart"/>
      <w:r w:rsidRPr="003A4657">
        <w:rPr>
          <w:rFonts w:ascii="Times New Roman" w:hAnsi="Times New Roman" w:cs="Times New Roman"/>
          <w:sz w:val="20"/>
          <w:szCs w:val="20"/>
        </w:rPr>
        <w:t>.</w:t>
      </w:r>
      <w:proofErr w:type="gramEnd"/>
      <w:r w:rsidRPr="003A4657">
        <w:rPr>
          <w:rFonts w:ascii="Times New Roman" w:hAnsi="Times New Roman" w:cs="Times New Roman"/>
          <w:sz w:val="20"/>
          <w:szCs w:val="20"/>
        </w:rPr>
        <w:t xml:space="preserve"> (</w:t>
      </w:r>
      <w:proofErr w:type="gramStart"/>
      <w:r w:rsidRPr="003A4657">
        <w:rPr>
          <w:rFonts w:ascii="Times New Roman" w:hAnsi="Times New Roman" w:cs="Times New Roman"/>
          <w:sz w:val="20"/>
          <w:szCs w:val="20"/>
        </w:rPr>
        <w:t>д</w:t>
      </w:r>
      <w:proofErr w:type="gramEnd"/>
      <w:r w:rsidRPr="003A4657">
        <w:rPr>
          <w:rFonts w:ascii="Times New Roman" w:hAnsi="Times New Roman" w:cs="Times New Roman"/>
          <w:sz w:val="20"/>
          <w:szCs w:val="20"/>
        </w:rPr>
        <w:t>алее – «задаток»), а организатор</w:t>
      </w:r>
      <w:r w:rsidR="0027081B" w:rsidRPr="003A4657">
        <w:rPr>
          <w:rFonts w:ascii="Times New Roman" w:hAnsi="Times New Roman" w:cs="Times New Roman"/>
          <w:sz w:val="20"/>
          <w:szCs w:val="20"/>
        </w:rPr>
        <w:t xml:space="preserve"> торгов   принимает задаток на </w:t>
      </w:r>
      <w:r w:rsidR="00DE68DA">
        <w:rPr>
          <w:rFonts w:ascii="Times New Roman" w:hAnsi="Times New Roman" w:cs="Times New Roman"/>
          <w:sz w:val="20"/>
          <w:szCs w:val="20"/>
        </w:rPr>
        <w:t xml:space="preserve"> счет организатора торгов, </w:t>
      </w:r>
      <w:r w:rsidR="00C250F9">
        <w:rPr>
          <w:rFonts w:ascii="Times New Roman" w:hAnsi="Times New Roman" w:cs="Times New Roman"/>
          <w:sz w:val="20"/>
          <w:szCs w:val="20"/>
        </w:rPr>
        <w:t xml:space="preserve">получатель: </w:t>
      </w:r>
      <w:r w:rsidR="00C250F9" w:rsidRPr="002067DB">
        <w:rPr>
          <w:rFonts w:ascii="Times New Roman" w:hAnsi="Times New Roman" w:cs="Times New Roman"/>
          <w:sz w:val="20"/>
          <w:szCs w:val="20"/>
        </w:rPr>
        <w:t>ОАО КУМ «</w:t>
      </w:r>
      <w:proofErr w:type="spellStart"/>
      <w:r w:rsidR="00C250F9" w:rsidRPr="002067DB">
        <w:rPr>
          <w:rFonts w:ascii="Times New Roman" w:hAnsi="Times New Roman" w:cs="Times New Roman"/>
          <w:sz w:val="20"/>
          <w:szCs w:val="20"/>
        </w:rPr>
        <w:t>Агропромстрой</w:t>
      </w:r>
      <w:proofErr w:type="spellEnd"/>
      <w:r w:rsidR="00C250F9" w:rsidRPr="002067DB">
        <w:rPr>
          <w:rFonts w:ascii="Times New Roman" w:hAnsi="Times New Roman" w:cs="Times New Roman"/>
          <w:sz w:val="20"/>
          <w:szCs w:val="20"/>
        </w:rPr>
        <w:t xml:space="preserve">» </w:t>
      </w:r>
      <w:r w:rsidR="00C250F9">
        <w:rPr>
          <w:rFonts w:ascii="Times New Roman" w:hAnsi="Times New Roman" w:cs="Times New Roman"/>
          <w:sz w:val="20"/>
          <w:szCs w:val="20"/>
        </w:rPr>
        <w:t xml:space="preserve">ИНН: 4401007360, </w:t>
      </w:r>
      <w:r w:rsidR="00C250F9" w:rsidRPr="002067DB">
        <w:rPr>
          <w:rFonts w:ascii="Times New Roman" w:hAnsi="Times New Roman" w:cs="Times New Roman"/>
          <w:sz w:val="20"/>
          <w:szCs w:val="20"/>
        </w:rPr>
        <w:t>КПП: 440101001</w:t>
      </w:r>
      <w:r w:rsidR="00C250F9">
        <w:rPr>
          <w:rFonts w:ascii="Times New Roman" w:hAnsi="Times New Roman" w:cs="Times New Roman"/>
          <w:sz w:val="20"/>
          <w:szCs w:val="20"/>
        </w:rPr>
        <w:t xml:space="preserve">, </w:t>
      </w:r>
      <w:proofErr w:type="spellStart"/>
      <w:proofErr w:type="gramStart"/>
      <w:r w:rsidR="00C250F9" w:rsidRPr="002067DB">
        <w:rPr>
          <w:rFonts w:ascii="Times New Roman" w:hAnsi="Times New Roman" w:cs="Times New Roman"/>
          <w:sz w:val="20"/>
          <w:szCs w:val="20"/>
        </w:rPr>
        <w:t>р</w:t>
      </w:r>
      <w:proofErr w:type="spellEnd"/>
      <w:proofErr w:type="gramEnd"/>
      <w:r w:rsidR="00C250F9" w:rsidRPr="002067DB">
        <w:rPr>
          <w:rFonts w:ascii="Times New Roman" w:hAnsi="Times New Roman" w:cs="Times New Roman"/>
          <w:sz w:val="20"/>
          <w:szCs w:val="20"/>
        </w:rPr>
        <w:t xml:space="preserve">/с № </w:t>
      </w:r>
      <w:r w:rsidR="00C250F9">
        <w:rPr>
          <w:rFonts w:ascii="Times New Roman" w:hAnsi="Times New Roman" w:cs="Times New Roman"/>
          <w:sz w:val="20"/>
          <w:szCs w:val="20"/>
        </w:rPr>
        <w:t>40702810317000014008</w:t>
      </w:r>
      <w:r w:rsidR="00C250F9" w:rsidRPr="002067DB">
        <w:rPr>
          <w:rFonts w:ascii="Times New Roman" w:hAnsi="Times New Roman" w:cs="Times New Roman"/>
          <w:sz w:val="20"/>
          <w:szCs w:val="20"/>
        </w:rPr>
        <w:t xml:space="preserve"> в Ивановском отделении  ПАО Сбербанк, БИК 042406608, ИНН 042406608,</w:t>
      </w:r>
      <w:r w:rsidR="00C250F9">
        <w:rPr>
          <w:rFonts w:ascii="Times New Roman" w:hAnsi="Times New Roman" w:cs="Times New Roman"/>
          <w:sz w:val="20"/>
          <w:szCs w:val="20"/>
        </w:rPr>
        <w:t xml:space="preserve"> КПП: 370202001,</w:t>
      </w:r>
      <w:r w:rsidR="00C250F9" w:rsidRPr="002067DB">
        <w:rPr>
          <w:rFonts w:ascii="Times New Roman" w:hAnsi="Times New Roman" w:cs="Times New Roman"/>
          <w:sz w:val="20"/>
          <w:szCs w:val="20"/>
        </w:rPr>
        <w:t xml:space="preserve"> к/с № 30101810000000000608.</w:t>
      </w:r>
    </w:p>
    <w:p w:rsidR="00856894" w:rsidRPr="003A4657" w:rsidRDefault="00856894" w:rsidP="00856894">
      <w:pPr>
        <w:spacing w:after="0" w:line="240" w:lineRule="auto"/>
        <w:jc w:val="both"/>
        <w:rPr>
          <w:rFonts w:ascii="Times New Roman" w:hAnsi="Times New Roman" w:cs="Times New Roman"/>
          <w:sz w:val="20"/>
          <w:szCs w:val="20"/>
        </w:rPr>
      </w:pPr>
      <w:r w:rsidRPr="003A4657">
        <w:rPr>
          <w:rFonts w:ascii="Times New Roman" w:hAnsi="Times New Roman" w:cs="Times New Roman"/>
          <w:sz w:val="20"/>
          <w:szCs w:val="20"/>
        </w:rPr>
        <w:t xml:space="preserve">1.2. Задаток вносится Претендентом в счет обеспечения исполнения </w:t>
      </w:r>
      <w:proofErr w:type="gramStart"/>
      <w:r w:rsidRPr="003A4657">
        <w:rPr>
          <w:rFonts w:ascii="Times New Roman" w:hAnsi="Times New Roman" w:cs="Times New Roman"/>
          <w:sz w:val="20"/>
          <w:szCs w:val="20"/>
        </w:rPr>
        <w:t>обязательств</w:t>
      </w:r>
      <w:proofErr w:type="gramEnd"/>
      <w:r w:rsidRPr="003A4657">
        <w:rPr>
          <w:rFonts w:ascii="Times New Roman" w:hAnsi="Times New Roman" w:cs="Times New Roman"/>
          <w:sz w:val="20"/>
          <w:szCs w:val="20"/>
        </w:rPr>
        <w:t xml:space="preserve"> по оплате  продаваемого на торгах Имущества.</w:t>
      </w:r>
    </w:p>
    <w:p w:rsidR="00856894" w:rsidRPr="003A4657" w:rsidRDefault="00856894" w:rsidP="00856894">
      <w:pPr>
        <w:keepNext/>
        <w:keepLines/>
        <w:spacing w:after="0" w:line="240" w:lineRule="auto"/>
        <w:jc w:val="center"/>
        <w:outlineLvl w:val="0"/>
        <w:rPr>
          <w:rFonts w:ascii="Times New Roman" w:hAnsi="Times New Roman" w:cs="Times New Roman"/>
          <w:b/>
          <w:bCs/>
          <w:sz w:val="20"/>
          <w:szCs w:val="20"/>
        </w:rPr>
      </w:pPr>
      <w:r w:rsidRPr="003A4657">
        <w:rPr>
          <w:rFonts w:ascii="Times New Roman" w:hAnsi="Times New Roman" w:cs="Times New Roman"/>
          <w:b/>
          <w:bCs/>
          <w:sz w:val="20"/>
          <w:szCs w:val="20"/>
        </w:rPr>
        <w:t>2. Перечисление денежных средств</w:t>
      </w:r>
    </w:p>
    <w:p w:rsidR="001875EA" w:rsidRDefault="00856894" w:rsidP="004701E5">
      <w:pPr>
        <w:pStyle w:val="a5"/>
        <w:ind w:firstLine="709"/>
        <w:jc w:val="both"/>
        <w:rPr>
          <w:b w:val="0"/>
          <w:sz w:val="20"/>
        </w:rPr>
      </w:pPr>
      <w:smartTag w:uri="urn:schemas-microsoft-com:office:cs:smarttags" w:element="NumConv6p6">
        <w:smartTagPr>
          <w:attr w:name="sch" w:val="4"/>
          <w:attr w:name="val" w:val="2.1"/>
        </w:smartTagPr>
        <w:r w:rsidRPr="003A4657">
          <w:rPr>
            <w:b w:val="0"/>
            <w:sz w:val="20"/>
          </w:rPr>
          <w:t>2.1</w:t>
        </w:r>
      </w:smartTag>
      <w:r w:rsidRPr="003A4657">
        <w:rPr>
          <w:b w:val="0"/>
          <w:sz w:val="20"/>
        </w:rPr>
        <w:t>.</w:t>
      </w:r>
      <w:r w:rsidR="001875EA" w:rsidRPr="001875EA">
        <w:rPr>
          <w:b w:val="0"/>
          <w:sz w:val="20"/>
        </w:rPr>
        <w:t>Задаток должен поступить на указанный в п. 1.1 настоящего договора счет не позднее даты и времени окончания приема заявок на участие в торгах для соответствующего периода проведения торгов.</w:t>
      </w:r>
    </w:p>
    <w:p w:rsidR="00C85DEA" w:rsidRPr="003A4657" w:rsidRDefault="00C85DEA" w:rsidP="00C85DEA">
      <w:pPr>
        <w:pStyle w:val="a5"/>
        <w:ind w:firstLine="567"/>
        <w:jc w:val="both"/>
        <w:rPr>
          <w:b w:val="0"/>
          <w:sz w:val="20"/>
        </w:rPr>
      </w:pPr>
      <w:r w:rsidRPr="003A4657">
        <w:rPr>
          <w:b w:val="0"/>
          <w:sz w:val="20"/>
        </w:rPr>
        <w:t xml:space="preserve">В случае не поступления суммы задатка в установленный срок обязательства Заявителя по внесению задатка считаются не выполненными. </w:t>
      </w:r>
    </w:p>
    <w:p w:rsidR="00856894" w:rsidRPr="003A4657" w:rsidRDefault="00C85DEA" w:rsidP="00A57BC6">
      <w:pPr>
        <w:tabs>
          <w:tab w:val="left" w:pos="8222"/>
        </w:tabs>
        <w:spacing w:after="0" w:line="240" w:lineRule="auto"/>
        <w:jc w:val="both"/>
        <w:rPr>
          <w:rFonts w:ascii="Times New Roman" w:hAnsi="Times New Roman" w:cs="Times New Roman"/>
          <w:sz w:val="20"/>
          <w:szCs w:val="20"/>
        </w:rPr>
      </w:pPr>
      <w:r w:rsidRPr="003A4657">
        <w:rPr>
          <w:rFonts w:ascii="Times New Roman" w:hAnsi="Times New Roman" w:cs="Times New Roman"/>
          <w:sz w:val="20"/>
          <w:szCs w:val="20"/>
        </w:rPr>
        <w:t>Документом, подтверждающим поступление  или не поступление задатка, является выписка с указанного в п. 1.1 настоящего договора счета</w:t>
      </w:r>
      <w:r w:rsidR="00A57BC6" w:rsidRPr="003A4657">
        <w:rPr>
          <w:rFonts w:ascii="Times New Roman" w:hAnsi="Times New Roman" w:cs="Times New Roman"/>
          <w:sz w:val="20"/>
          <w:szCs w:val="20"/>
        </w:rPr>
        <w:t xml:space="preserve">. </w:t>
      </w:r>
    </w:p>
    <w:p w:rsidR="00856894" w:rsidRPr="003A4657" w:rsidRDefault="00856894" w:rsidP="00856894">
      <w:pPr>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2.2. Организатор торгов не вправе распоряжаться денежными средствами, поступившими на Счет организатора торгов в качестве задатка.</w:t>
      </w:r>
    </w:p>
    <w:p w:rsidR="00856894" w:rsidRPr="003A4657" w:rsidRDefault="00856894" w:rsidP="00856894">
      <w:pPr>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2.3.На денежные средства, перечисленные в соответствии с настоящим Договором, проценты не начисляются.</w:t>
      </w:r>
    </w:p>
    <w:p w:rsidR="00856894" w:rsidRPr="003A4657" w:rsidRDefault="00856894" w:rsidP="00856894">
      <w:pPr>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2.4</w:t>
      </w:r>
      <w:r w:rsidRPr="003A4657">
        <w:rPr>
          <w:rFonts w:ascii="Times New Roman" w:hAnsi="Times New Roman" w:cs="Times New Roman"/>
          <w:b/>
          <w:sz w:val="20"/>
          <w:szCs w:val="20"/>
        </w:rPr>
        <w:t xml:space="preserve">. </w:t>
      </w:r>
      <w:r w:rsidRPr="003A4657">
        <w:rPr>
          <w:rFonts w:ascii="Times New Roman" w:hAnsi="Times New Roman" w:cs="Times New Roman"/>
          <w:sz w:val="20"/>
          <w:szCs w:val="20"/>
        </w:rPr>
        <w:t>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856894" w:rsidRPr="003A4657" w:rsidRDefault="00856894" w:rsidP="00BB0C96">
      <w:pPr>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2.5. Возврат средств в соответствии со статьей 3 настоящего Договора о</w:t>
      </w:r>
      <w:r w:rsidR="00BB0C96">
        <w:rPr>
          <w:rFonts w:ascii="Times New Roman" w:hAnsi="Times New Roman" w:cs="Times New Roman"/>
          <w:sz w:val="20"/>
          <w:szCs w:val="20"/>
        </w:rPr>
        <w:t>существляется на расчетный счет Претендента № </w:t>
      </w:r>
      <w:r w:rsidRPr="003A4657">
        <w:rPr>
          <w:rFonts w:ascii="Times New Roman" w:hAnsi="Times New Roman" w:cs="Times New Roman"/>
          <w:sz w:val="20"/>
          <w:szCs w:val="20"/>
        </w:rPr>
        <w:t>__</w:t>
      </w:r>
      <w:r w:rsidR="00BB0C96">
        <w:rPr>
          <w:rFonts w:ascii="Times New Roman" w:hAnsi="Times New Roman" w:cs="Times New Roman"/>
          <w:sz w:val="20"/>
          <w:szCs w:val="20"/>
        </w:rPr>
        <w:t>_______________________________ в</w:t>
      </w:r>
      <w:r w:rsidRPr="003A4657">
        <w:rPr>
          <w:rFonts w:ascii="Times New Roman" w:hAnsi="Times New Roman" w:cs="Times New Roman"/>
          <w:sz w:val="20"/>
          <w:szCs w:val="20"/>
        </w:rPr>
        <w:t>____________________________________________________________________________, ИНН/КПП___________________________________________</w:t>
      </w:r>
      <w:r w:rsidR="00BB0C96">
        <w:rPr>
          <w:rFonts w:ascii="Times New Roman" w:hAnsi="Times New Roman" w:cs="Times New Roman"/>
          <w:sz w:val="20"/>
          <w:szCs w:val="20"/>
        </w:rPr>
        <w:t>, БИК____________________,</w:t>
      </w:r>
      <w:proofErr w:type="gramStart"/>
      <w:r w:rsidR="00BB0C96">
        <w:rPr>
          <w:rFonts w:ascii="Times New Roman" w:hAnsi="Times New Roman" w:cs="Times New Roman"/>
          <w:sz w:val="20"/>
          <w:szCs w:val="20"/>
        </w:rPr>
        <w:t>к</w:t>
      </w:r>
      <w:proofErr w:type="gramEnd"/>
      <w:r w:rsidR="00BB0C96">
        <w:rPr>
          <w:rFonts w:ascii="Times New Roman" w:hAnsi="Times New Roman" w:cs="Times New Roman"/>
          <w:sz w:val="20"/>
          <w:szCs w:val="20"/>
        </w:rPr>
        <w:t>/с №</w:t>
      </w:r>
      <w:r w:rsidRPr="003A4657">
        <w:rPr>
          <w:rFonts w:ascii="Times New Roman" w:hAnsi="Times New Roman" w:cs="Times New Roman"/>
          <w:sz w:val="20"/>
          <w:szCs w:val="20"/>
        </w:rPr>
        <w:t>________________________________</w:t>
      </w:r>
      <w:r w:rsidR="00BB0C96">
        <w:rPr>
          <w:rFonts w:ascii="Times New Roman" w:hAnsi="Times New Roman" w:cs="Times New Roman"/>
          <w:sz w:val="20"/>
          <w:szCs w:val="20"/>
        </w:rPr>
        <w:t>_______________________________.</w:t>
      </w:r>
    </w:p>
    <w:p w:rsidR="00856894" w:rsidRPr="003A4657" w:rsidRDefault="00856894" w:rsidP="00856894">
      <w:pPr>
        <w:pStyle w:val="a5"/>
        <w:ind w:firstLine="567"/>
        <w:jc w:val="both"/>
        <w:rPr>
          <w:b w:val="0"/>
          <w:sz w:val="20"/>
        </w:rPr>
      </w:pPr>
      <w:r w:rsidRPr="003A4657">
        <w:rPr>
          <w:b w:val="0"/>
          <w:sz w:val="20"/>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856894" w:rsidRPr="003A4657" w:rsidRDefault="00856894" w:rsidP="00856894">
      <w:pPr>
        <w:pStyle w:val="a5"/>
        <w:ind w:firstLine="567"/>
        <w:jc w:val="both"/>
        <w:rPr>
          <w:b w:val="0"/>
          <w:sz w:val="20"/>
        </w:rPr>
      </w:pPr>
      <w:r w:rsidRPr="003A4657">
        <w:rPr>
          <w:b w:val="0"/>
          <w:sz w:val="20"/>
        </w:rPr>
        <w:t xml:space="preserve">Претендент обязан незамедлительно информировать Организатор торгов об изменении своих банковских реквизитов. </w:t>
      </w:r>
    </w:p>
    <w:p w:rsidR="00856894" w:rsidRPr="003A4657" w:rsidRDefault="00856894" w:rsidP="00856894">
      <w:pPr>
        <w:spacing w:after="0" w:line="240" w:lineRule="auto"/>
        <w:jc w:val="both"/>
        <w:rPr>
          <w:rFonts w:ascii="Times New Roman" w:hAnsi="Times New Roman" w:cs="Times New Roman"/>
          <w:b/>
          <w:sz w:val="20"/>
          <w:szCs w:val="20"/>
        </w:rPr>
      </w:pPr>
    </w:p>
    <w:p w:rsidR="00856894" w:rsidRPr="003A4657" w:rsidRDefault="00856894" w:rsidP="00856894">
      <w:pPr>
        <w:spacing w:after="0" w:line="240" w:lineRule="auto"/>
        <w:jc w:val="center"/>
        <w:rPr>
          <w:rFonts w:ascii="Times New Roman" w:hAnsi="Times New Roman" w:cs="Times New Roman"/>
          <w:b/>
          <w:sz w:val="20"/>
          <w:szCs w:val="20"/>
        </w:rPr>
      </w:pPr>
      <w:r w:rsidRPr="003A4657">
        <w:rPr>
          <w:rFonts w:ascii="Times New Roman" w:hAnsi="Times New Roman" w:cs="Times New Roman"/>
          <w:b/>
          <w:sz w:val="20"/>
          <w:szCs w:val="20"/>
        </w:rPr>
        <w:t>3. Возврат денежных средств.</w:t>
      </w:r>
    </w:p>
    <w:p w:rsidR="00856894" w:rsidRPr="003A4657" w:rsidRDefault="00856894" w:rsidP="00856894">
      <w:pPr>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w:t>
      </w:r>
      <w:r w:rsidR="00C85DEA" w:rsidRPr="003A4657">
        <w:rPr>
          <w:rFonts w:ascii="Times New Roman" w:hAnsi="Times New Roman" w:cs="Times New Roman"/>
          <w:sz w:val="20"/>
          <w:szCs w:val="20"/>
        </w:rPr>
        <w:t xml:space="preserve"> рабочих </w:t>
      </w:r>
      <w:r w:rsidRPr="003A4657">
        <w:rPr>
          <w:rFonts w:ascii="Times New Roman" w:hAnsi="Times New Roman" w:cs="Times New Roman"/>
          <w:sz w:val="20"/>
          <w:szCs w:val="20"/>
        </w:rPr>
        <w:t xml:space="preserve"> дней </w:t>
      </w:r>
      <w:proofErr w:type="gramStart"/>
      <w:r w:rsidRPr="003A4657">
        <w:rPr>
          <w:rFonts w:ascii="Times New Roman" w:hAnsi="Times New Roman" w:cs="Times New Roman"/>
          <w:sz w:val="20"/>
          <w:szCs w:val="20"/>
        </w:rPr>
        <w:t>с даты отказа</w:t>
      </w:r>
      <w:proofErr w:type="gramEnd"/>
      <w:r w:rsidRPr="003A4657">
        <w:rPr>
          <w:rFonts w:ascii="Times New Roman" w:hAnsi="Times New Roman" w:cs="Times New Roman"/>
          <w:sz w:val="20"/>
          <w:szCs w:val="20"/>
        </w:rPr>
        <w:t xml:space="preserve"> в принятии заявки.</w:t>
      </w:r>
    </w:p>
    <w:p w:rsidR="00856894" w:rsidRPr="003A4657" w:rsidRDefault="00856894" w:rsidP="00856894">
      <w:pPr>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 xml:space="preserve">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в п. 2.5 настоящего Договора, в течение 5 (пяти) </w:t>
      </w:r>
      <w:r w:rsidR="00FB186C" w:rsidRPr="003A4657">
        <w:rPr>
          <w:rFonts w:ascii="Times New Roman" w:hAnsi="Times New Roman" w:cs="Times New Roman"/>
          <w:sz w:val="20"/>
          <w:szCs w:val="20"/>
        </w:rPr>
        <w:t xml:space="preserve">рабочих </w:t>
      </w:r>
      <w:r w:rsidRPr="003A4657">
        <w:rPr>
          <w:rFonts w:ascii="Times New Roman" w:hAnsi="Times New Roman" w:cs="Times New Roman"/>
          <w:sz w:val="20"/>
          <w:szCs w:val="20"/>
        </w:rPr>
        <w:t xml:space="preserve">дней </w:t>
      </w:r>
      <w:proofErr w:type="gramStart"/>
      <w:r w:rsidRPr="003A4657">
        <w:rPr>
          <w:rFonts w:ascii="Times New Roman" w:hAnsi="Times New Roman" w:cs="Times New Roman"/>
          <w:sz w:val="20"/>
          <w:szCs w:val="20"/>
        </w:rPr>
        <w:t>с даты подведения</w:t>
      </w:r>
      <w:proofErr w:type="gramEnd"/>
      <w:r w:rsidRPr="003A4657">
        <w:rPr>
          <w:rFonts w:ascii="Times New Roman" w:hAnsi="Times New Roman" w:cs="Times New Roman"/>
          <w:sz w:val="20"/>
          <w:szCs w:val="20"/>
        </w:rPr>
        <w:t xml:space="preserve"> Организатором торгов  итогов торгов.</w:t>
      </w:r>
    </w:p>
    <w:p w:rsidR="00856894" w:rsidRPr="003A4657" w:rsidRDefault="00856894" w:rsidP="00856894">
      <w:pPr>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 xml:space="preserve">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w:t>
      </w:r>
      <w:r w:rsidR="00FB186C" w:rsidRPr="003A4657">
        <w:rPr>
          <w:rFonts w:ascii="Times New Roman" w:hAnsi="Times New Roman" w:cs="Times New Roman"/>
          <w:sz w:val="20"/>
          <w:szCs w:val="20"/>
        </w:rPr>
        <w:t xml:space="preserve">рабочих </w:t>
      </w:r>
      <w:r w:rsidRPr="003A4657">
        <w:rPr>
          <w:rFonts w:ascii="Times New Roman" w:hAnsi="Times New Roman" w:cs="Times New Roman"/>
          <w:sz w:val="20"/>
          <w:szCs w:val="20"/>
        </w:rPr>
        <w:t xml:space="preserve">(пяти) дней </w:t>
      </w:r>
      <w:proofErr w:type="gramStart"/>
      <w:r w:rsidRPr="003A4657">
        <w:rPr>
          <w:rFonts w:ascii="Times New Roman" w:hAnsi="Times New Roman" w:cs="Times New Roman"/>
          <w:sz w:val="20"/>
          <w:szCs w:val="20"/>
        </w:rPr>
        <w:t>с даты подведения</w:t>
      </w:r>
      <w:proofErr w:type="gramEnd"/>
      <w:r w:rsidRPr="003A4657">
        <w:rPr>
          <w:rFonts w:ascii="Times New Roman" w:hAnsi="Times New Roman" w:cs="Times New Roman"/>
          <w:sz w:val="20"/>
          <w:szCs w:val="20"/>
        </w:rPr>
        <w:t xml:space="preserve"> Продавцом итогов торгов.</w:t>
      </w:r>
    </w:p>
    <w:p w:rsidR="00856894" w:rsidRPr="003A4657" w:rsidRDefault="00856894" w:rsidP="00856894">
      <w:pPr>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 xml:space="preserve">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 </w:t>
      </w:r>
      <w:r w:rsidR="00FB186C" w:rsidRPr="003A4657">
        <w:rPr>
          <w:rFonts w:ascii="Times New Roman" w:hAnsi="Times New Roman" w:cs="Times New Roman"/>
          <w:sz w:val="20"/>
          <w:szCs w:val="20"/>
        </w:rPr>
        <w:t xml:space="preserve">рабочих </w:t>
      </w:r>
      <w:r w:rsidRPr="003A4657">
        <w:rPr>
          <w:rFonts w:ascii="Times New Roman" w:hAnsi="Times New Roman" w:cs="Times New Roman"/>
          <w:sz w:val="20"/>
          <w:szCs w:val="20"/>
        </w:rPr>
        <w:t xml:space="preserve">дней </w:t>
      </w:r>
      <w:proofErr w:type="gramStart"/>
      <w:r w:rsidRPr="003A4657">
        <w:rPr>
          <w:rFonts w:ascii="Times New Roman" w:hAnsi="Times New Roman" w:cs="Times New Roman"/>
          <w:sz w:val="20"/>
          <w:szCs w:val="20"/>
        </w:rPr>
        <w:t>с даты получения</w:t>
      </w:r>
      <w:proofErr w:type="gramEnd"/>
      <w:r w:rsidRPr="003A4657">
        <w:rPr>
          <w:rFonts w:ascii="Times New Roman" w:hAnsi="Times New Roman" w:cs="Times New Roman"/>
          <w:sz w:val="20"/>
          <w:szCs w:val="20"/>
        </w:rPr>
        <w:t xml:space="preserve">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856894" w:rsidRPr="003A4657"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5"/>
          <w:attr w:name="sch" w:val="4"/>
        </w:smartTagPr>
        <w:r w:rsidRPr="003A4657">
          <w:rPr>
            <w:rFonts w:ascii="Times New Roman" w:hAnsi="Times New Roman" w:cs="Times New Roman"/>
            <w:sz w:val="20"/>
            <w:szCs w:val="20"/>
          </w:rPr>
          <w:lastRenderedPageBreak/>
          <w:t>3.5</w:t>
        </w:r>
      </w:smartTag>
      <w:r w:rsidRPr="003A4657">
        <w:rPr>
          <w:rFonts w:ascii="Times New Roman" w:hAnsi="Times New Roman" w:cs="Times New Roman"/>
          <w:sz w:val="20"/>
          <w:szCs w:val="20"/>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56894" w:rsidRPr="003A4657"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6"/>
          <w:attr w:name="sch" w:val="4"/>
        </w:smartTagPr>
        <w:r w:rsidRPr="003A4657">
          <w:rPr>
            <w:rFonts w:ascii="Times New Roman" w:hAnsi="Times New Roman" w:cs="Times New Roman"/>
            <w:sz w:val="20"/>
            <w:szCs w:val="20"/>
          </w:rPr>
          <w:t>3.6</w:t>
        </w:r>
      </w:smartTag>
      <w:r w:rsidRPr="003A4657">
        <w:rPr>
          <w:rFonts w:ascii="Times New Roman" w:hAnsi="Times New Roman" w:cs="Times New Roman"/>
          <w:sz w:val="20"/>
          <w:szCs w:val="20"/>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856894" w:rsidRPr="003A4657" w:rsidRDefault="00856894" w:rsidP="00856894">
      <w:pPr>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FB186C" w:rsidRPr="003A4657">
        <w:rPr>
          <w:rFonts w:ascii="Times New Roman" w:hAnsi="Times New Roman" w:cs="Times New Roman"/>
          <w:sz w:val="20"/>
          <w:szCs w:val="20"/>
        </w:rPr>
        <w:t xml:space="preserve"> рабочих </w:t>
      </w:r>
      <w:r w:rsidRPr="003A4657">
        <w:rPr>
          <w:rFonts w:ascii="Times New Roman" w:hAnsi="Times New Roman" w:cs="Times New Roman"/>
          <w:sz w:val="20"/>
          <w:szCs w:val="20"/>
        </w:rPr>
        <w:t xml:space="preserve">дней </w:t>
      </w:r>
      <w:proofErr w:type="gramStart"/>
      <w:r w:rsidRPr="003A4657">
        <w:rPr>
          <w:rFonts w:ascii="Times New Roman" w:hAnsi="Times New Roman" w:cs="Times New Roman"/>
          <w:sz w:val="20"/>
          <w:szCs w:val="20"/>
        </w:rPr>
        <w:t>с даты подведения</w:t>
      </w:r>
      <w:proofErr w:type="gramEnd"/>
      <w:r w:rsidRPr="003A4657">
        <w:rPr>
          <w:rFonts w:ascii="Times New Roman" w:hAnsi="Times New Roman" w:cs="Times New Roman"/>
          <w:sz w:val="20"/>
          <w:szCs w:val="20"/>
        </w:rPr>
        <w:t xml:space="preserve"> итогов торгов.</w:t>
      </w:r>
    </w:p>
    <w:p w:rsidR="00856894" w:rsidRPr="003A4657" w:rsidRDefault="00856894" w:rsidP="00856894">
      <w:pPr>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 xml:space="preserve">3.8.В случае </w:t>
      </w:r>
      <w:proofErr w:type="gramStart"/>
      <w:r w:rsidRPr="003A4657">
        <w:rPr>
          <w:rFonts w:ascii="Times New Roman" w:hAnsi="Times New Roman" w:cs="Times New Roman"/>
          <w:sz w:val="20"/>
          <w:szCs w:val="20"/>
        </w:rPr>
        <w:t>переноса сроков подведения итогов торгов</w:t>
      </w:r>
      <w:proofErr w:type="gramEnd"/>
      <w:r w:rsidRPr="003A4657">
        <w:rPr>
          <w:rFonts w:ascii="Times New Roman" w:hAnsi="Times New Roman" w:cs="Times New Roman"/>
          <w:sz w:val="20"/>
          <w:szCs w:val="20"/>
        </w:rPr>
        <w:t xml:space="preserve"> или отмены проведения торгов Организатор торгов в течение 5 (пяти) </w:t>
      </w:r>
      <w:r w:rsidR="00FB186C" w:rsidRPr="003A4657">
        <w:rPr>
          <w:rFonts w:ascii="Times New Roman" w:hAnsi="Times New Roman" w:cs="Times New Roman"/>
          <w:sz w:val="20"/>
          <w:szCs w:val="20"/>
        </w:rPr>
        <w:t xml:space="preserve"> рабочих </w:t>
      </w:r>
      <w:r w:rsidRPr="003A4657">
        <w:rPr>
          <w:rFonts w:ascii="Times New Roman" w:hAnsi="Times New Roman" w:cs="Times New Roman"/>
          <w:sz w:val="20"/>
          <w:szCs w:val="20"/>
        </w:rPr>
        <w:t>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856894" w:rsidRPr="003A4657"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9"/>
          <w:attr w:name="sch" w:val="4"/>
        </w:smartTagPr>
        <w:r w:rsidRPr="003A4657">
          <w:rPr>
            <w:rFonts w:ascii="Times New Roman" w:hAnsi="Times New Roman" w:cs="Times New Roman"/>
            <w:sz w:val="20"/>
            <w:szCs w:val="20"/>
          </w:rPr>
          <w:t>3.9</w:t>
        </w:r>
      </w:smartTag>
      <w:r w:rsidRPr="003A4657">
        <w:rPr>
          <w:rFonts w:ascii="Times New Roman" w:hAnsi="Times New Roman" w:cs="Times New Roman"/>
          <w:sz w:val="20"/>
          <w:szCs w:val="20"/>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856894" w:rsidRPr="003A4657" w:rsidRDefault="00856894" w:rsidP="00856894">
      <w:pPr>
        <w:spacing w:after="0" w:line="240" w:lineRule="auto"/>
        <w:jc w:val="center"/>
        <w:rPr>
          <w:rFonts w:ascii="Times New Roman" w:hAnsi="Times New Roman" w:cs="Times New Roman"/>
          <w:b/>
          <w:sz w:val="20"/>
          <w:szCs w:val="20"/>
        </w:rPr>
      </w:pPr>
      <w:r w:rsidRPr="003A4657">
        <w:rPr>
          <w:rFonts w:ascii="Times New Roman" w:hAnsi="Times New Roman" w:cs="Times New Roman"/>
          <w:b/>
          <w:sz w:val="20"/>
          <w:szCs w:val="20"/>
        </w:rPr>
        <w:t>4.Срок действия договора</w:t>
      </w:r>
    </w:p>
    <w:p w:rsidR="00856894" w:rsidRPr="003A4657" w:rsidRDefault="00856894" w:rsidP="00856894">
      <w:pPr>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56894" w:rsidRPr="003A4657" w:rsidRDefault="00856894" w:rsidP="00856894">
      <w:pPr>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 xml:space="preserve">4.2.Настоящий Договор вступает в силу с момента его подписания и прекращает свое действие: </w:t>
      </w:r>
    </w:p>
    <w:p w:rsidR="00856894" w:rsidRPr="003A4657" w:rsidRDefault="00856894" w:rsidP="00856894">
      <w:pPr>
        <w:tabs>
          <w:tab w:val="left" w:pos="0"/>
        </w:tabs>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w:t>
      </w:r>
      <w:r w:rsidRPr="003A4657">
        <w:rPr>
          <w:rFonts w:ascii="Times New Roman" w:hAnsi="Times New Roman" w:cs="Times New Roman"/>
          <w:sz w:val="20"/>
          <w:szCs w:val="20"/>
        </w:rPr>
        <w:tab/>
        <w:t>исполнением Сторонами своих обязательств по настоящему Договору;</w:t>
      </w:r>
    </w:p>
    <w:p w:rsidR="00856894" w:rsidRPr="003A4657" w:rsidRDefault="00856894" w:rsidP="00856894">
      <w:pPr>
        <w:tabs>
          <w:tab w:val="left" w:pos="0"/>
        </w:tabs>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w:t>
      </w:r>
      <w:r w:rsidRPr="003A4657">
        <w:rPr>
          <w:rFonts w:ascii="Times New Roman" w:hAnsi="Times New Roman" w:cs="Times New Roman"/>
          <w:sz w:val="20"/>
          <w:szCs w:val="20"/>
        </w:rPr>
        <w:tab/>
        <w:t>при возврате или не возврате задатка или зачете его в счет оплаты имущества в предусмотренных настоящим Договором случаях;</w:t>
      </w:r>
    </w:p>
    <w:p w:rsidR="00856894" w:rsidRPr="003A4657" w:rsidRDefault="00856894" w:rsidP="00856894">
      <w:pPr>
        <w:tabs>
          <w:tab w:val="left" w:pos="0"/>
        </w:tabs>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w:t>
      </w:r>
      <w:r w:rsidRPr="003A4657">
        <w:rPr>
          <w:rFonts w:ascii="Times New Roman" w:hAnsi="Times New Roman" w:cs="Times New Roman"/>
          <w:sz w:val="20"/>
          <w:szCs w:val="20"/>
        </w:rPr>
        <w:tab/>
        <w:t>по иным основаниям, предусмотренным действующим законодательством Российской Федерации.</w:t>
      </w:r>
    </w:p>
    <w:p w:rsidR="00856894" w:rsidRPr="003A4657" w:rsidRDefault="00856894" w:rsidP="00856894">
      <w:pPr>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856894" w:rsidRPr="003A4657" w:rsidRDefault="00856894" w:rsidP="00856894">
      <w:pPr>
        <w:spacing w:after="0" w:line="240" w:lineRule="auto"/>
        <w:ind w:firstLine="720"/>
        <w:jc w:val="both"/>
        <w:rPr>
          <w:rFonts w:ascii="Times New Roman" w:hAnsi="Times New Roman" w:cs="Times New Roman"/>
          <w:sz w:val="20"/>
          <w:szCs w:val="20"/>
        </w:rPr>
      </w:pPr>
      <w:r w:rsidRPr="003A4657">
        <w:rPr>
          <w:rFonts w:ascii="Times New Roman" w:hAnsi="Times New Roman" w:cs="Times New Roman"/>
          <w:sz w:val="20"/>
          <w:szCs w:val="20"/>
        </w:rPr>
        <w:t xml:space="preserve">4.4.Настоящий Договор составлен в двух экземплярах, по одному для каждой из Сторон. </w:t>
      </w:r>
    </w:p>
    <w:p w:rsidR="00856894" w:rsidRPr="003A4657" w:rsidRDefault="00856894" w:rsidP="00856894">
      <w:pPr>
        <w:spacing w:after="0" w:line="240" w:lineRule="auto"/>
        <w:jc w:val="both"/>
        <w:rPr>
          <w:rFonts w:ascii="Times New Roman" w:hAnsi="Times New Roman" w:cs="Times New Roman"/>
          <w:sz w:val="20"/>
          <w:szCs w:val="20"/>
        </w:rPr>
      </w:pPr>
    </w:p>
    <w:p w:rsidR="00856894" w:rsidRPr="003A4657" w:rsidRDefault="00856894" w:rsidP="00856894">
      <w:pPr>
        <w:spacing w:after="0" w:line="240" w:lineRule="auto"/>
        <w:ind w:firstLine="142"/>
        <w:jc w:val="center"/>
        <w:rPr>
          <w:rFonts w:ascii="Times New Roman" w:hAnsi="Times New Roman" w:cs="Times New Roman"/>
          <w:b/>
          <w:sz w:val="20"/>
          <w:szCs w:val="20"/>
        </w:rPr>
      </w:pPr>
      <w:r w:rsidRPr="003A4657">
        <w:rPr>
          <w:rFonts w:ascii="Times New Roman" w:hAnsi="Times New Roman" w:cs="Times New Roman"/>
          <w:b/>
          <w:sz w:val="20"/>
          <w:szCs w:val="20"/>
        </w:rPr>
        <w:t>5.Реквизиты, подписи сторон</w:t>
      </w:r>
    </w:p>
    <w:p w:rsidR="00AD2FFC" w:rsidRPr="003A4657" w:rsidRDefault="00AD2FFC" w:rsidP="00856894">
      <w:pPr>
        <w:spacing w:after="0" w:line="240" w:lineRule="auto"/>
        <w:jc w:val="center"/>
        <w:rPr>
          <w:rFonts w:ascii="Times New Roman" w:hAnsi="Times New Roman" w:cs="Times New Roman"/>
          <w:b/>
          <w:sz w:val="20"/>
          <w:szCs w:val="20"/>
        </w:rPr>
      </w:pPr>
    </w:p>
    <w:tbl>
      <w:tblPr>
        <w:tblW w:w="0" w:type="auto"/>
        <w:tblLook w:val="01E0"/>
      </w:tblPr>
      <w:tblGrid>
        <w:gridCol w:w="4784"/>
        <w:gridCol w:w="4785"/>
      </w:tblGrid>
      <w:tr w:rsidR="00AD2FFC" w:rsidRPr="003A4657" w:rsidTr="00635124">
        <w:tc>
          <w:tcPr>
            <w:tcW w:w="4784" w:type="dxa"/>
          </w:tcPr>
          <w:p w:rsidR="00C250F9" w:rsidRPr="002067DB" w:rsidRDefault="00C250F9" w:rsidP="00C250F9">
            <w:pPr>
              <w:suppressAutoHyphens/>
              <w:spacing w:after="0" w:line="240" w:lineRule="auto"/>
              <w:rPr>
                <w:rFonts w:ascii="Times New Roman" w:eastAsia="Times New Roman" w:hAnsi="Times New Roman" w:cs="Times New Roman"/>
                <w:sz w:val="20"/>
                <w:szCs w:val="20"/>
                <w:lang w:eastAsia="ar-SA"/>
              </w:rPr>
            </w:pPr>
            <w:r w:rsidRPr="002067DB">
              <w:rPr>
                <w:rFonts w:ascii="Times New Roman" w:eastAsia="Times New Roman" w:hAnsi="Times New Roman" w:cs="Times New Roman"/>
                <w:sz w:val="20"/>
                <w:szCs w:val="20"/>
                <w:lang w:eastAsia="ar-SA"/>
              </w:rPr>
              <w:t>ОАО КУМ «</w:t>
            </w:r>
            <w:proofErr w:type="spellStart"/>
            <w:r w:rsidRPr="002067DB">
              <w:rPr>
                <w:rFonts w:ascii="Times New Roman" w:eastAsia="Times New Roman" w:hAnsi="Times New Roman" w:cs="Times New Roman"/>
                <w:sz w:val="20"/>
                <w:szCs w:val="20"/>
                <w:lang w:eastAsia="ar-SA"/>
              </w:rPr>
              <w:t>Агропромстрой</w:t>
            </w:r>
            <w:proofErr w:type="spellEnd"/>
            <w:r w:rsidRPr="002067DB">
              <w:rPr>
                <w:rFonts w:ascii="Times New Roman" w:eastAsia="Times New Roman" w:hAnsi="Times New Roman" w:cs="Times New Roman"/>
                <w:sz w:val="20"/>
                <w:szCs w:val="20"/>
                <w:lang w:eastAsia="ar-SA"/>
              </w:rPr>
              <w:t xml:space="preserve">» </w:t>
            </w:r>
          </w:p>
          <w:p w:rsidR="00C250F9" w:rsidRPr="002067DB" w:rsidRDefault="00C250F9" w:rsidP="00C250F9">
            <w:pPr>
              <w:suppressAutoHyphens/>
              <w:spacing w:after="0" w:line="240" w:lineRule="auto"/>
              <w:rPr>
                <w:rFonts w:ascii="Times New Roman" w:eastAsia="Times New Roman" w:hAnsi="Times New Roman" w:cs="Times New Roman"/>
                <w:sz w:val="20"/>
                <w:szCs w:val="20"/>
                <w:lang w:eastAsia="ar-SA"/>
              </w:rPr>
            </w:pPr>
            <w:r w:rsidRPr="002067DB">
              <w:rPr>
                <w:rFonts w:ascii="Times New Roman" w:eastAsia="Times New Roman" w:hAnsi="Times New Roman" w:cs="Times New Roman"/>
                <w:sz w:val="20"/>
                <w:szCs w:val="20"/>
                <w:lang w:eastAsia="ar-SA"/>
              </w:rPr>
              <w:t xml:space="preserve">ОГРН/ИНН 1024400532474/4401007360; </w:t>
            </w:r>
          </w:p>
          <w:p w:rsidR="00C250F9" w:rsidRPr="002067DB" w:rsidRDefault="00C250F9" w:rsidP="00C250F9">
            <w:pPr>
              <w:suppressAutoHyphens/>
              <w:spacing w:after="0" w:line="240" w:lineRule="auto"/>
              <w:rPr>
                <w:rFonts w:ascii="Times New Roman" w:eastAsia="Times New Roman" w:hAnsi="Times New Roman" w:cs="Times New Roman"/>
                <w:sz w:val="20"/>
                <w:szCs w:val="20"/>
                <w:lang w:eastAsia="ar-SA"/>
              </w:rPr>
            </w:pPr>
            <w:r w:rsidRPr="002067DB">
              <w:rPr>
                <w:rFonts w:ascii="Times New Roman CYR" w:eastAsia="Times New Roman" w:hAnsi="Times New Roman CYR" w:cs="Times New Roman CYR"/>
                <w:sz w:val="20"/>
                <w:szCs w:val="20"/>
                <w:lang w:eastAsia="ar-SA"/>
              </w:rPr>
              <w:t>КПП: 440101001</w:t>
            </w:r>
          </w:p>
          <w:p w:rsidR="00C250F9" w:rsidRPr="002067DB" w:rsidRDefault="00C250F9" w:rsidP="00C250F9">
            <w:pPr>
              <w:suppressAutoHyphens/>
              <w:spacing w:after="0" w:line="240" w:lineRule="auto"/>
              <w:rPr>
                <w:rFonts w:ascii="Times New Roman" w:eastAsia="Times New Roman" w:hAnsi="Times New Roman" w:cs="Times New Roman"/>
                <w:sz w:val="20"/>
                <w:szCs w:val="20"/>
                <w:lang w:eastAsia="ar-SA"/>
              </w:rPr>
            </w:pPr>
            <w:proofErr w:type="gramStart"/>
            <w:r w:rsidRPr="002067DB">
              <w:rPr>
                <w:rFonts w:ascii="Times New Roman" w:eastAsia="Times New Roman" w:hAnsi="Times New Roman" w:cs="Times New Roman"/>
                <w:sz w:val="20"/>
                <w:szCs w:val="20"/>
                <w:lang w:eastAsia="ar-SA"/>
              </w:rPr>
              <w:t xml:space="preserve">Юридический адрес: 156019, Костромская область, г. Кострома, ул. Локомотивная, д.14 </w:t>
            </w:r>
            <w:proofErr w:type="gramEnd"/>
          </w:p>
          <w:p w:rsidR="00C250F9" w:rsidRDefault="00C250F9" w:rsidP="00C250F9">
            <w:pPr>
              <w:suppressAutoHyphens/>
              <w:spacing w:after="0" w:line="240" w:lineRule="auto"/>
              <w:rPr>
                <w:rFonts w:ascii="Times New Roman" w:eastAsia="Times New Roman" w:hAnsi="Times New Roman" w:cs="Times New Roman"/>
                <w:sz w:val="20"/>
                <w:szCs w:val="20"/>
                <w:lang w:eastAsia="ar-SA"/>
              </w:rPr>
            </w:pPr>
            <w:r w:rsidRPr="002067DB">
              <w:rPr>
                <w:rFonts w:ascii="Times New Roman" w:eastAsia="Times New Roman" w:hAnsi="Times New Roman" w:cs="Times New Roman"/>
                <w:sz w:val="20"/>
                <w:szCs w:val="20"/>
                <w:lang w:eastAsia="ar-SA"/>
              </w:rPr>
              <w:t xml:space="preserve">Почтовый адрес: 153506 Ивановская область Ивановский район с. </w:t>
            </w:r>
            <w:proofErr w:type="spellStart"/>
            <w:r w:rsidRPr="002067DB">
              <w:rPr>
                <w:rFonts w:ascii="Times New Roman" w:eastAsia="Times New Roman" w:hAnsi="Times New Roman" w:cs="Times New Roman"/>
                <w:sz w:val="20"/>
                <w:szCs w:val="20"/>
                <w:lang w:eastAsia="ar-SA"/>
              </w:rPr>
              <w:t>Богородское</w:t>
            </w:r>
            <w:proofErr w:type="spellEnd"/>
            <w:r w:rsidRPr="002067DB">
              <w:rPr>
                <w:rFonts w:ascii="Times New Roman" w:eastAsia="Times New Roman" w:hAnsi="Times New Roman" w:cs="Times New Roman"/>
                <w:sz w:val="20"/>
                <w:szCs w:val="20"/>
                <w:lang w:eastAsia="ar-SA"/>
              </w:rPr>
              <w:t xml:space="preserve"> ул. Центральная д.1</w:t>
            </w:r>
            <w:bookmarkStart w:id="0" w:name="_GoBack"/>
            <w:bookmarkEnd w:id="0"/>
            <w:r>
              <w:rPr>
                <w:rFonts w:ascii="Times New Roman" w:eastAsia="Times New Roman" w:hAnsi="Times New Roman" w:cs="Times New Roman"/>
                <w:sz w:val="20"/>
                <w:szCs w:val="20"/>
                <w:lang w:eastAsia="ar-SA"/>
              </w:rPr>
              <w:t xml:space="preserve"> </w:t>
            </w:r>
          </w:p>
          <w:p w:rsidR="00C250F9" w:rsidRPr="002067DB" w:rsidRDefault="00C250F9" w:rsidP="00C250F9">
            <w:pPr>
              <w:suppressAutoHyphens/>
              <w:spacing w:after="0" w:line="240" w:lineRule="auto"/>
              <w:rPr>
                <w:rFonts w:ascii="Times New Roman" w:eastAsia="Times New Roman" w:hAnsi="Times New Roman" w:cs="Times New Roman"/>
                <w:sz w:val="20"/>
                <w:szCs w:val="20"/>
                <w:lang w:eastAsia="ar-SA"/>
              </w:rPr>
            </w:pPr>
            <w:proofErr w:type="spellStart"/>
            <w:proofErr w:type="gramStart"/>
            <w:r w:rsidRPr="002067DB">
              <w:rPr>
                <w:rFonts w:ascii="Times New Roman" w:eastAsia="Times New Roman" w:hAnsi="Times New Roman" w:cs="Times New Roman"/>
                <w:color w:val="000000"/>
                <w:sz w:val="20"/>
                <w:szCs w:val="20"/>
              </w:rPr>
              <w:t>р</w:t>
            </w:r>
            <w:proofErr w:type="spellEnd"/>
            <w:proofErr w:type="gramEnd"/>
            <w:r w:rsidRPr="002067DB">
              <w:rPr>
                <w:rFonts w:ascii="Times New Roman" w:eastAsia="Times New Roman" w:hAnsi="Times New Roman" w:cs="Times New Roman"/>
                <w:color w:val="000000"/>
                <w:sz w:val="20"/>
                <w:szCs w:val="20"/>
              </w:rPr>
              <w:t>/с № 407028</w:t>
            </w:r>
            <w:r>
              <w:rPr>
                <w:rFonts w:ascii="Times New Roman" w:eastAsia="Times New Roman" w:hAnsi="Times New Roman" w:cs="Times New Roman"/>
                <w:color w:val="000000"/>
                <w:sz w:val="20"/>
                <w:szCs w:val="20"/>
              </w:rPr>
              <w:t>10317000014008</w:t>
            </w:r>
          </w:p>
          <w:p w:rsidR="00C250F9" w:rsidRPr="002067DB" w:rsidRDefault="00C250F9" w:rsidP="00C250F9">
            <w:pPr>
              <w:suppressAutoHyphens/>
              <w:spacing w:after="0" w:line="240" w:lineRule="auto"/>
              <w:rPr>
                <w:rFonts w:ascii="Times New Roman" w:eastAsia="Times New Roman" w:hAnsi="Times New Roman" w:cs="Times New Roman"/>
                <w:sz w:val="20"/>
                <w:szCs w:val="20"/>
                <w:lang w:eastAsia="ar-SA"/>
              </w:rPr>
            </w:pPr>
            <w:r w:rsidRPr="002067DB">
              <w:rPr>
                <w:rFonts w:ascii="Times New Roman" w:eastAsia="Times New Roman" w:hAnsi="Times New Roman" w:cs="Times New Roman"/>
                <w:sz w:val="20"/>
                <w:szCs w:val="20"/>
                <w:lang w:eastAsia="ar-SA"/>
              </w:rPr>
              <w:t xml:space="preserve">Ивановское отделение  ПАО Сбербанк </w:t>
            </w:r>
          </w:p>
          <w:p w:rsidR="00C250F9" w:rsidRDefault="00C250F9" w:rsidP="00C250F9">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ИНН: 7707083893, </w:t>
            </w:r>
            <w:r w:rsidRPr="002067DB">
              <w:rPr>
                <w:rFonts w:ascii="Times New Roman" w:eastAsia="Times New Roman" w:hAnsi="Times New Roman" w:cs="Times New Roman"/>
                <w:sz w:val="20"/>
                <w:szCs w:val="20"/>
                <w:lang w:eastAsia="ar-SA"/>
              </w:rPr>
              <w:t xml:space="preserve">БИК 042406608, </w:t>
            </w:r>
            <w:r>
              <w:rPr>
                <w:rFonts w:ascii="Times New Roman" w:eastAsia="Times New Roman" w:hAnsi="Times New Roman" w:cs="Times New Roman"/>
                <w:sz w:val="20"/>
                <w:szCs w:val="20"/>
                <w:lang w:eastAsia="ar-SA"/>
              </w:rPr>
              <w:t>КПП:370202001</w:t>
            </w:r>
          </w:p>
          <w:p w:rsidR="00C250F9" w:rsidRPr="002067DB" w:rsidRDefault="00C250F9" w:rsidP="00C250F9">
            <w:pPr>
              <w:suppressAutoHyphens/>
              <w:spacing w:after="0" w:line="240" w:lineRule="auto"/>
              <w:rPr>
                <w:rFonts w:ascii="Times New Roman" w:eastAsia="Times New Roman" w:hAnsi="Times New Roman" w:cs="Times New Roman"/>
                <w:sz w:val="20"/>
                <w:szCs w:val="20"/>
                <w:lang w:eastAsia="ar-SA"/>
              </w:rPr>
            </w:pPr>
            <w:r w:rsidRPr="002067DB">
              <w:rPr>
                <w:rFonts w:ascii="Times New Roman" w:eastAsia="Times New Roman" w:hAnsi="Times New Roman" w:cs="Times New Roman"/>
                <w:sz w:val="20"/>
                <w:szCs w:val="20"/>
                <w:lang w:eastAsia="ar-SA"/>
              </w:rPr>
              <w:t>к/с № 30101810000000000608</w:t>
            </w:r>
          </w:p>
          <w:p w:rsidR="00C250F9" w:rsidRPr="002067DB" w:rsidRDefault="00C250F9" w:rsidP="00C250F9">
            <w:pPr>
              <w:suppressAutoHyphens/>
              <w:spacing w:after="0" w:line="240" w:lineRule="auto"/>
              <w:rPr>
                <w:rFonts w:ascii="Times New Roman" w:eastAsia="Times New Roman" w:hAnsi="Times New Roman" w:cs="Times New Roman"/>
                <w:sz w:val="20"/>
                <w:szCs w:val="20"/>
                <w:lang w:eastAsia="ar-SA"/>
              </w:rPr>
            </w:pPr>
            <w:r w:rsidRPr="002067DB">
              <w:rPr>
                <w:rFonts w:ascii="Times New Roman" w:eastAsia="Times New Roman" w:hAnsi="Times New Roman" w:cs="Times New Roman"/>
                <w:sz w:val="20"/>
                <w:szCs w:val="20"/>
                <w:lang w:eastAsia="ar-SA"/>
              </w:rPr>
              <w:t xml:space="preserve">Конкурсный управляющий  </w:t>
            </w:r>
          </w:p>
          <w:p w:rsidR="00C250F9" w:rsidRPr="002067DB" w:rsidRDefault="00C250F9" w:rsidP="00C250F9">
            <w:pPr>
              <w:suppressAutoHyphens/>
              <w:spacing w:after="0" w:line="240" w:lineRule="auto"/>
              <w:rPr>
                <w:rFonts w:ascii="Times New Roman" w:eastAsia="Times New Roman" w:hAnsi="Times New Roman" w:cs="Times New Roman"/>
                <w:sz w:val="20"/>
                <w:szCs w:val="20"/>
                <w:lang w:eastAsia="ar-SA"/>
              </w:rPr>
            </w:pPr>
          </w:p>
          <w:p w:rsidR="00C250F9" w:rsidRPr="002067DB" w:rsidRDefault="00C250F9" w:rsidP="00C250F9">
            <w:pPr>
              <w:suppressAutoHyphens/>
              <w:spacing w:after="0" w:line="240" w:lineRule="auto"/>
              <w:rPr>
                <w:rFonts w:ascii="Times New Roman" w:eastAsia="Times New Roman" w:hAnsi="Times New Roman" w:cs="Times New Roman"/>
                <w:sz w:val="20"/>
                <w:szCs w:val="20"/>
                <w:lang w:eastAsia="ar-SA"/>
              </w:rPr>
            </w:pPr>
            <w:r w:rsidRPr="002067DB">
              <w:rPr>
                <w:rFonts w:ascii="Times New Roman" w:eastAsia="Times New Roman" w:hAnsi="Times New Roman" w:cs="Times New Roman"/>
                <w:sz w:val="20"/>
                <w:szCs w:val="20"/>
                <w:lang w:eastAsia="ar-SA"/>
              </w:rPr>
              <w:t xml:space="preserve">____________________ </w:t>
            </w:r>
            <w:proofErr w:type="spellStart"/>
            <w:r w:rsidRPr="002067DB">
              <w:rPr>
                <w:rFonts w:ascii="Times New Roman" w:eastAsia="Times New Roman" w:hAnsi="Times New Roman" w:cs="Times New Roman"/>
                <w:sz w:val="20"/>
                <w:szCs w:val="20"/>
                <w:lang w:eastAsia="ar-SA"/>
              </w:rPr>
              <w:t>Дербенев</w:t>
            </w:r>
            <w:proofErr w:type="spellEnd"/>
            <w:r w:rsidRPr="002067DB">
              <w:rPr>
                <w:rFonts w:ascii="Times New Roman" w:eastAsia="Times New Roman" w:hAnsi="Times New Roman" w:cs="Times New Roman"/>
                <w:sz w:val="20"/>
                <w:szCs w:val="20"/>
                <w:lang w:eastAsia="ar-SA"/>
              </w:rPr>
              <w:t xml:space="preserve"> А. В.</w:t>
            </w:r>
          </w:p>
          <w:p w:rsidR="00C250F9" w:rsidRPr="002067DB" w:rsidRDefault="00C250F9" w:rsidP="00C250F9">
            <w:pPr>
              <w:suppressAutoHyphens/>
              <w:spacing w:after="0" w:line="240" w:lineRule="auto"/>
              <w:rPr>
                <w:rFonts w:ascii="Times New Roman" w:eastAsia="Times New Roman" w:hAnsi="Times New Roman" w:cs="Times New Roman"/>
                <w:sz w:val="20"/>
                <w:szCs w:val="20"/>
                <w:lang w:eastAsia="ar-SA"/>
              </w:rPr>
            </w:pPr>
          </w:p>
          <w:p w:rsidR="00856894" w:rsidRPr="003A4657" w:rsidRDefault="00856894" w:rsidP="00856894">
            <w:pPr>
              <w:spacing w:after="0" w:line="240" w:lineRule="auto"/>
              <w:rPr>
                <w:rFonts w:ascii="Times New Roman" w:hAnsi="Times New Roman" w:cs="Times New Roman"/>
                <w:sz w:val="20"/>
                <w:szCs w:val="20"/>
              </w:rPr>
            </w:pPr>
          </w:p>
          <w:p w:rsidR="00AD2FFC" w:rsidRPr="003A4657" w:rsidRDefault="00AD2FFC" w:rsidP="00856894">
            <w:pPr>
              <w:spacing w:after="0" w:line="240" w:lineRule="auto"/>
              <w:rPr>
                <w:rFonts w:ascii="Times New Roman" w:hAnsi="Times New Roman" w:cs="Times New Roman"/>
                <w:b/>
                <w:sz w:val="20"/>
                <w:szCs w:val="20"/>
              </w:rPr>
            </w:pPr>
          </w:p>
        </w:tc>
        <w:tc>
          <w:tcPr>
            <w:tcW w:w="4785" w:type="dxa"/>
          </w:tcPr>
          <w:p w:rsidR="00AD2FFC" w:rsidRPr="003A4657" w:rsidRDefault="00AD2FFC" w:rsidP="00856894">
            <w:pPr>
              <w:spacing w:after="0" w:line="240" w:lineRule="auto"/>
              <w:jc w:val="center"/>
              <w:rPr>
                <w:rFonts w:ascii="Times New Roman" w:hAnsi="Times New Roman" w:cs="Times New Roman"/>
                <w:b/>
                <w:sz w:val="20"/>
                <w:szCs w:val="20"/>
              </w:rPr>
            </w:pPr>
            <w:r w:rsidRPr="003A4657">
              <w:rPr>
                <w:rFonts w:ascii="Times New Roman" w:hAnsi="Times New Roman" w:cs="Times New Roman"/>
                <w:b/>
                <w:sz w:val="20"/>
                <w:szCs w:val="20"/>
              </w:rPr>
              <w:t>Заявитель</w:t>
            </w:r>
          </w:p>
        </w:tc>
      </w:tr>
    </w:tbl>
    <w:p w:rsidR="00003B07" w:rsidRPr="003A4657" w:rsidRDefault="00003B07" w:rsidP="00856894">
      <w:pPr>
        <w:spacing w:after="0" w:line="240" w:lineRule="auto"/>
        <w:rPr>
          <w:rFonts w:ascii="Times New Roman" w:hAnsi="Times New Roman" w:cs="Times New Roman"/>
          <w:sz w:val="20"/>
          <w:szCs w:val="20"/>
        </w:rPr>
      </w:pPr>
    </w:p>
    <w:sectPr w:rsidR="00003B07" w:rsidRPr="003A4657" w:rsidSect="00EB0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08"/>
  <w:characterSpacingControl w:val="doNotCompress"/>
  <w:compat>
    <w:useFELayout/>
  </w:compat>
  <w:rsids>
    <w:rsidRoot w:val="00AD2FFC"/>
    <w:rsid w:val="00003B07"/>
    <w:rsid w:val="00004A6A"/>
    <w:rsid w:val="00033060"/>
    <w:rsid w:val="00037DAE"/>
    <w:rsid w:val="00167F07"/>
    <w:rsid w:val="001875EA"/>
    <w:rsid w:val="00266C9A"/>
    <w:rsid w:val="0027081B"/>
    <w:rsid w:val="003A4657"/>
    <w:rsid w:val="003C32B4"/>
    <w:rsid w:val="004701E5"/>
    <w:rsid w:val="00687DEF"/>
    <w:rsid w:val="007217A5"/>
    <w:rsid w:val="00757E1C"/>
    <w:rsid w:val="00856894"/>
    <w:rsid w:val="00922028"/>
    <w:rsid w:val="00A57BC6"/>
    <w:rsid w:val="00AD2FFC"/>
    <w:rsid w:val="00B46CDA"/>
    <w:rsid w:val="00BB0C96"/>
    <w:rsid w:val="00C250F9"/>
    <w:rsid w:val="00C85DEA"/>
    <w:rsid w:val="00C92868"/>
    <w:rsid w:val="00D741E3"/>
    <w:rsid w:val="00DE68DA"/>
    <w:rsid w:val="00DF4191"/>
    <w:rsid w:val="00EB089C"/>
    <w:rsid w:val="00EC0C57"/>
    <w:rsid w:val="00F30E8D"/>
    <w:rsid w:val="00FB1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D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10952-B945-4835-9A19-9630CD7B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Марго</cp:lastModifiedBy>
  <cp:revision>8</cp:revision>
  <cp:lastPrinted>2016-06-17T15:41:00Z</cp:lastPrinted>
  <dcterms:created xsi:type="dcterms:W3CDTF">2019-06-14T15:35:00Z</dcterms:created>
  <dcterms:modified xsi:type="dcterms:W3CDTF">2019-07-10T13:55:00Z</dcterms:modified>
</cp:coreProperties>
</file>