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D0A0F25" w:rsidR="00DC52C6" w:rsidRDefault="00BF2B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813B58">
        <w:rPr>
          <w:rFonts w:ascii="Times New Roman" w:eastAsia="Calibri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Гривцова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д. 5,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лит.В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(812) 334-26-04, 8(800) 777-57-57, </w:t>
      </w:r>
      <w:proofErr w:type="spellStart"/>
      <w:r w:rsidR="009E6051">
        <w:rPr>
          <w:rFonts w:ascii="Times New Roman" w:eastAsia="Calibri" w:hAnsi="Times New Roman" w:cs="Times New Roman"/>
          <w:sz w:val="24"/>
          <w:lang w:val="en-US"/>
        </w:rPr>
        <w:t>kaupinen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3B3C0F" w:rsidRPr="003B3C0F">
        <w:rPr>
          <w:rFonts w:ascii="Times New Roman" w:eastAsia="Calibri" w:hAnsi="Times New Roman" w:cs="Times New Roman"/>
          <w:sz w:val="24"/>
        </w:rPr>
        <w:t>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="003B3C0F" w:rsidRPr="003B3C0F">
        <w:rPr>
          <w:rFonts w:ascii="Times New Roman" w:eastAsia="Calibri" w:hAnsi="Times New Roman" w:cs="Times New Roman"/>
          <w:sz w:val="24"/>
        </w:rPr>
        <w:t>Пробизнесбанк</w:t>
      </w:r>
      <w:proofErr w:type="spellEnd"/>
      <w:r w:rsidR="003B3C0F" w:rsidRPr="003B3C0F">
        <w:rPr>
          <w:rFonts w:ascii="Times New Roman" w:eastAsia="Calibri" w:hAnsi="Times New Roman" w:cs="Times New Roman"/>
          <w:sz w:val="24"/>
        </w:rPr>
        <w:t>»), адрес регистрации: 119285, г. Москва, ул. Пудовкина, д. 3, ИНН 7729086087, ОГРН 1027700508978)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>
        <w:rPr>
          <w:color w:val="000000"/>
          <w:sz w:val="24"/>
          <w:szCs w:val="24"/>
          <w:shd w:val="clear" w:color="auto" w:fill="FFFFFF"/>
        </w:rPr>
        <w:t xml:space="preserve">в форме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июля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3B3C0F" w:rsidRPr="003B3C0F">
        <w:rPr>
          <w:rFonts w:ascii="Times New Roman" w:hAnsi="Times New Roman" w:cs="Times New Roman"/>
          <w:sz w:val="24"/>
          <w:szCs w:val="24"/>
        </w:rPr>
        <w:t>№78030251426 в газете «Коммерсантъ» №102(6582) от 15.06.2019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307FAF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Default="00AA23A3" w:rsidP="00980001">
      <w:pPr>
        <w:spacing w:before="120" w:after="120"/>
        <w:jc w:val="both"/>
      </w:pPr>
      <w:r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3C0F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E6051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F2B6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2018-08-16T07:28:00Z</dcterms:created>
  <dcterms:modified xsi:type="dcterms:W3CDTF">2019-07-29T11:58:00Z</dcterms:modified>
</cp:coreProperties>
</file>