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</w:r>
      <w:proofErr w:type="gramStart"/>
      <w:r w:rsidR="007D72FF">
        <w:t xml:space="preserve">   «</w:t>
      </w:r>
      <w:proofErr w:type="gramEnd"/>
      <w:r w:rsidR="007D72FF">
        <w:t>____»_____</w:t>
      </w:r>
      <w:r>
        <w:t>______ 20</w:t>
      </w:r>
      <w:r w:rsidR="00FE19CD">
        <w:t>1</w:t>
      </w:r>
      <w:r w:rsidR="00061F64">
        <w:t>9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061F64" w:rsidP="00D76358">
      <w:pPr>
        <w:ind w:firstLine="708"/>
        <w:jc w:val="both"/>
      </w:pPr>
      <w:r w:rsidRPr="00DA2C00">
        <w:t xml:space="preserve">Финансовый </w:t>
      </w:r>
      <w:r w:rsidRPr="007372EB">
        <w:t>управляющий</w:t>
      </w:r>
      <w:r w:rsidRPr="00804A3A">
        <w:t xml:space="preserve"> </w:t>
      </w:r>
      <w:r>
        <w:rPr>
          <w:color w:val="000000"/>
        </w:rPr>
        <w:t>Попкова Альберта Анатольевича</w:t>
      </w:r>
      <w:r w:rsidRPr="00804A3A">
        <w:t xml:space="preserve"> </w:t>
      </w:r>
      <w:proofErr w:type="spellStart"/>
      <w:r>
        <w:t>Ширшов</w:t>
      </w:r>
      <w:proofErr w:type="spellEnd"/>
      <w:r>
        <w:t xml:space="preserve"> Сергей Петрович</w:t>
      </w:r>
      <w:r w:rsidRPr="00804A3A">
        <w:t xml:space="preserve">, </w:t>
      </w:r>
      <w:r w:rsidRPr="00804A3A">
        <w:rPr>
          <w:rStyle w:val="paragraph"/>
        </w:rPr>
        <w:t xml:space="preserve">действующий на основании </w:t>
      </w:r>
      <w:r>
        <w:rPr>
          <w:rStyle w:val="paragraph"/>
        </w:rPr>
        <w:t>Определения</w:t>
      </w:r>
      <w:r w:rsidRPr="00804A3A">
        <w:rPr>
          <w:rStyle w:val="paragraph"/>
        </w:rPr>
        <w:t xml:space="preserve"> </w:t>
      </w:r>
      <w:r w:rsidRPr="00804A3A">
        <w:rPr>
          <w:color w:val="000000"/>
        </w:rPr>
        <w:t xml:space="preserve">Арбитражного суда </w:t>
      </w:r>
      <w:proofErr w:type="spellStart"/>
      <w:proofErr w:type="gramStart"/>
      <w:r>
        <w:rPr>
          <w:color w:val="000000"/>
        </w:rPr>
        <w:t>респ.Крым</w:t>
      </w:r>
      <w:proofErr w:type="spellEnd"/>
      <w:r>
        <w:rPr>
          <w:color w:val="000000"/>
        </w:rPr>
        <w:t xml:space="preserve"> </w:t>
      </w:r>
      <w:r w:rsidRPr="00804A3A">
        <w:rPr>
          <w:color w:val="000000"/>
        </w:rPr>
        <w:t xml:space="preserve"> от</w:t>
      </w:r>
      <w:proofErr w:type="gramEnd"/>
      <w:r w:rsidRPr="00804A3A">
        <w:rPr>
          <w:color w:val="000000"/>
        </w:rPr>
        <w:t xml:space="preserve"> </w:t>
      </w:r>
      <w:r w:rsidRPr="00201CE9">
        <w:rPr>
          <w:color w:val="000000"/>
        </w:rPr>
        <w:t>29.03.2018 г. по делу № А83-3388/2017</w:t>
      </w:r>
      <w:r>
        <w:rPr>
          <w:color w:val="000000"/>
        </w:rPr>
        <w:t xml:space="preserve">; Решения </w:t>
      </w:r>
      <w:r w:rsidRPr="00804A3A">
        <w:rPr>
          <w:color w:val="000000"/>
        </w:rPr>
        <w:t xml:space="preserve">Арбитражного суда </w:t>
      </w:r>
      <w:proofErr w:type="spellStart"/>
      <w:r>
        <w:rPr>
          <w:color w:val="000000"/>
        </w:rPr>
        <w:t>респ.Крым</w:t>
      </w:r>
      <w:proofErr w:type="spellEnd"/>
      <w:r>
        <w:rPr>
          <w:color w:val="000000"/>
        </w:rPr>
        <w:t xml:space="preserve"> </w:t>
      </w:r>
      <w:r w:rsidRPr="00804A3A">
        <w:rPr>
          <w:color w:val="000000"/>
        </w:rPr>
        <w:t xml:space="preserve"> </w:t>
      </w:r>
      <w:r>
        <w:rPr>
          <w:color w:val="000000"/>
        </w:rPr>
        <w:t xml:space="preserve">от 30.05.2017 г. по делу </w:t>
      </w:r>
      <w:r w:rsidRPr="00201CE9">
        <w:rPr>
          <w:color w:val="000000"/>
        </w:rPr>
        <w:t>А83-3388/2017</w:t>
      </w:r>
      <w:r w:rsidR="00742B0E" w:rsidRPr="00DA2C00">
        <w:t>,</w:t>
      </w:r>
      <w:r w:rsidR="00742B0E" w:rsidRPr="009E4C7B">
        <w:t xml:space="preserve"> </w:t>
      </w:r>
      <w:r w:rsidR="00D76358">
        <w:t xml:space="preserve"> именуемый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8605B6" w:rsidRDefault="00D76358" w:rsidP="00B16B83">
      <w:pPr>
        <w:ind w:firstLine="900"/>
        <w:jc w:val="both"/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061F64">
        <w:rPr>
          <w:lang w:eastAsia="fa-IR" w:bidi="fa-IR"/>
        </w:rPr>
        <w:t>1:</w:t>
      </w:r>
      <w:r w:rsidR="00061F64" w:rsidRPr="00322C89">
        <w:t xml:space="preserve"> </w:t>
      </w:r>
    </w:p>
    <w:p w:rsidR="008605B6" w:rsidRPr="008605B6" w:rsidRDefault="008605B6" w:rsidP="008605B6">
      <w:pPr>
        <w:pStyle w:val="a8"/>
        <w:rPr>
          <w:rFonts w:ascii="Times New Roman" w:hAnsi="Times New Roman"/>
          <w:sz w:val="24"/>
          <w:szCs w:val="24"/>
        </w:rPr>
      </w:pPr>
      <w:r w:rsidRPr="008605B6">
        <w:rPr>
          <w:rFonts w:ascii="Times New Roman" w:hAnsi="Times New Roman"/>
          <w:sz w:val="24"/>
          <w:szCs w:val="24"/>
        </w:rPr>
        <w:t xml:space="preserve">Имущество должника в составе: </w:t>
      </w:r>
    </w:p>
    <w:p w:rsidR="008605B6" w:rsidRPr="008605B6" w:rsidRDefault="008605B6" w:rsidP="008605B6">
      <w:pPr>
        <w:pStyle w:val="a8"/>
        <w:numPr>
          <w:ilvl w:val="0"/>
          <w:numId w:val="1"/>
        </w:numPr>
        <w:rPr>
          <w:rStyle w:val="Bodytext2"/>
          <w:rFonts w:eastAsia="Calibri"/>
          <w:color w:val="auto"/>
          <w:lang w:eastAsia="en-US" w:bidi="ar-SA"/>
        </w:rPr>
      </w:pPr>
      <w:proofErr w:type="gramStart"/>
      <w:r w:rsidRPr="008605B6">
        <w:rPr>
          <w:rStyle w:val="Bodytext2"/>
          <w:rFonts w:eastAsia="Calibri"/>
        </w:rPr>
        <w:t>земельный</w:t>
      </w:r>
      <w:proofErr w:type="gramEnd"/>
      <w:r w:rsidRPr="008605B6">
        <w:rPr>
          <w:rStyle w:val="Bodytext2"/>
          <w:rFonts w:eastAsia="Calibri"/>
        </w:rPr>
        <w:t xml:space="preserve"> участок, категория земель: земли промышленности, энергетики, транспорта, связи радиовещания, телевидения, информатики, земли для обеспечения космической деятельности, земли обороны, безопасности и иного специального назначения, разрешенное использование: для ведения дачного хозяйства, общая площадь, 2921кв.м, адрес объекта: Московская область, Ленинский район, </w:t>
      </w:r>
      <w:proofErr w:type="spellStart"/>
      <w:r w:rsidRPr="008605B6">
        <w:rPr>
          <w:rStyle w:val="Bodytext2"/>
          <w:rFonts w:eastAsia="Calibri"/>
        </w:rPr>
        <w:t>Десеновский</w:t>
      </w:r>
      <w:proofErr w:type="spellEnd"/>
      <w:r w:rsidRPr="008605B6">
        <w:rPr>
          <w:rStyle w:val="Bodytext2"/>
          <w:rFonts w:eastAsia="Calibri"/>
        </w:rPr>
        <w:t xml:space="preserve"> </w:t>
      </w:r>
      <w:proofErr w:type="spellStart"/>
      <w:r w:rsidRPr="008605B6">
        <w:rPr>
          <w:rStyle w:val="Bodytext2"/>
          <w:rFonts w:eastAsia="Calibri"/>
        </w:rPr>
        <w:t>с.о</w:t>
      </w:r>
      <w:proofErr w:type="spellEnd"/>
      <w:r w:rsidRPr="008605B6">
        <w:rPr>
          <w:rStyle w:val="Bodytext2"/>
          <w:rFonts w:eastAsia="Calibri"/>
        </w:rPr>
        <w:t>., НП «Искра-4», уч. 54, кадастровый (или условный) номер: 50:21:140218:868;</w:t>
      </w:r>
    </w:p>
    <w:p w:rsidR="008605B6" w:rsidRPr="008605B6" w:rsidRDefault="008605B6" w:rsidP="008605B6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8605B6">
        <w:rPr>
          <w:rFonts w:ascii="Times New Roman" w:hAnsi="Times New Roman"/>
          <w:sz w:val="24"/>
          <w:szCs w:val="24"/>
        </w:rPr>
        <w:t>жилое</w:t>
      </w:r>
      <w:proofErr w:type="gramEnd"/>
      <w:r w:rsidRPr="008605B6">
        <w:rPr>
          <w:rFonts w:ascii="Times New Roman" w:hAnsi="Times New Roman"/>
          <w:sz w:val="24"/>
          <w:szCs w:val="24"/>
        </w:rPr>
        <w:t xml:space="preserve"> строение без права регистрации проживания, расположенное на дачном земельном участке, назначение: нежилое, 2-х этажный, общая площадь 526,2 кв. м., адрес объекта: Московская область, Ленинский район, сельское поселение </w:t>
      </w:r>
      <w:proofErr w:type="spellStart"/>
      <w:r w:rsidRPr="008605B6">
        <w:rPr>
          <w:rFonts w:ascii="Times New Roman" w:hAnsi="Times New Roman"/>
          <w:sz w:val="24"/>
          <w:szCs w:val="24"/>
        </w:rPr>
        <w:t>Десеновское</w:t>
      </w:r>
      <w:proofErr w:type="spellEnd"/>
      <w:r w:rsidRPr="008605B6">
        <w:rPr>
          <w:rFonts w:ascii="Times New Roman" w:hAnsi="Times New Roman"/>
          <w:sz w:val="24"/>
          <w:szCs w:val="24"/>
        </w:rPr>
        <w:t>, НП «Искра4», уч. 54, кадастровый (или условный номер): 50-50-21/098/2009-141</w:t>
      </w:r>
    </w:p>
    <w:p w:rsidR="008605B6" w:rsidRPr="008605B6" w:rsidRDefault="008605B6" w:rsidP="008605B6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8605B6">
        <w:rPr>
          <w:rFonts w:ascii="Times New Roman" w:hAnsi="Times New Roman"/>
          <w:sz w:val="24"/>
          <w:szCs w:val="24"/>
        </w:rPr>
        <w:t>хозяйственное</w:t>
      </w:r>
      <w:proofErr w:type="gramEnd"/>
      <w:r w:rsidRPr="008605B6">
        <w:rPr>
          <w:rFonts w:ascii="Times New Roman" w:hAnsi="Times New Roman"/>
          <w:sz w:val="24"/>
          <w:szCs w:val="24"/>
        </w:rPr>
        <w:t xml:space="preserve"> строение или сооружение (строение или сооружение вспомогательного использования), назначение: нежилое, 1этажный, общая площадь 84,8 кв. м., адрес объекта: Московская область, Ленинский район, сельское поселение </w:t>
      </w:r>
      <w:proofErr w:type="spellStart"/>
      <w:r w:rsidRPr="008605B6">
        <w:rPr>
          <w:rFonts w:ascii="Times New Roman" w:hAnsi="Times New Roman"/>
          <w:sz w:val="24"/>
          <w:szCs w:val="24"/>
        </w:rPr>
        <w:t>Десеновское</w:t>
      </w:r>
      <w:proofErr w:type="spellEnd"/>
      <w:r w:rsidRPr="008605B6">
        <w:rPr>
          <w:rFonts w:ascii="Times New Roman" w:hAnsi="Times New Roman"/>
          <w:sz w:val="24"/>
          <w:szCs w:val="24"/>
        </w:rPr>
        <w:t>, НП «Искра-4», уч. 54, кадастровый (или условный) номер: 50-50-21/098/2009-142;</w:t>
      </w:r>
    </w:p>
    <w:p w:rsidR="008605B6" w:rsidRPr="008605B6" w:rsidRDefault="008605B6" w:rsidP="008605B6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8605B6">
        <w:rPr>
          <w:rFonts w:ascii="Times New Roman" w:hAnsi="Times New Roman"/>
          <w:sz w:val="24"/>
          <w:szCs w:val="24"/>
        </w:rPr>
        <w:t>хозяйственное</w:t>
      </w:r>
      <w:proofErr w:type="gramEnd"/>
      <w:r w:rsidRPr="008605B6">
        <w:rPr>
          <w:rFonts w:ascii="Times New Roman" w:hAnsi="Times New Roman"/>
          <w:sz w:val="24"/>
          <w:szCs w:val="24"/>
        </w:rPr>
        <w:t xml:space="preserve"> строение или сооружение (строение или сооружение вспомогательного использования), назначение: нежилое, 1этажный, общая площадь 9,0 </w:t>
      </w:r>
      <w:proofErr w:type="spellStart"/>
      <w:r w:rsidRPr="008605B6">
        <w:rPr>
          <w:rFonts w:ascii="Times New Roman" w:hAnsi="Times New Roman"/>
          <w:sz w:val="24"/>
          <w:szCs w:val="24"/>
        </w:rPr>
        <w:t>кв.м</w:t>
      </w:r>
      <w:proofErr w:type="spellEnd"/>
      <w:r w:rsidRPr="008605B6">
        <w:rPr>
          <w:rFonts w:ascii="Times New Roman" w:hAnsi="Times New Roman"/>
          <w:sz w:val="24"/>
          <w:szCs w:val="24"/>
        </w:rPr>
        <w:t xml:space="preserve">., адрес объекта: Московская область, Ленинский район, </w:t>
      </w:r>
      <w:proofErr w:type="spellStart"/>
      <w:r w:rsidRPr="008605B6">
        <w:rPr>
          <w:rFonts w:ascii="Times New Roman" w:hAnsi="Times New Roman"/>
          <w:sz w:val="24"/>
          <w:szCs w:val="24"/>
        </w:rPr>
        <w:t>Десновский</w:t>
      </w:r>
      <w:proofErr w:type="spellEnd"/>
      <w:r w:rsidRPr="0086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05B6">
        <w:rPr>
          <w:rFonts w:ascii="Times New Roman" w:hAnsi="Times New Roman"/>
          <w:sz w:val="24"/>
          <w:szCs w:val="24"/>
        </w:rPr>
        <w:t>с.о</w:t>
      </w:r>
      <w:proofErr w:type="spellEnd"/>
      <w:r w:rsidRPr="008605B6">
        <w:rPr>
          <w:rFonts w:ascii="Times New Roman" w:hAnsi="Times New Roman"/>
          <w:sz w:val="24"/>
          <w:szCs w:val="24"/>
        </w:rPr>
        <w:t>., НП «Искра-4», уч. 54, кадастровый (или условный) номер: 50- 50-21/102/2009-124.</w:t>
      </w:r>
    </w:p>
    <w:p w:rsidR="00D76358" w:rsidRDefault="00D76358" w:rsidP="00B16B83">
      <w:pPr>
        <w:ind w:firstLine="900"/>
        <w:jc w:val="both"/>
        <w:rPr>
          <w:lang w:eastAsia="fa-IR" w:bidi="fa-IR"/>
        </w:rPr>
      </w:pPr>
      <w:proofErr w:type="gramStart"/>
      <w:r>
        <w:rPr>
          <w:lang w:eastAsia="fa-IR" w:bidi="fa-IR"/>
        </w:rPr>
        <w:t>на</w:t>
      </w:r>
      <w:proofErr w:type="gramEnd"/>
      <w:r>
        <w:rPr>
          <w:lang w:eastAsia="fa-IR" w:bidi="fa-IR"/>
        </w:rPr>
        <w:t xml:space="preserve"> открытых торгах имуществом должника</w:t>
      </w:r>
      <w:r w:rsidR="001F2626">
        <w:rPr>
          <w:lang w:eastAsia="fa-IR" w:bidi="fa-IR"/>
        </w:rPr>
        <w:t xml:space="preserve"> </w:t>
      </w:r>
      <w:r w:rsidR="00061F64">
        <w:rPr>
          <w:lang w:eastAsia="fa-IR" w:bidi="fa-IR"/>
        </w:rPr>
        <w:t>Попкова А.А</w:t>
      </w:r>
      <w:r w:rsidR="006C1782">
        <w:rPr>
          <w:lang w:eastAsia="fa-IR" w:bidi="fa-IR"/>
        </w:rPr>
        <w:t>.</w:t>
      </w:r>
      <w:r>
        <w:rPr>
          <w:lang w:eastAsia="fa-IR" w:bidi="fa-IR"/>
        </w:rPr>
        <w:t xml:space="preserve"> проводимых на электронной торговой площадке </w:t>
      </w:r>
      <w:r w:rsidR="008605B6">
        <w:rPr>
          <w:color w:val="000000"/>
        </w:rPr>
        <w:t xml:space="preserve">ООО </w:t>
      </w:r>
      <w:r w:rsidR="008605B6" w:rsidRPr="00201CE9">
        <w:rPr>
          <w:color w:val="000000"/>
        </w:rPr>
        <w:t>"</w:t>
      </w:r>
      <w:r w:rsidR="008605B6">
        <w:rPr>
          <w:color w:val="000000"/>
        </w:rPr>
        <w:t>Российский аукционный дом</w:t>
      </w:r>
      <w:r w:rsidR="008605B6" w:rsidRPr="00201CE9">
        <w:rPr>
          <w:color w:val="000000"/>
        </w:rPr>
        <w:t>"</w:t>
      </w:r>
      <w:r w:rsidR="00061F64">
        <w:rPr>
          <w:lang w:eastAsia="fa-IR" w:bidi="fa-IR"/>
        </w:rPr>
        <w:t xml:space="preserve">, </w:t>
      </w:r>
      <w:r>
        <w:rPr>
          <w:lang w:eastAsia="fa-IR" w:bidi="fa-IR"/>
        </w:rPr>
        <w:t xml:space="preserve"> 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7D486F">
        <w:t>9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8605B6">
        <w:t>2</w:t>
      </w:r>
      <w:r w:rsidR="000B4922">
        <w:t>0</w:t>
      </w:r>
      <w:r w:rsidRPr="007D57C9">
        <w:t xml:space="preserve"> (</w:t>
      </w:r>
      <w:r w:rsidR="000B4922">
        <w:t>Д</w:t>
      </w:r>
      <w:r w:rsidR="008605B6">
        <w:t>вадцат</w:t>
      </w:r>
      <w:bookmarkStart w:id="0" w:name="_GoBack"/>
      <w:bookmarkEnd w:id="0"/>
      <w:r w:rsidR="000B4922">
        <w:t>т</w:t>
      </w:r>
      <w:r w:rsidR="00C038E1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061F64" w:rsidRDefault="00061F64" w:rsidP="00061F64">
      <w:pPr>
        <w:rPr>
          <w:color w:val="000000"/>
        </w:rPr>
      </w:pPr>
      <w:r>
        <w:t xml:space="preserve">Получатель </w:t>
      </w:r>
      <w:r w:rsidRPr="00201CE9">
        <w:rPr>
          <w:color w:val="000000"/>
        </w:rPr>
        <w:t xml:space="preserve">– Попков Альберт Анатольевич </w:t>
      </w:r>
    </w:p>
    <w:p w:rsidR="00061F64" w:rsidRDefault="00061F64" w:rsidP="00061F64">
      <w:pPr>
        <w:rPr>
          <w:color w:val="000000"/>
        </w:rPr>
      </w:pPr>
      <w:r w:rsidRPr="00201CE9">
        <w:rPr>
          <w:color w:val="000000"/>
        </w:rPr>
        <w:t xml:space="preserve">ИНН 0, КПП 0 </w:t>
      </w:r>
    </w:p>
    <w:p w:rsidR="00061F64" w:rsidRDefault="00061F64" w:rsidP="00061F64">
      <w:pPr>
        <w:rPr>
          <w:color w:val="000000"/>
        </w:rPr>
      </w:pPr>
      <w:proofErr w:type="gramStart"/>
      <w:r w:rsidRPr="00201CE9">
        <w:rPr>
          <w:color w:val="000000"/>
        </w:rPr>
        <w:t>р</w:t>
      </w:r>
      <w:proofErr w:type="gramEnd"/>
      <w:r w:rsidRPr="00201CE9">
        <w:rPr>
          <w:color w:val="000000"/>
        </w:rPr>
        <w:t xml:space="preserve">/с 40817810055867277170 </w:t>
      </w:r>
    </w:p>
    <w:p w:rsidR="00061F64" w:rsidRDefault="00061F64" w:rsidP="00061F64">
      <w:pPr>
        <w:rPr>
          <w:color w:val="000000"/>
        </w:rPr>
      </w:pPr>
      <w:r w:rsidRPr="00201CE9">
        <w:rPr>
          <w:color w:val="000000"/>
        </w:rPr>
        <w:t xml:space="preserve">Банк получателя: </w:t>
      </w:r>
      <w:r w:rsidRPr="00201CE9">
        <w:rPr>
          <w:bCs/>
          <w:color w:val="333333"/>
          <w:shd w:val="clear" w:color="auto" w:fill="FFFFFF"/>
        </w:rPr>
        <w:t xml:space="preserve">СЕВЕРО-ЗАПАДНЫЙ БАНК ПАО СБЕРБАНК </w:t>
      </w:r>
      <w:r w:rsidRPr="00201CE9">
        <w:rPr>
          <w:color w:val="000000"/>
        </w:rPr>
        <w:t xml:space="preserve">г. Санкт-Петербург </w:t>
      </w:r>
    </w:p>
    <w:p w:rsidR="00061F64" w:rsidRDefault="00061F64" w:rsidP="00061F64">
      <w:r w:rsidRPr="00201CE9">
        <w:rPr>
          <w:color w:val="000000"/>
        </w:rPr>
        <w:t>БИК 044030653 к/с 30101810500000000653</w:t>
      </w:r>
      <w:r w:rsidR="00D76358">
        <w:t>3.</w:t>
      </w:r>
    </w:p>
    <w:p w:rsidR="00061F64" w:rsidRDefault="00061F64" w:rsidP="00061F64"/>
    <w:p w:rsidR="00D76358" w:rsidRDefault="00061F64" w:rsidP="00061F64">
      <w:pPr>
        <w:ind w:firstLine="709"/>
      </w:pPr>
      <w:r>
        <w:t>3.</w:t>
      </w:r>
      <w:r w:rsidR="00D76358">
        <w:t xml:space="preserve">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061F64">
        <w:t>респ.Крым</w:t>
      </w:r>
      <w:proofErr w:type="spellEnd"/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061F64" w:rsidP="00656732">
            <w:pPr>
              <w:snapToGrid w:val="0"/>
            </w:pPr>
            <w:r>
              <w:t>Попкова А.А</w:t>
            </w:r>
          </w:p>
          <w:p w:rsidR="005A68AA" w:rsidRPr="00FA2D15" w:rsidRDefault="00061F64" w:rsidP="00656732">
            <w:pPr>
              <w:tabs>
                <w:tab w:val="left" w:pos="1418"/>
              </w:tabs>
              <w:ind w:right="-7"/>
            </w:pPr>
            <w:proofErr w:type="spellStart"/>
            <w:r>
              <w:t>Ширшов</w:t>
            </w:r>
            <w:proofErr w:type="spellEnd"/>
            <w:r>
              <w:t xml:space="preserve"> Сергей Петрович</w:t>
            </w:r>
          </w:p>
          <w:p w:rsidR="00061F64" w:rsidRDefault="00061F64" w:rsidP="00656732">
            <w:pPr>
              <w:snapToGrid w:val="0"/>
              <w:rPr>
                <w:color w:val="000000"/>
              </w:rPr>
            </w:pPr>
            <w:proofErr w:type="gramStart"/>
            <w:r w:rsidRPr="00201CE9">
              <w:rPr>
                <w:color w:val="000000"/>
              </w:rPr>
              <w:t>получатель</w:t>
            </w:r>
            <w:proofErr w:type="gramEnd"/>
            <w:r w:rsidRPr="00201CE9">
              <w:rPr>
                <w:color w:val="000000"/>
              </w:rPr>
              <w:t xml:space="preserve"> – Попков Альберт Анатольевич </w:t>
            </w:r>
          </w:p>
          <w:p w:rsidR="00061F64" w:rsidRDefault="00061F64" w:rsidP="00656732">
            <w:pPr>
              <w:snapToGrid w:val="0"/>
              <w:rPr>
                <w:color w:val="000000"/>
              </w:rPr>
            </w:pPr>
            <w:r w:rsidRPr="00201CE9">
              <w:rPr>
                <w:color w:val="000000"/>
              </w:rPr>
              <w:t xml:space="preserve">ИНН 0, КПП 0 </w:t>
            </w:r>
          </w:p>
          <w:p w:rsidR="00061F64" w:rsidRDefault="00061F64" w:rsidP="00656732">
            <w:pPr>
              <w:snapToGrid w:val="0"/>
              <w:rPr>
                <w:color w:val="000000"/>
              </w:rPr>
            </w:pPr>
            <w:proofErr w:type="gramStart"/>
            <w:r w:rsidRPr="00201CE9">
              <w:rPr>
                <w:color w:val="000000"/>
              </w:rPr>
              <w:t>р</w:t>
            </w:r>
            <w:proofErr w:type="gramEnd"/>
            <w:r w:rsidRPr="00201CE9">
              <w:rPr>
                <w:color w:val="000000"/>
              </w:rPr>
              <w:t xml:space="preserve">/с 40817810055867277170 </w:t>
            </w:r>
          </w:p>
          <w:p w:rsidR="00061F64" w:rsidRDefault="00061F64" w:rsidP="00656732">
            <w:pPr>
              <w:snapToGrid w:val="0"/>
              <w:rPr>
                <w:color w:val="000000"/>
              </w:rPr>
            </w:pPr>
            <w:r w:rsidRPr="00201CE9">
              <w:rPr>
                <w:color w:val="000000"/>
              </w:rPr>
              <w:t xml:space="preserve">Банк получателя: </w:t>
            </w:r>
            <w:r w:rsidRPr="00201CE9">
              <w:rPr>
                <w:bCs/>
                <w:color w:val="333333"/>
                <w:shd w:val="clear" w:color="auto" w:fill="FFFFFF"/>
              </w:rPr>
              <w:t xml:space="preserve">СЕВЕРО-ЗАПАДНЫЙ БАНК ПАО СБЕРБАНК </w:t>
            </w:r>
            <w:r w:rsidRPr="00201CE9">
              <w:rPr>
                <w:color w:val="000000"/>
              </w:rPr>
              <w:t xml:space="preserve">г. Санкт-Петербург </w:t>
            </w:r>
          </w:p>
          <w:p w:rsidR="00D76358" w:rsidRDefault="00061F64" w:rsidP="00656732">
            <w:pPr>
              <w:snapToGrid w:val="0"/>
              <w:rPr>
                <w:color w:val="000000"/>
              </w:rPr>
            </w:pPr>
            <w:r w:rsidRPr="00201CE9">
              <w:rPr>
                <w:color w:val="000000"/>
              </w:rPr>
              <w:t>БИК 044030653 к/с 30101810500000000653</w:t>
            </w:r>
          </w:p>
          <w:p w:rsidR="00061F64" w:rsidRDefault="00061F64" w:rsidP="00656732">
            <w:pPr>
              <w:snapToGrid w:val="0"/>
              <w:rPr>
                <w:color w:val="000000"/>
              </w:rPr>
            </w:pPr>
          </w:p>
          <w:p w:rsidR="00061F64" w:rsidRPr="00FA2D15" w:rsidRDefault="00061F64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061F64">
              <w:t xml:space="preserve">С.П. </w:t>
            </w:r>
            <w:proofErr w:type="spellStart"/>
            <w:r w:rsidR="00061F64">
              <w:t>Ширшов</w:t>
            </w:r>
            <w:proofErr w:type="spellEnd"/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061F64" w:rsidRDefault="00061F64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3D3"/>
    <w:multiLevelType w:val="hybridMultilevel"/>
    <w:tmpl w:val="9EA48AC4"/>
    <w:lvl w:ilvl="0" w:tplc="2EBC52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61F64"/>
    <w:rsid w:val="00070B2E"/>
    <w:rsid w:val="000B4922"/>
    <w:rsid w:val="001C1F7F"/>
    <w:rsid w:val="001F2626"/>
    <w:rsid w:val="002D12F0"/>
    <w:rsid w:val="002D4653"/>
    <w:rsid w:val="0030167D"/>
    <w:rsid w:val="00426EDE"/>
    <w:rsid w:val="004F5984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605B6"/>
    <w:rsid w:val="008861AA"/>
    <w:rsid w:val="00A26616"/>
    <w:rsid w:val="00AA7C52"/>
    <w:rsid w:val="00B16B83"/>
    <w:rsid w:val="00B93055"/>
    <w:rsid w:val="00BA6C82"/>
    <w:rsid w:val="00C038E1"/>
    <w:rsid w:val="00D76358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List Paragraph"/>
    <w:basedOn w:val="a"/>
    <w:uiPriority w:val="34"/>
    <w:qFormat/>
    <w:rsid w:val="008605B6"/>
    <w:pPr>
      <w:ind w:left="720"/>
      <w:contextualSpacing/>
    </w:pPr>
  </w:style>
  <w:style w:type="paragraph" w:styleId="a8">
    <w:name w:val="No Spacing"/>
    <w:uiPriority w:val="1"/>
    <w:qFormat/>
    <w:rsid w:val="008605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"/>
    <w:basedOn w:val="a0"/>
    <w:rsid w:val="00860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792</Words>
  <Characters>4517</Characters>
  <Application>Microsoft Office Word</Application>
  <DocSecurity>0</DocSecurity>
  <Lines>37</Lines>
  <Paragraphs>10</Paragraphs>
  <ScaleCrop>false</ScaleCrop>
  <Company>Microsoft</Company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19</cp:revision>
  <dcterms:created xsi:type="dcterms:W3CDTF">2016-12-07T08:54:00Z</dcterms:created>
  <dcterms:modified xsi:type="dcterms:W3CDTF">2019-08-12T07:22:00Z</dcterms:modified>
</cp:coreProperties>
</file>