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203D8F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203D8F" w:rsidP="00203D8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1690" w:rsidRPr="00775FF6">
        <w:rPr>
          <w:rFonts w:ascii="Times New Roman" w:hAnsi="Times New Roman" w:cs="Times New Roman"/>
          <w:sz w:val="24"/>
          <w:szCs w:val="24"/>
        </w:rPr>
        <w:t>купли - продажи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48031F" w:rsidP="00B21690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48031F">
        <w:rPr>
          <w:rFonts w:ascii="Times New Roman" w:hAnsi="Times New Roman" w:cs="Times New Roman"/>
          <w:bCs/>
          <w:sz w:val="24"/>
          <w:szCs w:val="24"/>
        </w:rPr>
        <w:t>г.</w:t>
      </w:r>
      <w:r w:rsidR="00203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8B">
        <w:rPr>
          <w:rFonts w:ascii="Times New Roman" w:hAnsi="Times New Roman" w:cs="Times New Roman"/>
          <w:bCs/>
          <w:sz w:val="24"/>
          <w:szCs w:val="24"/>
        </w:rPr>
        <w:t>Ярославль</w:t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</w:r>
      <w:r w:rsidR="00D11B0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ab/>
        <w:t>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11B0B">
        <w:rPr>
          <w:rFonts w:ascii="Times New Roman" w:hAnsi="Times New Roman" w:cs="Times New Roman"/>
          <w:bCs/>
          <w:sz w:val="24"/>
          <w:szCs w:val="24"/>
        </w:rPr>
        <w:t>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B21690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 w:rsidRPr="00E9378B">
        <w:rPr>
          <w:b/>
          <w:sz w:val="24"/>
          <w:szCs w:val="24"/>
        </w:rPr>
        <w:t>О</w:t>
      </w:r>
      <w:r w:rsidR="00EC6B51">
        <w:rPr>
          <w:b/>
          <w:sz w:val="24"/>
          <w:szCs w:val="24"/>
        </w:rPr>
        <w:t>ткрытое акционерное о</w:t>
      </w:r>
      <w:r w:rsidRPr="00E9378B">
        <w:rPr>
          <w:b/>
          <w:sz w:val="24"/>
          <w:szCs w:val="24"/>
        </w:rPr>
        <w:t>бщество «</w:t>
      </w:r>
      <w:r w:rsidR="00EC6B51">
        <w:rPr>
          <w:b/>
          <w:sz w:val="24"/>
          <w:szCs w:val="24"/>
        </w:rPr>
        <w:t>Залесье</w:t>
      </w:r>
      <w:r w:rsidRPr="00E9378B">
        <w:rPr>
          <w:b/>
          <w:sz w:val="24"/>
          <w:szCs w:val="24"/>
        </w:rPr>
        <w:t>»</w:t>
      </w:r>
      <w:r w:rsidRPr="00E9378B">
        <w:rPr>
          <w:sz w:val="24"/>
          <w:szCs w:val="24"/>
        </w:rPr>
        <w:t xml:space="preserve"> (сокращенное наименование –  О</w:t>
      </w:r>
      <w:r w:rsidR="00172C66">
        <w:rPr>
          <w:sz w:val="24"/>
          <w:szCs w:val="24"/>
        </w:rPr>
        <w:t>А</w:t>
      </w:r>
      <w:r w:rsidRPr="00E9378B">
        <w:rPr>
          <w:sz w:val="24"/>
          <w:szCs w:val="24"/>
        </w:rPr>
        <w:t>О «</w:t>
      </w:r>
      <w:r w:rsidR="00EC6B51">
        <w:rPr>
          <w:sz w:val="24"/>
          <w:szCs w:val="24"/>
        </w:rPr>
        <w:t>Залесье</w:t>
      </w:r>
      <w:r w:rsidRPr="00E9378B">
        <w:rPr>
          <w:sz w:val="24"/>
          <w:szCs w:val="24"/>
        </w:rPr>
        <w:t xml:space="preserve">») в лице конкурсного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Pr="00E9378B">
        <w:rPr>
          <w:sz w:val="24"/>
          <w:szCs w:val="24"/>
        </w:rPr>
        <w:t xml:space="preserve">, действующего на основании </w:t>
      </w:r>
      <w:r w:rsidR="00EC6B51">
        <w:rPr>
          <w:sz w:val="24"/>
          <w:szCs w:val="24"/>
        </w:rPr>
        <w:t>О</w:t>
      </w:r>
      <w:r w:rsidR="00E9378B" w:rsidRPr="00E9378B">
        <w:rPr>
          <w:sz w:val="24"/>
          <w:szCs w:val="24"/>
        </w:rPr>
        <w:t xml:space="preserve">пределения Арбитражного суда Ярославской области от </w:t>
      </w:r>
      <w:r w:rsidR="00EC6B51">
        <w:rPr>
          <w:sz w:val="24"/>
          <w:szCs w:val="24"/>
        </w:rPr>
        <w:t>04</w:t>
      </w:r>
      <w:r w:rsidR="00E9378B" w:rsidRPr="00E9378B">
        <w:rPr>
          <w:sz w:val="24"/>
          <w:szCs w:val="24"/>
        </w:rPr>
        <w:t>.0</w:t>
      </w:r>
      <w:r w:rsidR="00EC6B51">
        <w:rPr>
          <w:sz w:val="24"/>
          <w:szCs w:val="24"/>
        </w:rPr>
        <w:t>4</w:t>
      </w:r>
      <w:r w:rsidR="00E9378B" w:rsidRPr="00E9378B">
        <w:rPr>
          <w:sz w:val="24"/>
          <w:szCs w:val="24"/>
        </w:rPr>
        <w:t>.201</w:t>
      </w:r>
      <w:r w:rsidR="00EC6B51">
        <w:rPr>
          <w:sz w:val="24"/>
          <w:szCs w:val="24"/>
        </w:rPr>
        <w:t>8</w:t>
      </w:r>
      <w:r w:rsidR="00E9378B" w:rsidRPr="00E9378B">
        <w:rPr>
          <w:sz w:val="24"/>
          <w:szCs w:val="24"/>
        </w:rPr>
        <w:t>г. по делу №А82-</w:t>
      </w:r>
      <w:r w:rsidR="00EC6B51">
        <w:rPr>
          <w:sz w:val="24"/>
          <w:szCs w:val="24"/>
        </w:rPr>
        <w:t>925</w:t>
      </w:r>
      <w:r w:rsidR="00E9378B" w:rsidRPr="00E9378B">
        <w:rPr>
          <w:sz w:val="24"/>
          <w:szCs w:val="24"/>
        </w:rPr>
        <w:t>/201</w:t>
      </w:r>
      <w:r w:rsidR="00EC6B51">
        <w:rPr>
          <w:sz w:val="24"/>
          <w:szCs w:val="24"/>
        </w:rPr>
        <w:t>7</w:t>
      </w:r>
      <w:proofErr w:type="gramStart"/>
      <w:r w:rsidR="00E9378B" w:rsidRPr="00E9378B">
        <w:rPr>
          <w:sz w:val="24"/>
          <w:szCs w:val="24"/>
        </w:rPr>
        <w:t xml:space="preserve"> Б</w:t>
      </w:r>
      <w:proofErr w:type="gramEnd"/>
      <w:r w:rsidR="00E9378B" w:rsidRPr="00E9378B">
        <w:rPr>
          <w:sz w:val="24"/>
          <w:szCs w:val="24"/>
        </w:rPr>
        <w:t>/</w:t>
      </w:r>
      <w:r w:rsidR="00EC6B51">
        <w:rPr>
          <w:sz w:val="24"/>
          <w:szCs w:val="24"/>
        </w:rPr>
        <w:t>44</w:t>
      </w:r>
      <w:r w:rsidR="004C0A2E" w:rsidRPr="00E9378B">
        <w:rPr>
          <w:sz w:val="24"/>
          <w:szCs w:val="24"/>
        </w:rPr>
        <w:t xml:space="preserve"> (резолютивная часть)</w:t>
      </w:r>
      <w:r w:rsidRPr="00E9378B">
        <w:rPr>
          <w:spacing w:val="-1"/>
          <w:sz w:val="24"/>
          <w:szCs w:val="24"/>
        </w:rPr>
        <w:t>,</w:t>
      </w:r>
      <w:r w:rsidRPr="00E9378B">
        <w:rPr>
          <w:color w:val="FF0000"/>
          <w:sz w:val="24"/>
          <w:szCs w:val="24"/>
        </w:rPr>
        <w:t xml:space="preserve"> </w:t>
      </w:r>
      <w:r w:rsidRPr="00E9378B">
        <w:rPr>
          <w:sz w:val="24"/>
          <w:szCs w:val="24"/>
        </w:rPr>
        <w:t>именуемое в дальнейшем «Продавец»</w:t>
      </w:r>
      <w:r w:rsidRPr="00E9378B">
        <w:rPr>
          <w:spacing w:val="-4"/>
          <w:sz w:val="24"/>
          <w:szCs w:val="24"/>
        </w:rPr>
        <w:t>,</w:t>
      </w:r>
      <w:r w:rsidRPr="00E9378B">
        <w:rPr>
          <w:sz w:val="24"/>
          <w:szCs w:val="24"/>
        </w:rPr>
        <w:t xml:space="preserve"> </w:t>
      </w:r>
      <w:r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proofErr w:type="gramStart"/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="00D11B0B">
        <w:rPr>
          <w:sz w:val="24"/>
          <w:szCs w:val="24"/>
        </w:rPr>
        <w:t xml:space="preserve">в </w:t>
      </w:r>
      <w:r w:rsidR="00713EA8">
        <w:rPr>
          <w:sz w:val="24"/>
          <w:szCs w:val="24"/>
        </w:rPr>
        <w:t>публичного предложения</w:t>
      </w:r>
      <w:r w:rsidRPr="00775FF6">
        <w:rPr>
          <w:sz w:val="24"/>
          <w:szCs w:val="24"/>
        </w:rPr>
        <w:t xml:space="preserve"> (Протокол </w:t>
      </w:r>
      <w:r w:rsidR="00713EA8">
        <w:rPr>
          <w:sz w:val="24"/>
          <w:szCs w:val="24"/>
        </w:rPr>
        <w:t xml:space="preserve">о результатах продажи посредством публичного предложения </w:t>
      </w:r>
      <w:bookmarkStart w:id="0" w:name="_GoBack"/>
      <w:bookmarkEnd w:id="0"/>
      <w:r w:rsidRPr="00775FF6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  <w:proofErr w:type="gramEnd"/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 xml:space="preserve">о Договора </w:t>
      </w:r>
      <w:r w:rsidR="000F20DE">
        <w:rPr>
          <w:sz w:val="24"/>
          <w:szCs w:val="24"/>
        </w:rPr>
        <w:t>Имущество</w:t>
      </w:r>
      <w:r w:rsidR="00EC6B51">
        <w:rPr>
          <w:sz w:val="24"/>
          <w:szCs w:val="24"/>
        </w:rPr>
        <w:t xml:space="preserve"> должника ОАО «Залесье</w:t>
      </w:r>
      <w:r w:rsidR="00203D8F">
        <w:rPr>
          <w:sz w:val="24"/>
          <w:szCs w:val="24"/>
        </w:rPr>
        <w:t xml:space="preserve"> (далее «Имущество»)</w:t>
      </w:r>
      <w:r w:rsidR="00B25D0E">
        <w:rPr>
          <w:sz w:val="24"/>
          <w:szCs w:val="24"/>
        </w:rPr>
        <w:t>:</w:t>
      </w:r>
      <w:r w:rsidR="00B25D0E" w:rsidRPr="00B25D0E">
        <w:rPr>
          <w:sz w:val="24"/>
          <w:szCs w:val="24"/>
        </w:rPr>
        <w:t xml:space="preserve"> </w:t>
      </w:r>
    </w:p>
    <w:p w:rsidR="0071441B" w:rsidRDefault="0071441B" w:rsidP="0071441B">
      <w:pPr>
        <w:widowControl w:val="0"/>
        <w:tabs>
          <w:tab w:val="left" w:pos="0"/>
          <w:tab w:val="left" w:pos="1260"/>
        </w:tabs>
        <w:suppressAutoHyphens/>
        <w:autoSpaceDE/>
        <w:autoSpaceDN/>
        <w:ind w:left="1230"/>
        <w:jc w:val="both"/>
        <w:rPr>
          <w:sz w:val="24"/>
          <w:szCs w:val="24"/>
        </w:rPr>
      </w:pPr>
    </w:p>
    <w:p w:rsidR="0071441B" w:rsidRDefault="0071441B" w:rsidP="0071441B">
      <w:pPr>
        <w:widowControl w:val="0"/>
        <w:tabs>
          <w:tab w:val="left" w:pos="0"/>
          <w:tab w:val="left" w:pos="1260"/>
        </w:tabs>
        <w:suppressAutoHyphens/>
        <w:autoSpaceDE/>
        <w:autoSpaceDN/>
        <w:ind w:left="123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5"/>
        <w:gridCol w:w="1949"/>
      </w:tblGrid>
      <w:tr w:rsidR="00EC6B51" w:rsidRPr="00F532D0" w:rsidTr="00621B43">
        <w:tc>
          <w:tcPr>
            <w:tcW w:w="427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 xml:space="preserve">Номер </w:t>
            </w:r>
            <w:proofErr w:type="gramStart"/>
            <w:r w:rsidRPr="00F532D0">
              <w:t>п</w:t>
            </w:r>
            <w:proofErr w:type="gramEnd"/>
            <w:r w:rsidRPr="00F532D0">
              <w:t>/п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  <w:r w:rsidRPr="00F532D0">
              <w:t>Состав лота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rPr>
          <w:trHeight w:val="976"/>
        </w:trPr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t>1.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r w:rsidRPr="00F532D0">
              <w:rPr>
                <w:u w:val="single"/>
              </w:rPr>
              <w:t>Имущество, оформленное в залог ПАО Сбербанк: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330"/>
              <w:gridCol w:w="859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Мини АТС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Panasonic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модель KX TDA 100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10007138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для дезинфекции транспорта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Теплокалорифер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/АБК/ (804,3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Здание /пожарного депо/ (283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76:14:050438:446)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76:14:050303:8 (272379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76:14:050303:7 (415485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76:14:050303:6 (7546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10002958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Блочно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-модульная котельная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Морозильная камера МШ-100/45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Центрифуга лабораторная ОПН8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паровой ГК-100-3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ВК-75-01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Центрифуга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РС-6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Анализатор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имунноферментных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реакций УНИПЛАН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 ИКС -80п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/ветлаборатории,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(374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10000277, 10000287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Аппарат для получения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лек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.р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астворов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ДЭО-01 МЕДЭК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медицинский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 без циферблата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Сканер WED2000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РА-80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Шкаф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.с</w:t>
                  </w:r>
                  <w:proofErr w:type="spellEnd"/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глух.дверью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ИНТЕР 600Г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Здания аэрации и отстаивания (без металлоконструкций и оборудования)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ЦМФ 160-10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сверлильный ВН-135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Насосная станция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Емкости для хранения ОС /пруды/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Насосный агрегат СД 160/10 11 кВт  1000 об/мин. без эл. двигателя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Воздуходувная станция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Газоанализатор ОКА-МТ 3-х канальный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гном 10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погружной фекальный АР-100,100,61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0002330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Насос СД -160/45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вигателя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Пруды накопления ОС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Пруд накопитель 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/очистных сооружений/ (1005,6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76:14:010101:679)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шлифовальный 3Б-633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Подъемное устройство ПНУ-800 в комплекте с ковшом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 25 м3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Рефрижераторная установка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KingTek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125" в 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Полуприцеп скотовоз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Pezzaioli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SBA 63 АК0747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Автобус ПАЗ - 4234 Т559 ЕМ76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Автомашина  МАЗ-544ОА9-1320-031 гос. рег.№ Х571 МН 76 RUS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Автофургон ГАЗ 2790-0000010-01 Н 988 РР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 ГАЗ-330202 2834NE (3302-748) А 399 ЕМ 76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Полуприцеп-цистерна 964820 (№ АЕ 6904 76 RUS)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Кран подвесной г/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3т  16,8м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заточный 332А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точильно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-шлифовальный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Автомобильная эстакада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Настольно-сверлильный станок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Универсальный подогреватель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АТЦ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/пашня/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76:14:000000:0141 (35256256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автогаража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(1495,3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10000289,</w:t>
                  </w:r>
                </w:p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вертикально-сверлильный 211-125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4-х опорах НПВ-15 тонн в нерабочем состоянии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УКВ (без двигателя)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автомобильные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2 10\20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котельная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Горелка дизельная плавно-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двухступ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 PG93G-PR.S.RU.A.01205070328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Эл. Сети (провода)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котельная (трубы отопления)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тревожной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радиосигнализации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"ОПАС"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Емкость 10м3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котельная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Резервуар для мазута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10001160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Котельная оборудование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Узел учета отпуска тепла котельной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10001891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Мазутонасосная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10000854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цеха утилизации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10000292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Крематор СМД-500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Крематор СМД-500 без горелки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откорм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электрический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10002085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откорм"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Щиты электрические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10002109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/корпуса откорма,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подсобных помещений 1/2 часть откорм, санитарно-бытового корпуса 1/2 часть откорм, корпуса репродукции,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кормосмесительной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блока подсобного помещения 1/2 часть, санитарно-бытового помещения 1/2 часть репродуктор, склада комбикормов/ (51965,6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76:14:010101:1326)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10000100, 10001169, 10000794, 10000401, 10000795, 10001170, 10000099, 10000402, 10001656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Станочное ограждение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Насос АР 100,100.61 (ОС)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10000905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10007378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измерения массы бункера на 3-х опорах НПВ-30 тонн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10007379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сухого кормления на откорме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10003021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ВД без подогрева воды 1.286-101.0 HD 10/25-4S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10007410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10001666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откорм /трубы отопление/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3000(4000*2500)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Ворота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Пожарная сигнализация зданий АБК и СБК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10003224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контейнер 2,4*6,0*2,5 (камера хранения)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10003197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видеонаблюдения 2-я очередь (ЛАПС и проходная)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10003225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БСКУ-10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10000112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 сухих кормов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10000123</w:t>
                  </w:r>
                </w:p>
              </w:tc>
              <w:tc>
                <w:tcPr>
                  <w:tcW w:w="654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Раздатчик-смеситель РС-5А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Раздатчик-РС-5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10001155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Охранно-пожарная сигнализация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Оборудование "Климат"-47М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Аэрозольный распылитель  2792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приточный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Погрузочно-разгрузочная рампа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/ферма (69,3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СП-4,8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Передвижные весы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силовой ШФ-11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Здание /КПП/ (379,3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Оборудование "Климат"-47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поросят-отъемышей/ (1273,6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Тепловые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(1283,4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76:14:050438:455)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олодняка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/ (1282,1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76:14:050438:454)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/под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автомоб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есы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п\ферма/ (15,7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кад.номер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76:14:050438:449)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для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холос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супорост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 маток на 280 мест/ (1392,9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76:14:050438:450)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Шпикометр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Ренко, 1603446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(1484,3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76:14:050438:451)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/свинарник маточник на 60 мест/ (1485,1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10001619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Электросети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Водопровод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Навозный транспортер ТСН-160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Система кормления свиней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племферма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бокс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 300 (700*1500) с ограждением 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"УНИГРИН" 125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ПВ- 500 (1000*2000) с ограждением 1,1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Канализация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\ферма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6Ф-10фв №2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1к-в25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токарно-винторезный 1м-63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трубч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,В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ИСМТИ-17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фрезерно-вертикальный 6М-12п фв№11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 1В 62 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Передвижной сварочный аппарат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10001013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Гильотидный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нож Н-3188 тн-26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токарно-винторезный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Токарно-винтовой станок 1м-61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тв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№6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10001780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Станок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круглошлифовальный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3Б-362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ПТО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наждачный 2М-112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настольно-сверлильный ВН-15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обдирочно-шлифовальный 3Б-634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Холодильный агрегат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Весы передвижные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с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/бойня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санбойне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Термостат ТС-80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10001776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Сушильный шкаф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/станции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искуственного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осеменения/ (642,7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76:14:050438:456)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Водяная баня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Микроскоп МИКМЕД-5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холодильный ШХ-0,8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Жарочный шкаф ШПСЭМ-3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жарочный ШЖЗ-3 нерж.3-х секц.13,8кВт, 380/220, прот.530х470, 840х897х1475, 190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МИМ_300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10002926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ВНУ 2/15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КХН-6,61 с моноблоком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ММ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113 F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Оборудование для раздачи пищи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10005757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комбинированный КСД-1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КСМ-1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КСН-1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наст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.-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сверлильный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Подъемник-загрузчик МИФ-ОТ-0,2 подъемник(2100х200л)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Площадка с навесом под рефрижераторы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СБ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/Ф-500 LB75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Холодильное оборудование камеры №6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Ограждение вокруг здания убойного цеха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10003011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ВПН-05 (К) с заездным пандусом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ВПН-05 на 500 кг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электронные платформенные НПВ-1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Воздухоохладитель СТЕ 115 М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6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ЕD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участок убоя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Дезбарьер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цеха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10003218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цеха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Холодильная камера в высвободившемся помещении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Фаршемешалка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Микс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130 Люкс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для снятия шкурки (ручная) MAJA ESM 4550/1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котлетный "Формик2000"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76:14:050303:26 (32599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.)-земли с/х назначения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/колбасного цеха/, помещение для кладовщика (1051,5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76:14:050438:467)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10002942, 10007402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ленточная ПМ-ФПЛ-460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Стерилизатор №2 для ножей и триммеров производства BONNER,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Мясомассажер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MGR 500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Ruhle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Холодильное оборудование (новое) камеры №5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Мясорубка Волчок В-2-120(5,5кВт)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Шкаф вытяжной ШУВ-1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Пила распиловки на полутуши ERS-1 с балансиром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10007372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10002948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Монорельсы подвесные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оборудованые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троллей ТО-300))</w:t>
                  </w:r>
                  <w:proofErr w:type="gram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Холодильная камера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рефрижиратор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Чан шпарильный 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NSK\L-B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10002827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Пристройка к цеху убоя и переработки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10007495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110589/0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695456/6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580907/5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200847/3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Рефрижераторный контейнер TTUU 168884/3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(999,7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76:14:050438:422)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Кабельные 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/склад оборудования/ (1081,3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76:14:050438:438)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 AE 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Дозатрон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электродвигателем и набором для обслуживания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Контейнер для транспортировки семени с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электроподогревом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MS 4509705"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10002500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Цистерна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10002018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Слаботочка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КПС-108-46-12-000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приточные с вентиляцией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виг.,50м(в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компл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) без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эл.двигателя</w:t>
                  </w:r>
                  <w:proofErr w:type="spellEnd"/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10003354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Шахты вытяжные ОСК-54-18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КПГ-10-41-02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Дезустановка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Унигрин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" 125 с эл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виг.,50м не комплект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10002951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Транспортер шнековый КПГ-10-4-02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10001857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аэрозольный лома "Циклон 4"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10002552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Водопровод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Компрессор АВАС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ПВ-500 платформа(1100*2200)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НПВ 150 (1000*1000) для взвешивания животных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 БЛА-686-390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10002075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КСП-108-25-06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Весы ВП-ЖК-200-170х60х75(К) в комплекте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Щит управления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10002061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Теплогенератор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КСП-108-24-06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Тепловые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10001766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Бункер-накопитель 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хранения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 сухих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10000122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Бункер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10000115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отъем ОСК-5401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хряков ОСК-5403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для опоросов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для опороса с ограждениями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10007137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греч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.з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ал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>) КПС-108-12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Блок станков (голубой зал)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10000101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"Циклон"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Аппарат высокого давления без подогрева воды 1.286-101 HD 10/25 4S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Стиральноотжимальная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машина /10-10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Сушильная машина ВС-15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10007357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Распылитель "РА-80"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НЖК-15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Нория НЖК-10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10000970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Канализация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10000337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вентиляции бокс 14 репродуктор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10003023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Камера дезинфекционная ВФЭ-2/0,9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10003194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водоснабжения ОСК-54-11-000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10002846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Калорифер КСК 4-8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28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Система калориферов (КСК 4-8)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Здание /автомобильных весов репродукции, откорма/ (15,8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76:14:050438:443)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10000275, 10000059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lastRenderedPageBreak/>
                    <w:t>Система сухого кормления на репродукторе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10002939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Дорога 1/2 часть "Участок цеха репродукции"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10002860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10002740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10002733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10002732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10002730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Моющая машина НД 10/25 S 286-101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10002429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10002729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Моечная машина HD 10/21 S, профи мойка без нагрева 1,286-320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10002781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25-1-5%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10002685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Машина моечная НД-10\21-S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10002374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10002855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 ОСК-54-13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10000847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Дозатор D25RE5 VF 1-5%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10002898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Линия раздачи кормов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10000845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Генератор сигналов ГЗ-112/1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10000210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Здание /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стройцеха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электроцеха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(прачки)/; 604,6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.; </w:t>
                  </w:r>
                  <w:proofErr w:type="spellStart"/>
                  <w:r w:rsidRPr="00F532D0">
                    <w:rPr>
                      <w:rFonts w:eastAsia="Calibri"/>
                      <w:sz w:val="18"/>
                      <w:szCs w:val="18"/>
                    </w:rPr>
                    <w:t>кад</w:t>
                  </w:r>
                  <w:proofErr w:type="gramStart"/>
                  <w:r w:rsidRPr="00F532D0">
                    <w:rPr>
                      <w:rFonts w:eastAsia="Calibri"/>
                      <w:sz w:val="18"/>
                      <w:szCs w:val="18"/>
                    </w:rPr>
                    <w:t>.н</w:t>
                  </w:r>
                  <w:proofErr w:type="gramEnd"/>
                  <w:r w:rsidRPr="00F532D0">
                    <w:rPr>
                      <w:rFonts w:eastAsia="Calibri"/>
                      <w:sz w:val="18"/>
                      <w:szCs w:val="18"/>
                    </w:rPr>
                    <w:t>омер</w:t>
                  </w:r>
                  <w:proofErr w:type="spellEnd"/>
                  <w:r w:rsidRPr="00F532D0">
                    <w:rPr>
                      <w:rFonts w:eastAsia="Calibri"/>
                      <w:sz w:val="18"/>
                      <w:szCs w:val="18"/>
                    </w:rPr>
                    <w:t xml:space="preserve"> 76:14:050438:444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10000003, 10000002, 10000284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Станок намоточный СРН-2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10001688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36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Электросети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10002116</w:t>
                  </w:r>
                </w:p>
              </w:tc>
              <w:tc>
                <w:tcPr>
                  <w:tcW w:w="654" w:type="pct"/>
                  <w:shd w:val="clear" w:color="auto" w:fill="auto"/>
                  <w:noWrap/>
                  <w:vAlign w:val="center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F532D0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  <w:tr w:rsidR="00EC6B51" w:rsidRPr="00F532D0" w:rsidTr="00621B43">
        <w:tc>
          <w:tcPr>
            <w:tcW w:w="427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  <w:r w:rsidRPr="00F532D0">
              <w:lastRenderedPageBreak/>
              <w:t>2.</w:t>
            </w:r>
          </w:p>
        </w:tc>
        <w:tc>
          <w:tcPr>
            <w:tcW w:w="3555" w:type="pct"/>
            <w:shd w:val="clear" w:color="auto" w:fill="auto"/>
          </w:tcPr>
          <w:p w:rsidR="00EC6B51" w:rsidRPr="00F532D0" w:rsidRDefault="00EC6B51" w:rsidP="00621B43">
            <w:pPr>
              <w:rPr>
                <w:u w:val="single"/>
              </w:rPr>
            </w:pPr>
            <w:proofErr w:type="spellStart"/>
            <w:r w:rsidRPr="00F532D0">
              <w:rPr>
                <w:u w:val="single"/>
              </w:rPr>
              <w:t>Незалоговое</w:t>
            </w:r>
            <w:proofErr w:type="spellEnd"/>
            <w:r w:rsidRPr="00F532D0">
              <w:rPr>
                <w:u w:val="single"/>
              </w:rPr>
              <w:t xml:space="preserve"> имущество: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1375"/>
              <w:gridCol w:w="855"/>
            </w:tblGrid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Шкаф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Стол офисный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Кресло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Стул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Тумбочка со стеклянной дверью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Ящик офисный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Сейф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Вентилятор напольный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Кондиционер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Системный блок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ламповый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Монитор ЖК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Принтер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Сканер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МФУ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Мини АТС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1000866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1/3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свинокомплекса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76:14:050404:46, 6837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кв.м.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,з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емли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76:14:050403:48, 2915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76:14:050403:47, 6932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10007451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76:14:050403:41, 5654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10007449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76:14:050304:18, 3807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10007447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Земельный участок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кад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.№ 76:14:050304:19, 14201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., земли с/х назначения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10007448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1,8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Витрина холодильная 1,5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Витрина холодильная 1,2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Ларь морозильный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Холодильный шкаф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Торговая тумба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Весы платформенные МП 150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платформенные 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100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АМС 110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Кассовый аппарат Орион 100 Ф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Счетчик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Magner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75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Dors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Viotech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1000 IR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Dipix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DDM 100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И/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детектор банкнот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Pro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detection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1500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Сервер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Dell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PowerEdge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R720xd</w:t>
                  </w:r>
                </w:p>
              </w:tc>
              <w:tc>
                <w:tcPr>
                  <w:tcW w:w="1045" w:type="pct"/>
                  <w:shd w:val="clear" w:color="auto" w:fill="auto"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"ПОЗИС-139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10002268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"Мечта"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Приспособление для обжима колпачков ПОК-Н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циферблатные РН 10ц,13ц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10000166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Иономер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лабораторный "И-160-МИ"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Сосуд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Дюара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ЭДО-4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Аквадистиллятор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ДЭ-25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вигатель 4АП-280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ЦА-280с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Мотопомпа HONDA SEN-50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Электродвигатель А180s4УЗ 220/380 1N1081 (ОС)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Насос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СМ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150-125-315-4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Автодорога №1,№2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Насосная станция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Трап-тележка ТТ-1С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автогараж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Траптележка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ТТ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411 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10001884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Т-10332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Полуприцеп-цистерна 964806№  АЕ 31 53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10002738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Автомобиль ГАЗ-САЗ-35071 самосвал М 246 КН 76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 М-155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Контрольное устройство "Меркурий ТА-001"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Компрессор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Сеялка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невманическая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СПУ-4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Дискатор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ДА-4х2 ПТБ "Бизон"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10005423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Конвейер винтовой У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9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УКВ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Крематор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10002023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Оборудование "Климат"-47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Стирально-отжимная машина ЛО-10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стройцех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,к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отельная,центральный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склад)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Пожарная сигнализация (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электроцех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Мотор-редуктор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10000887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Система видеонаблюдения 1-я очередь (цех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УиПМ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Персон.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компьюто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монитор,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сист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Блок) </w:t>
                  </w:r>
                  <w:proofErr w:type="gram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Стол офисный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10001720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ТДМ-317 ст-21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10001610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Распылитель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Установка малярная СО-244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Тиски слесарные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Водонагреватель УАП-350А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10002915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СФО-40кВ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Стиральная машина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10002432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lastRenderedPageBreak/>
                    <w:t>Бензокоса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ЕРТ-28 в нерабочем состоянии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10000087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10002660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Микроскоп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10003108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10002130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территории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племфермы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10003188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10001677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Пресс гидравлический ОКС-1671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10001040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Стиральная машина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Indesit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WIN 102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2РМОРТ-536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Верстак слесарный 095 ВС-23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10000154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Электрощит ЩС-4 2 </w:t>
                  </w:r>
                  <w:proofErr w:type="spellStart"/>
                  <w:proofErr w:type="gramStart"/>
                  <w:r w:rsidRPr="00F532D0">
                    <w:rPr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10002172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Станок сверлильный 6М-12.13Р-16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10001693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Электротельфер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г/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0,5 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10002165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Ограждение вокруг здания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санбойни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"Полюс"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Фотоколориметр для определения концентрации семени хряка  SEMCHECK-2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10007469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САЗ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Кристал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Ограждение вокруг территории СИО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10003220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Аппарат для упаковки семени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Коллориметр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 для с/х животных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10002495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Картофелечистка МОК-150  М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Электроплита 4х-плит,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"Смоленск"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Индезит В16.025-Wt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10003044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Электроводонагреватель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10002125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Электросковорода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10002155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Эл. плита с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жар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.ш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кафом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ПЭ 051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10002114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Мясорубка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10002757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Овощерезка  "Гамма-5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" 380В эмаль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10003061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Леса металлические разборные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10002934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агрегатMC-S9-ZB56 сер№139-14 Q=18кВт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532D0">
                    <w:rPr>
                      <w:sz w:val="18"/>
                      <w:szCs w:val="18"/>
                    </w:rPr>
                    <w:t>Компрессорно-конденсаторный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агрегатАВНР4-ZR190 сер№138-14 Q=40кВт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10007412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Весы с принтером CAS LP-R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ver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1.5 со стойкой (6,15,30 кг) 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фасовочные с печатью этикеток ВПМ-15.2-Ф1, зав.№0805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10003031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Штабелёр гидравлический ELH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Compact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15/16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010007490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10001920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дог.769267-ФЛ/ЯРЛ-13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10007400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Помещение 2 для кладовщика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ЦУиПМ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10007403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Холодильное оборудование дог.769269-ФЛ/ЯРЛ-13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 НПВ 500 кг без индикатора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10007398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Весы электронные монорельсовые ВЭМ-500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10002897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Стрела подъемно-опускная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10007374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Емкости 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-н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 xml:space="preserve">акопители емк,120 м3 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Проекционный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трихинеллоскоп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"Стейк"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Щипцы для оглушения скота STZ 5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10007358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Пневмобокс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со столом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выгружным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подъемно-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опускн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Таль электрическая Т-10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10007453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Устр-ство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посадки на путь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10007375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Шпарчан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Карпович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>" модель 300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10005750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Площадка для разделки туш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10007388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Комплектная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хол-ая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машина для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среднетемп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амеры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10007471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Холодильник "Чинар"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10001936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lastRenderedPageBreak/>
                    <w:t>Установка малярная СО-244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10003052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Оборудование "Климат"-47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тел</w:t>
                  </w:r>
                  <w:proofErr w:type="gramStart"/>
                  <w:r w:rsidRPr="00F532D0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F532D0">
                    <w:rPr>
                      <w:sz w:val="18"/>
                      <w:szCs w:val="18"/>
                    </w:rPr>
                    <w:t>юдьк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10000976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10002141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Электрокалорифер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СФО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10002823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10002778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F532D0">
                    <w:rPr>
                      <w:sz w:val="18"/>
                      <w:szCs w:val="18"/>
                    </w:rPr>
                    <w:t>Климабокс</w:t>
                  </w:r>
                  <w:proofErr w:type="spellEnd"/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10003051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Сварочный трансформатор ТД-250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10001609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 xml:space="preserve">Индикатор </w:t>
                  </w:r>
                  <w:proofErr w:type="spellStart"/>
                  <w:r w:rsidRPr="00F532D0">
                    <w:rPr>
                      <w:sz w:val="18"/>
                      <w:szCs w:val="18"/>
                    </w:rPr>
                    <w:t>супоростности</w:t>
                  </w:r>
                  <w:proofErr w:type="spellEnd"/>
                  <w:r w:rsidRPr="00F532D0">
                    <w:rPr>
                      <w:sz w:val="18"/>
                      <w:szCs w:val="18"/>
                    </w:rPr>
                    <w:t xml:space="preserve"> TRAG-TEST 241160 241160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10000316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Насос кормовой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10000917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Вольтметр В-7-26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10000200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ТМ3 400/10-70У3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 ТМ 400/10-75У1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Трансформатор</w:t>
                  </w:r>
                </w:p>
              </w:tc>
              <w:tc>
                <w:tcPr>
                  <w:tcW w:w="1045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EC6B51" w:rsidRPr="00F532D0" w:rsidRDefault="00EC6B51" w:rsidP="00621B43">
                  <w:pPr>
                    <w:jc w:val="center"/>
                    <w:rPr>
                      <w:sz w:val="18"/>
                      <w:szCs w:val="18"/>
                    </w:rPr>
                  </w:pPr>
                  <w:r w:rsidRPr="00F532D0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дог.114199-ФЛ/ЯРЛ-14</w:t>
                  </w:r>
                </w:p>
              </w:tc>
              <w:tc>
                <w:tcPr>
                  <w:tcW w:w="10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10007456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EC6B51" w:rsidRPr="00F532D0" w:rsidTr="00621B43">
              <w:trPr>
                <w:trHeight w:val="20"/>
                <w:jc w:val="center"/>
              </w:trPr>
              <w:tc>
                <w:tcPr>
                  <w:tcW w:w="330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C6B51" w:rsidRPr="00F532D0" w:rsidRDefault="00EC6B51" w:rsidP="00621B4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Холодильное оборудование </w:t>
                  </w:r>
                  <w:proofErr w:type="gramStart"/>
                  <w:r w:rsidRPr="00F532D0">
                    <w:rPr>
                      <w:color w:val="000000"/>
                      <w:sz w:val="18"/>
                      <w:szCs w:val="18"/>
                    </w:rPr>
                    <w:t>по</w:t>
                  </w:r>
                  <w:proofErr w:type="gramEnd"/>
                  <w:r w:rsidRPr="00F532D0">
                    <w:rPr>
                      <w:color w:val="000000"/>
                      <w:sz w:val="18"/>
                      <w:szCs w:val="18"/>
                    </w:rPr>
                    <w:t xml:space="preserve"> дог.114201-ФЛ/ЯРЛ-14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10007457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C6B51" w:rsidRPr="00F532D0" w:rsidRDefault="00EC6B51" w:rsidP="00621B4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532D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  <w:p w:rsidR="00EC6B51" w:rsidRPr="00F532D0" w:rsidRDefault="00EC6B51" w:rsidP="00621B43">
            <w:pPr>
              <w:ind w:left="360"/>
              <w:rPr>
                <w:u w:val="single"/>
              </w:rPr>
            </w:pPr>
          </w:p>
        </w:tc>
        <w:tc>
          <w:tcPr>
            <w:tcW w:w="1018" w:type="pct"/>
            <w:shd w:val="clear" w:color="auto" w:fill="auto"/>
          </w:tcPr>
          <w:p w:rsidR="00EC6B51" w:rsidRPr="00F532D0" w:rsidRDefault="00EC6B51" w:rsidP="00621B43">
            <w:pPr>
              <w:jc w:val="center"/>
            </w:pPr>
          </w:p>
        </w:tc>
      </w:tr>
    </w:tbl>
    <w:p w:rsidR="00B21690" w:rsidRPr="00775FF6" w:rsidRDefault="00B21690" w:rsidP="00E9378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</w:t>
      </w:r>
      <w:r w:rsidR="00203D8F">
        <w:rPr>
          <w:sz w:val="24"/>
          <w:szCs w:val="24"/>
        </w:rPr>
        <w:t xml:space="preserve"> частично</w:t>
      </w:r>
      <w:r w:rsidRPr="00775FF6">
        <w:rPr>
          <w:sz w:val="24"/>
          <w:szCs w:val="24"/>
        </w:rPr>
        <w:t xml:space="preserve"> находится в залоге у</w:t>
      </w:r>
      <w:r w:rsidR="00203D8F">
        <w:rPr>
          <w:sz w:val="24"/>
          <w:szCs w:val="24"/>
        </w:rPr>
        <w:t xml:space="preserve"> ПАО Сбербанк</w:t>
      </w:r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lastRenderedPageBreak/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5 (Пяти) дней с даты подписания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E9378B">
        <w:rPr>
          <w:rFonts w:ascii="Times New Roman" w:hAnsi="Times New Roman" w:cs="Times New Roman"/>
        </w:rPr>
        <w:t>Арбитражном суде Ярославской области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lastRenderedPageBreak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FE1050" w:rsidRDefault="00203D8F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акционерное общество</w:t>
            </w:r>
            <w:r w:rsidR="00FE1050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Залесье</w:t>
            </w:r>
            <w:r w:rsidR="00FE1050">
              <w:rPr>
                <w:sz w:val="22"/>
                <w:szCs w:val="22"/>
                <w:lang w:eastAsia="en-US"/>
              </w:rPr>
              <w:t>»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15791C">
              <w:rPr>
                <w:sz w:val="20"/>
                <w:szCs w:val="20"/>
              </w:rPr>
              <w:t>76</w:t>
            </w:r>
            <w:r w:rsidR="00203D8F">
              <w:rPr>
                <w:sz w:val="20"/>
                <w:szCs w:val="20"/>
              </w:rPr>
              <w:t>10043640</w:t>
            </w:r>
            <w:r w:rsidRPr="00831F96">
              <w:rPr>
                <w:sz w:val="20"/>
                <w:szCs w:val="20"/>
              </w:rPr>
              <w:t>, КПП</w:t>
            </w:r>
            <w:r>
              <w:rPr>
                <w:sz w:val="20"/>
                <w:szCs w:val="20"/>
              </w:rPr>
              <w:t xml:space="preserve"> </w:t>
            </w:r>
            <w:r w:rsidR="00203D8F" w:rsidRPr="00203D8F">
              <w:rPr>
                <w:sz w:val="20"/>
                <w:szCs w:val="20"/>
              </w:rPr>
              <w:t>761001001</w:t>
            </w:r>
            <w:r>
              <w:rPr>
                <w:sz w:val="20"/>
                <w:szCs w:val="20"/>
              </w:rPr>
              <w:t xml:space="preserve">, 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203D8F">
              <w:rPr>
                <w:sz w:val="20"/>
                <w:szCs w:val="20"/>
              </w:rPr>
              <w:t xml:space="preserve"> 40702810177030018046</w:t>
            </w:r>
            <w:r w:rsidRPr="00207D29">
              <w:rPr>
                <w:sz w:val="20"/>
                <w:szCs w:val="20"/>
              </w:rPr>
              <w:t xml:space="preserve"> </w:t>
            </w:r>
          </w:p>
          <w:p w:rsidR="000F20DE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831F96">
              <w:rPr>
                <w:sz w:val="20"/>
                <w:szCs w:val="20"/>
              </w:rPr>
              <w:t xml:space="preserve">в </w:t>
            </w:r>
            <w:r w:rsidR="00203D8F">
              <w:rPr>
                <w:bCs/>
                <w:sz w:val="20"/>
                <w:szCs w:val="20"/>
              </w:rPr>
              <w:t>Калужском отделении №8608 ПАО Сбербанк</w:t>
            </w:r>
          </w:p>
          <w:p w:rsidR="00584F6F" w:rsidRDefault="000F20DE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Калуга</w:t>
            </w:r>
            <w:r w:rsidR="00E9378B" w:rsidRPr="0015791C">
              <w:rPr>
                <w:bCs/>
                <w:sz w:val="20"/>
                <w:szCs w:val="20"/>
              </w:rPr>
              <w:t xml:space="preserve"> </w:t>
            </w:r>
          </w:p>
          <w:p w:rsidR="00584F6F" w:rsidRDefault="00E9378B" w:rsidP="00323094">
            <w:pPr>
              <w:pStyle w:val="3"/>
              <w:widowControl w:val="0"/>
              <w:spacing w:after="0"/>
              <w:ind w:left="0"/>
              <w:rPr>
                <w:bCs/>
                <w:sz w:val="20"/>
                <w:szCs w:val="20"/>
              </w:rPr>
            </w:pPr>
            <w:r w:rsidRPr="0015791C">
              <w:rPr>
                <w:bCs/>
                <w:sz w:val="20"/>
                <w:szCs w:val="20"/>
              </w:rPr>
              <w:t xml:space="preserve">корсчет </w:t>
            </w:r>
            <w:r w:rsidR="00203D8F">
              <w:rPr>
                <w:bCs/>
                <w:sz w:val="20"/>
                <w:szCs w:val="20"/>
              </w:rPr>
              <w:t>30101810100000000612</w:t>
            </w:r>
            <w:r>
              <w:rPr>
                <w:bCs/>
                <w:sz w:val="20"/>
                <w:szCs w:val="20"/>
              </w:rPr>
              <w:t>;</w:t>
            </w:r>
            <w:r w:rsidRPr="0015791C">
              <w:rPr>
                <w:bCs/>
                <w:sz w:val="20"/>
                <w:szCs w:val="20"/>
              </w:rPr>
              <w:t xml:space="preserve"> </w:t>
            </w:r>
          </w:p>
          <w:p w:rsidR="00323094" w:rsidRPr="000835BA" w:rsidRDefault="00203D8F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БИК 042908612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Конкурсный управляющий </w:t>
            </w:r>
          </w:p>
          <w:p w:rsidR="00AC1BB9" w:rsidRPr="000835BA" w:rsidRDefault="00323094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03D8F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О «</w:t>
            </w:r>
            <w:r w:rsidR="00203D8F">
              <w:rPr>
                <w:sz w:val="22"/>
                <w:szCs w:val="22"/>
                <w:lang w:eastAsia="en-US"/>
              </w:rPr>
              <w:t>Залесье</w:t>
            </w:r>
            <w:r w:rsidR="00AC1BB9">
              <w:rPr>
                <w:sz w:val="22"/>
                <w:szCs w:val="22"/>
                <w:lang w:eastAsia="en-US"/>
              </w:rPr>
              <w:t>»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03E42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D84"/>
    <w:multiLevelType w:val="hybridMultilevel"/>
    <w:tmpl w:val="B33A2774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A2C34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461"/>
    <w:multiLevelType w:val="hybridMultilevel"/>
    <w:tmpl w:val="F78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872"/>
    <w:multiLevelType w:val="hybridMultilevel"/>
    <w:tmpl w:val="B16641FE"/>
    <w:lvl w:ilvl="0" w:tplc="4EFC6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51EAA"/>
    <w:multiLevelType w:val="hybridMultilevel"/>
    <w:tmpl w:val="16620B4A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90169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E91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E4A"/>
    <w:multiLevelType w:val="hybridMultilevel"/>
    <w:tmpl w:val="4A1A3E4C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>
    <w:nsid w:val="302128FF"/>
    <w:multiLevelType w:val="hybridMultilevel"/>
    <w:tmpl w:val="F814D8C0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199403D"/>
    <w:multiLevelType w:val="hybridMultilevel"/>
    <w:tmpl w:val="4E5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2924"/>
    <w:multiLevelType w:val="hybridMultilevel"/>
    <w:tmpl w:val="F5E03984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B76117"/>
    <w:multiLevelType w:val="hybridMultilevel"/>
    <w:tmpl w:val="03F8BCFA"/>
    <w:lvl w:ilvl="0" w:tplc="4EFC6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A220A9"/>
    <w:multiLevelType w:val="hybridMultilevel"/>
    <w:tmpl w:val="6AE06C2A"/>
    <w:lvl w:ilvl="0" w:tplc="4EFC6D4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>
    <w:nsid w:val="5495228D"/>
    <w:multiLevelType w:val="hybridMultilevel"/>
    <w:tmpl w:val="AA0A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D1FEF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4A3C"/>
    <w:multiLevelType w:val="hybridMultilevel"/>
    <w:tmpl w:val="5F2CABE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302598"/>
    <w:multiLevelType w:val="hybridMultilevel"/>
    <w:tmpl w:val="F128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41C"/>
    <w:multiLevelType w:val="hybridMultilevel"/>
    <w:tmpl w:val="22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F66BB"/>
    <w:multiLevelType w:val="multilevel"/>
    <w:tmpl w:val="A098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64E1C11"/>
    <w:multiLevelType w:val="hybridMultilevel"/>
    <w:tmpl w:val="BDAE59E6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494DA9"/>
    <w:multiLevelType w:val="hybridMultilevel"/>
    <w:tmpl w:val="63F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906BA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04891"/>
    <w:multiLevelType w:val="hybridMultilevel"/>
    <w:tmpl w:val="B4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02A63"/>
    <w:multiLevelType w:val="hybridMultilevel"/>
    <w:tmpl w:val="BD7A793A"/>
    <w:lvl w:ilvl="0" w:tplc="4EFC6D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B4C56AE"/>
    <w:multiLevelType w:val="hybridMultilevel"/>
    <w:tmpl w:val="2A5C8260"/>
    <w:lvl w:ilvl="0" w:tplc="4EFC6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22"/>
  </w:num>
  <w:num w:numId="11">
    <w:abstractNumId w:val="27"/>
  </w:num>
  <w:num w:numId="12">
    <w:abstractNumId w:val="18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26"/>
  </w:num>
  <w:num w:numId="18">
    <w:abstractNumId w:val="12"/>
  </w:num>
  <w:num w:numId="19">
    <w:abstractNumId w:val="5"/>
  </w:num>
  <w:num w:numId="20">
    <w:abstractNumId w:val="23"/>
  </w:num>
  <w:num w:numId="21">
    <w:abstractNumId w:val="16"/>
  </w:num>
  <w:num w:numId="22">
    <w:abstractNumId w:val="9"/>
  </w:num>
  <w:num w:numId="23">
    <w:abstractNumId w:val="17"/>
  </w:num>
  <w:num w:numId="24">
    <w:abstractNumId w:val="4"/>
  </w:num>
  <w:num w:numId="25">
    <w:abstractNumId w:val="19"/>
  </w:num>
  <w:num w:numId="26">
    <w:abstractNumId w:val="20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D7E06"/>
    <w:rsid w:val="000F134B"/>
    <w:rsid w:val="000F20DE"/>
    <w:rsid w:val="00172C66"/>
    <w:rsid w:val="00184DCA"/>
    <w:rsid w:val="001E2458"/>
    <w:rsid w:val="00203D8F"/>
    <w:rsid w:val="00235F11"/>
    <w:rsid w:val="002D4522"/>
    <w:rsid w:val="00314EBB"/>
    <w:rsid w:val="00323094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13EA8"/>
    <w:rsid w:val="0071441B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45922"/>
    <w:rsid w:val="00C81DD7"/>
    <w:rsid w:val="00D11B0B"/>
    <w:rsid w:val="00D95285"/>
    <w:rsid w:val="00E614D4"/>
    <w:rsid w:val="00E87131"/>
    <w:rsid w:val="00E9378B"/>
    <w:rsid w:val="00EC6B51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B51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C6B51"/>
    <w:pPr>
      <w:keepNext/>
      <w:shd w:val="clear" w:color="auto" w:fill="FFFFFF"/>
      <w:autoSpaceDE/>
      <w:autoSpaceDN/>
      <w:ind w:left="-54"/>
      <w:jc w:val="both"/>
      <w:outlineLvl w:val="1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6B51"/>
    <w:pPr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6B5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uiPriority w:val="99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6B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C6B5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C6B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6B51"/>
  </w:style>
  <w:style w:type="paragraph" w:customStyle="1" w:styleId="titledict">
    <w:name w:val="titledict"/>
    <w:basedOn w:val="a"/>
    <w:uiPriority w:val="99"/>
    <w:rsid w:val="00EC6B51"/>
    <w:pPr>
      <w:autoSpaceDE/>
      <w:autoSpaceDN/>
      <w:spacing w:before="120" w:after="240"/>
    </w:pPr>
    <w:rPr>
      <w:vanish/>
      <w:sz w:val="24"/>
      <w:szCs w:val="24"/>
    </w:rPr>
  </w:style>
  <w:style w:type="character" w:customStyle="1" w:styleId="epm">
    <w:name w:val="epm"/>
    <w:uiPriority w:val="99"/>
    <w:rsid w:val="00EC6B51"/>
    <w:rPr>
      <w:rFonts w:cs="Times New Roman"/>
      <w:shd w:val="clear" w:color="auto" w:fill="FFE0B2"/>
    </w:rPr>
  </w:style>
  <w:style w:type="paragraph" w:customStyle="1" w:styleId="ab">
    <w:name w:val="Стиль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mmvb">
    <w:name w:val="Normal.mmvb"/>
    <w:uiPriority w:val="99"/>
    <w:rsid w:val="00EC6B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E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EC6B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EC6B51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FollowedHyperlink"/>
    <w:uiPriority w:val="99"/>
    <w:semiHidden/>
    <w:rsid w:val="00EC6B51"/>
    <w:rPr>
      <w:rFonts w:cs="Times New Roman"/>
      <w:color w:val="800080"/>
      <w:u w:val="single"/>
    </w:rPr>
  </w:style>
  <w:style w:type="paragraph" w:styleId="22">
    <w:name w:val="Body Text 2"/>
    <w:basedOn w:val="a"/>
    <w:link w:val="23"/>
    <w:uiPriority w:val="99"/>
    <w:rsid w:val="00EC6B51"/>
    <w:pPr>
      <w:autoSpaceDE/>
      <w:autoSpaceDN/>
      <w:spacing w:after="120"/>
      <w:ind w:left="283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rsid w:val="00EC6B51"/>
    <w:pPr>
      <w:autoSpaceDE/>
      <w:autoSpaceDN/>
      <w:ind w:firstLine="708"/>
      <w:jc w:val="both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uiPriority w:val="99"/>
    <w:rsid w:val="00EC6B51"/>
    <w:rPr>
      <w:rFonts w:ascii="Tahoma" w:hAnsi="Tahoma"/>
      <w:smallCaps/>
      <w:snapToGrid w:val="0"/>
      <w:sz w:val="16"/>
    </w:rPr>
  </w:style>
  <w:style w:type="character" w:customStyle="1" w:styleId="af3">
    <w:name w:val="Знак Знак"/>
    <w:uiPriority w:val="99"/>
    <w:rsid w:val="00EC6B51"/>
    <w:rPr>
      <w:rFonts w:ascii="Times New Roman" w:hAnsi="Times New Roman"/>
      <w:sz w:val="24"/>
    </w:rPr>
  </w:style>
  <w:style w:type="paragraph" w:styleId="af4">
    <w:name w:val="Subtitle"/>
    <w:basedOn w:val="a"/>
    <w:link w:val="af5"/>
    <w:uiPriority w:val="99"/>
    <w:qFormat/>
    <w:rsid w:val="00EC6B51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EC6B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f6">
    <w:name w:val="Нормальный"/>
    <w:uiPriority w:val="99"/>
    <w:rsid w:val="00EC6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EC6B5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Абзац с интервалом"/>
    <w:basedOn w:val="a"/>
    <w:link w:val="af8"/>
    <w:uiPriority w:val="99"/>
    <w:rsid w:val="00EC6B51"/>
    <w:pPr>
      <w:autoSpaceDE/>
      <w:autoSpaceDN/>
      <w:spacing w:before="120" w:after="120"/>
      <w:jc w:val="both"/>
    </w:pPr>
    <w:rPr>
      <w:rFonts w:ascii="Arial" w:hAnsi="Arial"/>
      <w:sz w:val="24"/>
      <w:lang w:val="x-none" w:eastAsia="x-none"/>
    </w:rPr>
  </w:style>
  <w:style w:type="character" w:customStyle="1" w:styleId="af8">
    <w:name w:val="Абзац с интервалом Знак"/>
    <w:link w:val="af7"/>
    <w:uiPriority w:val="99"/>
    <w:locked/>
    <w:rsid w:val="00EC6B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Title">
    <w:name w:val="ConsTitle"/>
    <w:uiPriority w:val="99"/>
    <w:rsid w:val="00EC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annotation reference"/>
    <w:uiPriority w:val="99"/>
    <w:semiHidden/>
    <w:rsid w:val="00EC6B5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EC6B51"/>
    <w:pPr>
      <w:autoSpaceDE/>
      <w:autoSpaceDN/>
    </w:pPr>
    <w:rPr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C6B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rsid w:val="00EC6B5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C6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rsid w:val="00EC6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EC6B51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C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C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paragraph">
    <w:name w:val="paragraph"/>
    <w:uiPriority w:val="99"/>
    <w:rsid w:val="00EC6B51"/>
    <w:rPr>
      <w:rFonts w:cs="Times New Roman"/>
    </w:rPr>
  </w:style>
  <w:style w:type="paragraph" w:customStyle="1" w:styleId="aff1">
    <w:name w:val="Знак Знак Знак Знак Знак Знак"/>
    <w:basedOn w:val="a"/>
    <w:uiPriority w:val="99"/>
    <w:rsid w:val="00EC6B5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EC6B51"/>
  </w:style>
  <w:style w:type="character" w:customStyle="1" w:styleId="apple-converted-space">
    <w:name w:val="apple-converted-space"/>
    <w:uiPriority w:val="99"/>
    <w:rsid w:val="00EC6B51"/>
    <w:rPr>
      <w:rFonts w:cs="Times New Roman"/>
    </w:rPr>
  </w:style>
  <w:style w:type="character" w:customStyle="1" w:styleId="blk3">
    <w:name w:val="blk3"/>
    <w:rsid w:val="00EC6B51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EC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B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E9D2-46F4-4CB5-B11E-C1487E02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8</cp:revision>
  <cp:lastPrinted>2016-07-19T08:36:00Z</cp:lastPrinted>
  <dcterms:created xsi:type="dcterms:W3CDTF">2018-07-05T11:50:00Z</dcterms:created>
  <dcterms:modified xsi:type="dcterms:W3CDTF">2019-08-05T15:56:00Z</dcterms:modified>
</cp:coreProperties>
</file>