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6C" w:rsidRPr="00F81E99" w:rsidRDefault="00932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7 февраля 2011 г. по делу №А53-26698/10 конкурсным управляющим (ликвидатором) Открытым акционерным обществом коммерческий банк «Донской инвестиционный банк» (ОАО КБ «Донбанк»), (адрес регистрации: 347800, Ростовская обл., г. Каменск-Шахтинский, пр. К. Маркса, д. 31/33, ИНН 6147006926, ОГРН 1026100002378) </w:t>
      </w:r>
      <w:r w:rsidR="00CF5F6F"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F81E9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F81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:rsidR="00651D54" w:rsidRPr="00F81E99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93248A" w:rsidRPr="000B2199" w:rsidRDefault="0093248A" w:rsidP="00932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Лот 1 - Производственный комплекс - 14 305,8 кв. м: здание АБК - 495,6 кв. м, 2 этажа, асфальтированная площадка для коммунально-бытового обслуживания - 10 000 кв. м, здание бокса - 199,1 кв. м, 1 этаж, здание деревообрабатывающего цеха - 826,1 кв. м, 1 этаж, здания котельной - 119,5 кв. м и 74,8 кв. м, 1 этаж (1 подземный), здание облегченное (склад) - 225 кв. м, 1 этаж, здание пилорамы - 1 021,7 кв. м, 1 этаж, здания проходной - 9 кв. м и 11,8 кв. м, 1 этаж, здание склада готовой продукции - 415,7 кв. м, 1 этаж, здание электроподстанции - 29,4 кв. м, 1 этаж, нежилое здание - 878,1 кв. м, 1 этаж, комбинированное ограждение для связи - 859 м, земельный участок - 24 712 кв. м, адрес: Ростовская обл., г. Шахты, ул. Ильюшина, д. 9а, кадастровые номера 61:59:0020326:521, 61:59:0040355:735, 61:59:0020326:520, 61:59:0040355:731, 61:59:0020326:516, 61:59:0020326:517, 61:59:0020326:518, 61:59:0040355:734, 61:59:0020326:514, 61:59:0020326:515, 61:59:0040355:730, 61:59:0020326:519, 61:59:0040355:732, 61:59:0040355:733, 61:59:0040355:24, земли населенных пунктов - под производственной застройкой - 4 276 897,38 руб.</w:t>
      </w:r>
      <w:r w:rsidR="000B2199" w:rsidRPr="000B21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48A" w:rsidRPr="000B2199" w:rsidRDefault="0093248A" w:rsidP="00932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Лот 2 - ИП Глазунов Дмитрий Анатольевич, ИНН 616600443960, солидарно с ИП Мельник Людмилой Алексеевной, ИНН 616600746651, мировое соглашение АС Ростовской обл. от 19.08.2015 по делу А53-24230/13 (355 272,20 руб.) - 131 497,99 руб.</w:t>
      </w:r>
      <w:r w:rsidR="000B2199" w:rsidRPr="000B21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48A" w:rsidRPr="000B2199" w:rsidRDefault="0093248A" w:rsidP="00932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Лот 3 - Андреева Лидия Дмитриевна, решение Ленинского районного суда г. Ростова-на-Дону по делу 2-2320/2016 от 30.08.2016, находится в стадии банкротства (30 942 525,70 руб.) - 4 835 371,25 руб.</w:t>
      </w:r>
      <w:r w:rsidR="000B2199" w:rsidRPr="000B21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48A" w:rsidRPr="00F81E99" w:rsidRDefault="0093248A" w:rsidP="00932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Лот 4 - Урин Матвей Романович, приговор Замоскворецкого районного суда г. Москвы от 22.03.2013 по делу 1-5/2013 (32 706 792,04 руб.)</w:t>
      </w:r>
      <w:r w:rsidRPr="00F81E99">
        <w:rPr>
          <w:rFonts w:ascii="Times New Roman" w:hAnsi="Times New Roman" w:cs="Times New Roman"/>
          <w:color w:val="000000"/>
          <w:sz w:val="24"/>
          <w:szCs w:val="24"/>
        </w:rPr>
        <w:tab/>
        <w:t>- 12 363 167,39 руб.</w:t>
      </w:r>
    </w:p>
    <w:p w:rsidR="00CF5F6F" w:rsidRPr="00F81E99" w:rsidRDefault="00CF5F6F" w:rsidP="00932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81E9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F81E9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4186C" w:rsidRPr="00F81E99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1E99">
        <w:rPr>
          <w:b/>
          <w:bCs/>
          <w:color w:val="000000"/>
        </w:rPr>
        <w:t>Торги ППП</w:t>
      </w:r>
      <w:r w:rsidRPr="00F81E99">
        <w:rPr>
          <w:color w:val="000000"/>
          <w:shd w:val="clear" w:color="auto" w:fill="FFFFFF"/>
        </w:rPr>
        <w:t xml:space="preserve"> будут проведены на</w:t>
      </w:r>
      <w:r w:rsidR="00670BE4" w:rsidRPr="00F81E99">
        <w:rPr>
          <w:color w:val="000000"/>
          <w:shd w:val="clear" w:color="auto" w:fill="FFFFFF"/>
        </w:rPr>
        <w:t xml:space="preserve"> </w:t>
      </w:r>
      <w:r w:rsidR="00651D54" w:rsidRPr="00F81E99">
        <w:rPr>
          <w:color w:val="000000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F81E99">
          <w:rPr>
            <w:color w:val="000000"/>
            <w:u w:val="single"/>
          </w:rPr>
          <w:t>http://lot-online.ru</w:t>
        </w:r>
      </w:hyperlink>
      <w:r w:rsidR="00651D54" w:rsidRPr="00F81E99">
        <w:rPr>
          <w:color w:val="000000"/>
        </w:rPr>
        <w:t xml:space="preserve"> (далее – ЭТП)</w:t>
      </w:r>
      <w:r w:rsidR="0004186C" w:rsidRPr="00F81E99">
        <w:rPr>
          <w:color w:val="000000"/>
          <w:shd w:val="clear" w:color="auto" w:fill="FFFFFF"/>
        </w:rPr>
        <w:t>:</w:t>
      </w:r>
    </w:p>
    <w:p w:rsidR="0004186C" w:rsidRPr="00F81E9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1E99">
        <w:rPr>
          <w:b/>
          <w:bCs/>
          <w:color w:val="000000"/>
        </w:rPr>
        <w:t>по лот</w:t>
      </w:r>
      <w:r w:rsidR="00670BE4" w:rsidRPr="00F81E99">
        <w:rPr>
          <w:b/>
          <w:bCs/>
          <w:color w:val="000000"/>
        </w:rPr>
        <w:t>у</w:t>
      </w:r>
      <w:r w:rsidRPr="00F81E99">
        <w:rPr>
          <w:b/>
          <w:bCs/>
          <w:color w:val="000000"/>
        </w:rPr>
        <w:t xml:space="preserve"> 1</w:t>
      </w:r>
      <w:r w:rsidR="00670BE4" w:rsidRPr="00F81E99">
        <w:rPr>
          <w:b/>
          <w:bCs/>
          <w:color w:val="000000"/>
        </w:rPr>
        <w:t xml:space="preserve"> </w:t>
      </w:r>
      <w:r w:rsidRPr="00F81E99">
        <w:rPr>
          <w:b/>
          <w:bCs/>
          <w:color w:val="000000"/>
        </w:rPr>
        <w:t xml:space="preserve">- с </w:t>
      </w:r>
      <w:r w:rsidR="00670BE4" w:rsidRPr="00F81E99">
        <w:rPr>
          <w:b/>
          <w:bCs/>
          <w:color w:val="000000"/>
        </w:rPr>
        <w:t>27</w:t>
      </w:r>
      <w:r w:rsidRPr="00F81E99">
        <w:rPr>
          <w:b/>
          <w:bCs/>
          <w:color w:val="000000"/>
        </w:rPr>
        <w:t xml:space="preserve"> </w:t>
      </w:r>
      <w:r w:rsidR="00670BE4" w:rsidRPr="00F81E99">
        <w:rPr>
          <w:b/>
          <w:bCs/>
          <w:color w:val="000000"/>
        </w:rPr>
        <w:t xml:space="preserve">августа </w:t>
      </w:r>
      <w:r w:rsidRPr="00F81E99">
        <w:rPr>
          <w:b/>
          <w:bCs/>
          <w:color w:val="000000"/>
        </w:rPr>
        <w:t>201</w:t>
      </w:r>
      <w:r w:rsidR="00670BE4" w:rsidRPr="00F81E99">
        <w:rPr>
          <w:b/>
          <w:bCs/>
          <w:color w:val="000000"/>
        </w:rPr>
        <w:t>9</w:t>
      </w:r>
      <w:r w:rsidRPr="00F81E99">
        <w:rPr>
          <w:b/>
          <w:bCs/>
          <w:color w:val="000000"/>
        </w:rPr>
        <w:t xml:space="preserve"> г. по </w:t>
      </w:r>
      <w:r w:rsidR="00670BE4" w:rsidRPr="00F81E99">
        <w:rPr>
          <w:b/>
          <w:bCs/>
          <w:color w:val="000000"/>
        </w:rPr>
        <w:t>04</w:t>
      </w:r>
      <w:r w:rsidRPr="00F81E99">
        <w:rPr>
          <w:b/>
          <w:bCs/>
          <w:color w:val="000000"/>
        </w:rPr>
        <w:t xml:space="preserve"> </w:t>
      </w:r>
      <w:r w:rsidR="00670BE4" w:rsidRPr="00F81E99">
        <w:rPr>
          <w:b/>
          <w:bCs/>
          <w:color w:val="000000"/>
        </w:rPr>
        <w:t xml:space="preserve">ноября </w:t>
      </w:r>
      <w:r w:rsidRPr="00F81E99">
        <w:rPr>
          <w:b/>
          <w:bCs/>
          <w:color w:val="000000"/>
        </w:rPr>
        <w:t>201</w:t>
      </w:r>
      <w:r w:rsidR="00670BE4" w:rsidRPr="00F81E99">
        <w:rPr>
          <w:b/>
          <w:bCs/>
          <w:color w:val="000000"/>
        </w:rPr>
        <w:t>9</w:t>
      </w:r>
      <w:r w:rsidRPr="00F81E99">
        <w:rPr>
          <w:b/>
          <w:bCs/>
          <w:color w:val="000000"/>
        </w:rPr>
        <w:t xml:space="preserve"> г.;</w:t>
      </w:r>
    </w:p>
    <w:p w:rsidR="0004186C" w:rsidRPr="00F81E9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1E99">
        <w:rPr>
          <w:b/>
          <w:bCs/>
          <w:color w:val="000000"/>
        </w:rPr>
        <w:t xml:space="preserve">по лотам </w:t>
      </w:r>
      <w:r w:rsidR="00670BE4" w:rsidRPr="00F81E99">
        <w:rPr>
          <w:b/>
          <w:bCs/>
          <w:color w:val="000000"/>
        </w:rPr>
        <w:t>2-4</w:t>
      </w:r>
      <w:r w:rsidRPr="00F81E99">
        <w:rPr>
          <w:b/>
          <w:bCs/>
          <w:color w:val="000000"/>
        </w:rPr>
        <w:t xml:space="preserve"> - с </w:t>
      </w:r>
      <w:r w:rsidR="00670BE4" w:rsidRPr="00F81E99">
        <w:rPr>
          <w:b/>
          <w:bCs/>
          <w:color w:val="000000"/>
        </w:rPr>
        <w:t>27</w:t>
      </w:r>
      <w:r w:rsidRPr="00F81E99">
        <w:rPr>
          <w:b/>
          <w:bCs/>
          <w:color w:val="000000"/>
        </w:rPr>
        <w:t xml:space="preserve"> </w:t>
      </w:r>
      <w:r w:rsidR="00670BE4" w:rsidRPr="00F81E99">
        <w:rPr>
          <w:b/>
          <w:bCs/>
          <w:color w:val="000000"/>
        </w:rPr>
        <w:t xml:space="preserve">августа </w:t>
      </w:r>
      <w:r w:rsidRPr="00F81E99">
        <w:rPr>
          <w:b/>
          <w:bCs/>
          <w:color w:val="000000"/>
        </w:rPr>
        <w:t>201</w:t>
      </w:r>
      <w:r w:rsidR="00670BE4" w:rsidRPr="00F81E99">
        <w:rPr>
          <w:b/>
          <w:bCs/>
          <w:color w:val="000000"/>
        </w:rPr>
        <w:t>9</w:t>
      </w:r>
      <w:r w:rsidRPr="00F81E99">
        <w:rPr>
          <w:b/>
          <w:bCs/>
          <w:color w:val="000000"/>
        </w:rPr>
        <w:t xml:space="preserve"> г. по </w:t>
      </w:r>
      <w:r w:rsidR="00670BE4" w:rsidRPr="00F81E99">
        <w:rPr>
          <w:b/>
          <w:bCs/>
          <w:color w:val="000000"/>
        </w:rPr>
        <w:t>18</w:t>
      </w:r>
      <w:r w:rsidRPr="00F81E99">
        <w:rPr>
          <w:b/>
          <w:bCs/>
          <w:color w:val="000000"/>
        </w:rPr>
        <w:t xml:space="preserve"> </w:t>
      </w:r>
      <w:r w:rsidR="00670BE4" w:rsidRPr="00F81E99">
        <w:rPr>
          <w:b/>
          <w:bCs/>
          <w:color w:val="000000"/>
        </w:rPr>
        <w:t xml:space="preserve">ноября </w:t>
      </w:r>
      <w:r w:rsidRPr="00F81E99">
        <w:rPr>
          <w:b/>
          <w:bCs/>
          <w:color w:val="000000"/>
        </w:rPr>
        <w:t>201</w:t>
      </w:r>
      <w:r w:rsidR="00670BE4" w:rsidRPr="00F81E99">
        <w:rPr>
          <w:b/>
          <w:bCs/>
          <w:color w:val="000000"/>
        </w:rPr>
        <w:t>9</w:t>
      </w:r>
      <w:r w:rsidRPr="00F81E99">
        <w:rPr>
          <w:b/>
          <w:bCs/>
          <w:color w:val="000000"/>
        </w:rPr>
        <w:t xml:space="preserve"> г.</w:t>
      </w:r>
    </w:p>
    <w:p w:rsidR="00220317" w:rsidRPr="00F81E99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1E99">
        <w:rPr>
          <w:color w:val="000000"/>
        </w:rPr>
        <w:t>Оператор ЭТП (далее – Оператор) обеспечивает проведение Торгов.</w:t>
      </w:r>
    </w:p>
    <w:p w:rsidR="0004186C" w:rsidRPr="00F81E9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1E99">
        <w:rPr>
          <w:color w:val="000000"/>
        </w:rPr>
        <w:t>Заявки на участие в Торгах ППП приним</w:t>
      </w:r>
      <w:r w:rsidR="00107714" w:rsidRPr="00F81E99">
        <w:rPr>
          <w:color w:val="000000"/>
        </w:rPr>
        <w:t>а</w:t>
      </w:r>
      <w:r w:rsidR="00B93A5E" w:rsidRPr="00F81E99">
        <w:rPr>
          <w:color w:val="000000"/>
        </w:rPr>
        <w:t>ются Оператором, начиная с 00:00</w:t>
      </w:r>
      <w:r w:rsidRPr="00F81E99">
        <w:rPr>
          <w:color w:val="000000"/>
        </w:rPr>
        <w:t xml:space="preserve"> часов по московскому времени </w:t>
      </w:r>
      <w:r w:rsidR="00670BE4" w:rsidRPr="00F81E99">
        <w:rPr>
          <w:color w:val="000000"/>
        </w:rPr>
        <w:t xml:space="preserve">27 августа </w:t>
      </w:r>
      <w:r w:rsidRPr="00F81E99">
        <w:rPr>
          <w:color w:val="000000"/>
        </w:rPr>
        <w:t>201</w:t>
      </w:r>
      <w:r w:rsidR="00670BE4" w:rsidRPr="00F81E99">
        <w:rPr>
          <w:color w:val="000000"/>
        </w:rPr>
        <w:t>9</w:t>
      </w:r>
      <w:r w:rsidRPr="00F81E99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CF5F6F" w:rsidRPr="00F81E9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707F65" w:rsidRPr="00F81E9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81E99">
        <w:rPr>
          <w:color w:val="000000"/>
        </w:rPr>
        <w:t>Начальные цены продажи лотов устанавливаются следующие: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07F65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Для лот</w:t>
            </w:r>
            <w:r w:rsidR="00670BE4" w:rsidRPr="00F81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F81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1:</w:t>
            </w:r>
          </w:p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августа 2019 г. по 07 октября 2019 г. - в размере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 октября 2019 г. по 14 октября 2019 г. - в размере 89,00%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октября 2019 г. по 21 октября 2019 г. - в размере 78,00%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октября 2019 г. по 28 октября 2019 г. - в размере 67,00%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 октября 2019 г. по 04 ноября 2019 г. - в размере 56,00%</w:t>
            </w:r>
            <w:r w:rsid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продажи лота.</w:t>
            </w:r>
          </w:p>
        </w:tc>
      </w:tr>
    </w:tbl>
    <w:p w:rsidR="00670BE4" w:rsidRPr="00F81E99" w:rsidRDefault="00725414" w:rsidP="001E4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августа 2019 г. по 07 октября 2019 г. - в размере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 октября 2019 г. по 14 октября 2019 г. - в размере 84,50%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октября 2019 г. по 21 октября 2019 г. - в размере 69,00%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октября 2019 г. по 28 октября 2019 г. - в размере 53,50%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 октября 2019 г. по 04 ноября 2019 г. - в размере 38,00%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 ноября 2019 г. по 11 ноября 2019 г. - в размере 22,50%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 ноября 2019 г. по 18 ноября 2019 г. - в размере 7,00% от начальной цены продажи лота.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15BA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лота 3:</w:t>
            </w:r>
          </w:p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августа 2019 г. по 07 октября 2019 г. - в размере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 октября 2019 г. по 14 октября 2019 г. - в размере 90,00%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октября 2019 г. по 21 октября 2019 г. - в размере 80,00%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октября 2019 г. по 28 октября 2019 г. - в размере 70,00%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 октября 2019 г. по 04 ноября 2019 г. - в размере 60,00%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 ноября 2019 г. по 11 ноября 2019 г. - в размере 50,00%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 ноября 2019 г. по 18 ноября 2019 г. - в размере 40,00% от начальной цены продажи лота.</w:t>
            </w:r>
          </w:p>
        </w:tc>
      </w:tr>
    </w:tbl>
    <w:p w:rsidR="00670BE4" w:rsidRPr="00F81E99" w:rsidRDefault="00725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августа 2019 г. по 07 октября 2019 г. - в размере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 октября 2019 г. по 14 октября 2019 г. - в размере 95,00%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октября 2019 г. по 21 октября 2019 г. - в размере 90,00%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октября 2019 г. по 28 октября 2019 г. - в размере 85,00%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 октября 2019 г. по 04 ноября 2019 г. - в размере 80,00%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 ноября 2019 г. по 11 ноября 2019 г. - в размере 75,00% от начальной цены продажи лота;</w:t>
            </w:r>
          </w:p>
        </w:tc>
      </w:tr>
      <w:tr w:rsidR="00725414" w:rsidRPr="00F81E99" w:rsidTr="0072541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414" w:rsidRPr="00F81E99" w:rsidRDefault="00725414" w:rsidP="0072541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 ноября 2019 г. по 18 ноября 2019 г. - в размере 70,00% от начальной цены продажи лота.</w:t>
            </w:r>
          </w:p>
        </w:tc>
      </w:tr>
    </w:tbl>
    <w:p w:rsidR="0004186C" w:rsidRPr="00F81E9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F81E9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81E9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:rsidR="00FA4A78" w:rsidRPr="00F81E99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E9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F81E9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CF5F6F" w:rsidRPr="00F81E9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F81E9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F81E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16092" w:rsidRPr="00F81E9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F81E9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04186C" w:rsidRPr="00F81E9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F81E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81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F" w:rsidRPr="00F81E9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04186C" w:rsidRPr="00F81E9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04186C" w:rsidRPr="00F81E99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E9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CF5F6F" w:rsidRPr="00F81E9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CF5F6F" w:rsidRPr="00F81E9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CF5F6F" w:rsidRPr="00F81E9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CF5F6F" w:rsidRPr="00F81E9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CF5F6F" w:rsidRPr="00F81E9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CF5F6F" w:rsidRPr="00F81E9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CF5F6F" w:rsidRPr="00F81E9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F81E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CF5F6F" w:rsidRPr="00F81E9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CF5F6F" w:rsidRPr="00F81E9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F81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8580E" w:rsidRPr="00F81E99">
        <w:rPr>
          <w:rFonts w:ascii="Times New Roman" w:hAnsi="Times New Roman" w:cs="Times New Roman"/>
          <w:sz w:val="24"/>
          <w:szCs w:val="24"/>
        </w:rPr>
        <w:t>10:00</w:t>
      </w:r>
      <w:r w:rsidRPr="00F81E99">
        <w:rPr>
          <w:rFonts w:ascii="Times New Roman" w:hAnsi="Times New Roman" w:cs="Times New Roman"/>
          <w:sz w:val="24"/>
          <w:szCs w:val="24"/>
        </w:rPr>
        <w:t xml:space="preserve"> </w:t>
      </w:r>
      <w:r w:rsidR="0038580E" w:rsidRPr="00F81E99">
        <w:rPr>
          <w:rFonts w:ascii="Times New Roman" w:hAnsi="Times New Roman" w:cs="Times New Roman"/>
          <w:sz w:val="24"/>
          <w:szCs w:val="24"/>
        </w:rPr>
        <w:t>п</w:t>
      </w:r>
      <w:r w:rsidRPr="00F81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8580E" w:rsidRPr="00F81E99">
        <w:rPr>
          <w:rFonts w:ascii="Times New Roman" w:hAnsi="Times New Roman" w:cs="Times New Roman"/>
          <w:sz w:val="24"/>
          <w:szCs w:val="24"/>
        </w:rPr>
        <w:t>16:00</w:t>
      </w:r>
      <w:r w:rsidRPr="00F81E99">
        <w:rPr>
          <w:rFonts w:ascii="Times New Roman" w:hAnsi="Times New Roman" w:cs="Times New Roman"/>
          <w:sz w:val="24"/>
          <w:szCs w:val="24"/>
        </w:rPr>
        <w:t xml:space="preserve"> </w:t>
      </w: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F71DE" w:rsidRPr="00F81E9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8580E" w:rsidRPr="00F81E99">
        <w:rPr>
          <w:rFonts w:ascii="Times New Roman" w:hAnsi="Times New Roman" w:cs="Times New Roman"/>
          <w:sz w:val="24"/>
          <w:szCs w:val="24"/>
        </w:rPr>
        <w:t>.</w:t>
      </w:r>
      <w:r w:rsidR="00FF71DE" w:rsidRPr="00F81E99">
        <w:rPr>
          <w:rFonts w:ascii="Times New Roman" w:hAnsi="Times New Roman" w:cs="Times New Roman"/>
          <w:sz w:val="24"/>
          <w:szCs w:val="24"/>
        </w:rPr>
        <w:t xml:space="preserve"> </w:t>
      </w:r>
      <w:r w:rsidR="0038580E" w:rsidRPr="00F81E99">
        <w:rPr>
          <w:rFonts w:ascii="Times New Roman" w:hAnsi="Times New Roman" w:cs="Times New Roman"/>
          <w:sz w:val="24"/>
          <w:szCs w:val="24"/>
        </w:rPr>
        <w:t>Москва, 5-я ул. Ямского поля, д. 5, стр. 1, тел. +7(906)690-73-14, у ОТ: Кудина Евгения, тел. 8 (928) 333-02-88, Kudina@auction-house.ru.</w:t>
      </w:r>
    </w:p>
    <w:p w:rsidR="002C116A" w:rsidRPr="00F81E99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E9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:rsidR="0004186C" w:rsidRPr="00F81E99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F81E99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B2199"/>
    <w:rsid w:val="00107714"/>
    <w:rsid w:val="00196D2A"/>
    <w:rsid w:val="001E400F"/>
    <w:rsid w:val="00203862"/>
    <w:rsid w:val="00220317"/>
    <w:rsid w:val="002A0202"/>
    <w:rsid w:val="002C116A"/>
    <w:rsid w:val="002C2BDE"/>
    <w:rsid w:val="00317278"/>
    <w:rsid w:val="00360DC6"/>
    <w:rsid w:val="0038580E"/>
    <w:rsid w:val="004B3679"/>
    <w:rsid w:val="005F1F68"/>
    <w:rsid w:val="00651D54"/>
    <w:rsid w:val="00670BE4"/>
    <w:rsid w:val="00707F65"/>
    <w:rsid w:val="00725414"/>
    <w:rsid w:val="0093248A"/>
    <w:rsid w:val="00B141BB"/>
    <w:rsid w:val="00B93A5E"/>
    <w:rsid w:val="00C75D72"/>
    <w:rsid w:val="00CF5F6F"/>
    <w:rsid w:val="00D115BA"/>
    <w:rsid w:val="00D16130"/>
    <w:rsid w:val="00E645EC"/>
    <w:rsid w:val="00EE3F19"/>
    <w:rsid w:val="00F16092"/>
    <w:rsid w:val="00F81E99"/>
    <w:rsid w:val="00FA4A78"/>
    <w:rsid w:val="00FC38B5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Выртосу Надежда Анатольевна</cp:lastModifiedBy>
  <cp:revision>2</cp:revision>
  <dcterms:created xsi:type="dcterms:W3CDTF">2019-08-21T11:44:00Z</dcterms:created>
  <dcterms:modified xsi:type="dcterms:W3CDTF">2019-08-21T11:44:00Z</dcterms:modified>
</cp:coreProperties>
</file>