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F024C" w14:textId="77777777" w:rsidR="004131B8" w:rsidRDefault="000C7513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7D77FBCA" w14:textId="77777777" w:rsidR="000C7513" w:rsidRDefault="00803697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А1, А2 - </w:t>
      </w:r>
      <w:r w:rsidR="000C7513" w:rsidRPr="009F45CE">
        <w:rPr>
          <w:rFonts w:ascii="Arial" w:hAnsi="Arial" w:cs="Arial"/>
          <w:b/>
          <w:sz w:val="28"/>
          <w:szCs w:val="35"/>
        </w:rPr>
        <w:t>Сообщение о</w:t>
      </w:r>
      <w:r w:rsidR="008450EC">
        <w:rPr>
          <w:rFonts w:ascii="Arial" w:hAnsi="Arial" w:cs="Arial"/>
          <w:b/>
          <w:sz w:val="28"/>
          <w:szCs w:val="35"/>
        </w:rPr>
        <w:t xml:space="preserve"> заключенных</w:t>
      </w:r>
      <w:r w:rsidR="000C7513">
        <w:rPr>
          <w:rFonts w:ascii="Arial" w:hAnsi="Arial" w:cs="Arial"/>
          <w:b/>
          <w:sz w:val="28"/>
          <w:szCs w:val="35"/>
        </w:rPr>
        <w:t xml:space="preserve"> договор</w:t>
      </w:r>
      <w:r w:rsidR="008450EC">
        <w:rPr>
          <w:rFonts w:ascii="Arial" w:hAnsi="Arial" w:cs="Arial"/>
          <w:b/>
          <w:sz w:val="28"/>
          <w:szCs w:val="35"/>
        </w:rPr>
        <w:t>ах</w:t>
      </w:r>
    </w:p>
    <w:p w14:paraId="7F0380F2" w14:textId="77777777" w:rsidR="000C7513" w:rsidRPr="001F4360" w:rsidRDefault="000C7513" w:rsidP="000C7513"/>
    <w:p w14:paraId="4476BAD3" w14:textId="77777777" w:rsidR="000C7513" w:rsidRPr="001F4360" w:rsidRDefault="000C7513" w:rsidP="000C7513"/>
    <w:p w14:paraId="19EA14AF" w14:textId="77777777" w:rsidR="000C7513" w:rsidRPr="001F4360" w:rsidRDefault="000C7513" w:rsidP="000C7513"/>
    <w:p w14:paraId="442843DB" w14:textId="78B9062B" w:rsidR="0037580B" w:rsidRPr="001832D8" w:rsidRDefault="001832D8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1832D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832D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832D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832D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1832D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1832D8">
        <w:rPr>
          <w:rFonts w:ascii="Times New Roman" w:hAnsi="Times New Roman" w:cs="Times New Roman"/>
          <w:sz w:val="24"/>
          <w:szCs w:val="24"/>
        </w:rPr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25 июня 2018 г. по делу № А53-9864/2018 </w:t>
      </w:r>
      <w:proofErr w:type="gramStart"/>
      <w:r w:rsidRPr="001832D8">
        <w:rPr>
          <w:rFonts w:ascii="Times New Roman" w:hAnsi="Times New Roman" w:cs="Times New Roman"/>
          <w:sz w:val="24"/>
          <w:szCs w:val="24"/>
        </w:rPr>
        <w:t>конкурсным управляющим (ликвидатором)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</w:t>
      </w:r>
      <w:r w:rsidR="00CF0469" w:rsidRPr="001832D8">
        <w:rPr>
          <w:rFonts w:ascii="Times New Roman" w:hAnsi="Times New Roman" w:cs="Times New Roman"/>
          <w:sz w:val="24"/>
          <w:szCs w:val="24"/>
        </w:rPr>
        <w:t>,</w:t>
      </w:r>
      <w:r w:rsidR="000C7513" w:rsidRPr="001832D8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183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183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32D8">
        <w:rPr>
          <w:rStyle w:val="2"/>
          <w:rFonts w:cs="Times New Roman"/>
          <w:szCs w:val="24"/>
        </w:rPr>
        <w:t>первых</w:t>
      </w:r>
      <w:r w:rsidR="00E80C45" w:rsidRPr="00183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 w:rsidRPr="00183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 w:rsidRPr="00183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Pr="00183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1832D8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B46DF3" w:rsidRPr="001832D8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1832D8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0C7513" w:rsidRPr="001832D8">
        <w:rPr>
          <w:rFonts w:ascii="Times New Roman" w:hAnsi="Times New Roman" w:cs="Times New Roman"/>
          <w:sz w:val="24"/>
          <w:szCs w:val="24"/>
        </w:rPr>
        <w:t xml:space="preserve"> (</w:t>
      </w:r>
      <w:r w:rsidRPr="001832D8">
        <w:rPr>
          <w:rFonts w:ascii="Times New Roman" w:hAnsi="Times New Roman" w:cs="Times New Roman"/>
          <w:sz w:val="24"/>
          <w:szCs w:val="24"/>
        </w:rPr>
        <w:t>(сообщение 78030261784 в газете АО «Коммерсантъ» от 31.08.2019 г</w:t>
      </w:r>
      <w:proofErr w:type="gramEnd"/>
      <w:r w:rsidRPr="001832D8">
        <w:rPr>
          <w:rFonts w:ascii="Times New Roman" w:hAnsi="Times New Roman" w:cs="Times New Roman"/>
          <w:sz w:val="24"/>
          <w:szCs w:val="24"/>
        </w:rPr>
        <w:t>. № 157(6637)</w:t>
      </w:r>
      <w:r w:rsidR="000C7513" w:rsidRPr="001832D8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1832D8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B46DF3" w:rsidRPr="001832D8">
        <w:rPr>
          <w:rFonts w:ascii="Times New Roman" w:hAnsi="Times New Roman" w:cs="Times New Roman"/>
          <w:sz w:val="24"/>
          <w:szCs w:val="24"/>
        </w:rPr>
        <w:t>проведенных</w:t>
      </w:r>
      <w:r w:rsidRPr="0018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="00D7162E" w:rsidRPr="0018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D7162E" w:rsidRPr="0018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1832D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7162E" w:rsidRPr="0018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C2D3A" w:rsidRPr="0018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13" w:rsidRPr="00183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Pr="00183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="000C7513" w:rsidRPr="00183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Pr="00183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C7513" w:rsidRPr="00183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Pr="00183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="000C7513" w:rsidRPr="00183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45"/>
        <w:gridCol w:w="1445"/>
        <w:gridCol w:w="2019"/>
        <w:gridCol w:w="3599"/>
      </w:tblGrid>
      <w:tr w:rsidR="0037580B" w:rsidRPr="001832D8" w14:paraId="6EFA332C" w14:textId="77777777" w:rsidTr="001832D8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832D8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77777777" w:rsidR="0037580B" w:rsidRPr="001832D8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2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5B743E" w:rsidRPr="001832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 w:rsidRPr="001832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="005B743E" w:rsidRPr="001832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="005B743E" w:rsidRPr="001832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5B743E" w:rsidRPr="001832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="005B743E" w:rsidRPr="001832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832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832D8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2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832D8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832D8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832D8" w:rsidRPr="001832D8" w14:paraId="35736371" w14:textId="77777777" w:rsidTr="001832D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12B10992" w:rsidR="001832D8" w:rsidRPr="001832D8" w:rsidRDefault="001832D8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2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EFBC39" w14:textId="340D836E" w:rsidR="001832D8" w:rsidRPr="001832D8" w:rsidRDefault="001832D8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2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2019-5444/58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14BE43" w14:textId="65653EE6" w:rsidR="001832D8" w:rsidRPr="001832D8" w:rsidRDefault="001832D8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2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242D8EF6" w:rsidR="001832D8" w:rsidRPr="001832D8" w:rsidRDefault="001832D8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2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798 177,45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55FD5D8D" w:rsidR="001832D8" w:rsidRPr="001832D8" w:rsidRDefault="001832D8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2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Шевченко Андрей Сергеевич</w:t>
            </w:r>
          </w:p>
        </w:tc>
      </w:tr>
      <w:tr w:rsidR="001832D8" w:rsidRPr="001832D8" w14:paraId="0570CF4D" w14:textId="77777777" w:rsidTr="001832D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B63C3" w14:textId="73FAC0EA" w:rsidR="001832D8" w:rsidRPr="001832D8" w:rsidRDefault="001832D8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9F2088" w14:textId="75C7C7EB" w:rsidR="001832D8" w:rsidRPr="001832D8" w:rsidRDefault="001832D8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2019-5434/58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7AFE270" w14:textId="0C4D6667" w:rsidR="001832D8" w:rsidRPr="001832D8" w:rsidRDefault="001832D8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EC525" w14:textId="105E43C7" w:rsidR="001832D8" w:rsidRPr="001832D8" w:rsidRDefault="001832D8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732 881,20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DE9D8" w14:textId="0B5AF247" w:rsidR="001832D8" w:rsidRPr="001832D8" w:rsidRDefault="001832D8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Зельманович</w:t>
            </w:r>
            <w:proofErr w:type="spellEnd"/>
            <w:r w:rsidRPr="001832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Вероника Александровна</w:t>
            </w:r>
          </w:p>
        </w:tc>
      </w:tr>
      <w:tr w:rsidR="001832D8" w:rsidRPr="001832D8" w14:paraId="23C3E6A5" w14:textId="77777777" w:rsidTr="001832D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B7813" w14:textId="3B0D3E1F" w:rsidR="001832D8" w:rsidRPr="001832D8" w:rsidRDefault="001832D8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A8A6545" w14:textId="06150B2C" w:rsidR="001832D8" w:rsidRPr="001832D8" w:rsidRDefault="001832D8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2019-5467/58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A5BBEFD" w14:textId="705A5DA4" w:rsidR="001832D8" w:rsidRPr="001832D8" w:rsidRDefault="001832D8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ACF38" w14:textId="55C7416E" w:rsidR="001832D8" w:rsidRPr="001832D8" w:rsidRDefault="001832D8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1 225 423,20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C72FB" w14:textId="582605AE" w:rsidR="001832D8" w:rsidRPr="001832D8" w:rsidRDefault="001832D8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Сохранных</w:t>
            </w:r>
            <w:proofErr w:type="gramEnd"/>
            <w:r w:rsidRPr="001832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Ирина Анатольевна</w:t>
            </w:r>
          </w:p>
        </w:tc>
      </w:tr>
    </w:tbl>
    <w:p w14:paraId="26BAB999" w14:textId="77777777" w:rsidR="00AD49F6" w:rsidRPr="001832D8" w:rsidRDefault="00AD49F6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6EEA5D" w14:textId="77777777" w:rsidR="00CF0469" w:rsidRPr="001832D8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21CC14" w14:textId="77777777" w:rsidR="00CF0469" w:rsidRPr="001832D8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9ECA05" w14:textId="77777777" w:rsidR="00CF0469" w:rsidRPr="001832D8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3B908D9" w14:textId="77777777" w:rsidR="00CF0469" w:rsidRPr="001832D8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1832D8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832D8"/>
    <w:rsid w:val="001F4360"/>
    <w:rsid w:val="00223965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</cp:revision>
  <cp:lastPrinted>2016-09-09T13:37:00Z</cp:lastPrinted>
  <dcterms:created xsi:type="dcterms:W3CDTF">2018-08-16T08:59:00Z</dcterms:created>
  <dcterms:modified xsi:type="dcterms:W3CDTF">2019-10-29T12:44:00Z</dcterms:modified>
</cp:coreProperties>
</file>