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F0D7" w14:textId="77777777" w:rsidR="003204BA" w:rsidRPr="00085819" w:rsidRDefault="00256D8A" w:rsidP="001717DC">
      <w:pPr>
        <w:shd w:val="clear" w:color="auto" w:fill="FFFFFF"/>
        <w:tabs>
          <w:tab w:val="left" w:pos="8505"/>
        </w:tabs>
        <w:jc w:val="center"/>
        <w:rPr>
          <w:rFonts w:eastAsia="Times New Roman"/>
          <w:b/>
          <w:sz w:val="24"/>
          <w:szCs w:val="24"/>
          <w:lang w:eastAsia="en-US"/>
        </w:rPr>
      </w:pPr>
      <w:bookmarkStart w:id="0" w:name="_GoBack"/>
      <w:bookmarkEnd w:id="0"/>
      <w:r w:rsidRPr="00085819">
        <w:rPr>
          <w:rFonts w:eastAsia="Times New Roman"/>
          <w:b/>
          <w:sz w:val="24"/>
          <w:szCs w:val="24"/>
          <w:lang w:eastAsia="en-US"/>
        </w:rPr>
        <w:t>Договор</w:t>
      </w:r>
      <w:r w:rsidR="00782E0B" w:rsidRPr="00085819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A1FC7" w:rsidRPr="00085819">
        <w:rPr>
          <w:rFonts w:eastAsia="Times New Roman"/>
          <w:b/>
          <w:sz w:val="24"/>
          <w:szCs w:val="24"/>
          <w:lang w:eastAsia="en-US"/>
        </w:rPr>
        <w:t>купли-продажи</w:t>
      </w:r>
      <w:r w:rsidR="00782E0B" w:rsidRPr="00085819">
        <w:rPr>
          <w:rFonts w:eastAsia="Times New Roman"/>
          <w:b/>
          <w:sz w:val="24"/>
          <w:szCs w:val="24"/>
          <w:lang w:eastAsia="en-US"/>
        </w:rPr>
        <w:t xml:space="preserve"> имущества</w:t>
      </w:r>
    </w:p>
    <w:p w14:paraId="613A3009" w14:textId="77777777" w:rsidR="00E60C4C" w:rsidRPr="00085819" w:rsidRDefault="00E60C4C" w:rsidP="001717DC">
      <w:pPr>
        <w:shd w:val="clear" w:color="auto" w:fill="FFFFFF"/>
        <w:tabs>
          <w:tab w:val="left" w:pos="8505"/>
        </w:tabs>
        <w:jc w:val="center"/>
        <w:rPr>
          <w:rFonts w:eastAsia="Times New Roman"/>
          <w:sz w:val="24"/>
          <w:szCs w:val="24"/>
          <w:lang w:eastAsia="en-US"/>
        </w:rPr>
      </w:pPr>
      <w:r w:rsidRPr="00085819">
        <w:rPr>
          <w:rFonts w:eastAsia="Times New Roman"/>
          <w:sz w:val="24"/>
          <w:szCs w:val="24"/>
          <w:lang w:eastAsia="en-US"/>
        </w:rPr>
        <w:t>(проект)</w:t>
      </w:r>
    </w:p>
    <w:p w14:paraId="1051B17F" w14:textId="77777777" w:rsidR="00A10EE4" w:rsidRPr="00085819" w:rsidRDefault="00A842F4" w:rsidP="00887039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г.</w:t>
      </w:r>
      <w:r w:rsidR="001717DC">
        <w:rPr>
          <w:rFonts w:eastAsia="Times New Roman"/>
          <w:color w:val="000000"/>
          <w:sz w:val="24"/>
          <w:szCs w:val="24"/>
        </w:rPr>
        <w:t xml:space="preserve"> </w:t>
      </w:r>
      <w:r w:rsidR="003204BA" w:rsidRPr="00085819">
        <w:rPr>
          <w:rFonts w:eastAsia="Times New Roman"/>
          <w:color w:val="000000"/>
          <w:sz w:val="24"/>
          <w:szCs w:val="24"/>
        </w:rPr>
        <w:t>Москва</w:t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782E0B" w:rsidRPr="00085819">
        <w:rPr>
          <w:rFonts w:eastAsia="Times New Roman"/>
          <w:color w:val="000000"/>
          <w:sz w:val="24"/>
          <w:szCs w:val="24"/>
        </w:rPr>
        <w:tab/>
      </w:r>
      <w:r w:rsidR="00E60C4C" w:rsidRPr="00085819">
        <w:rPr>
          <w:rFonts w:eastAsia="Times New Roman"/>
          <w:color w:val="000000"/>
          <w:sz w:val="24"/>
          <w:szCs w:val="24"/>
        </w:rPr>
        <w:t>«___» ________ 201___</w:t>
      </w:r>
      <w:r w:rsidRPr="00085819">
        <w:rPr>
          <w:rFonts w:eastAsia="Times New Roman"/>
          <w:color w:val="000000"/>
          <w:sz w:val="24"/>
          <w:szCs w:val="24"/>
        </w:rPr>
        <w:t>год</w:t>
      </w:r>
    </w:p>
    <w:p w14:paraId="29132204" w14:textId="77777777" w:rsidR="00887039" w:rsidRPr="00085819" w:rsidRDefault="00887039" w:rsidP="00887039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5E0CB4DD" w14:textId="77777777" w:rsidR="001D45B9" w:rsidRPr="00085819" w:rsidRDefault="001D45B9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b/>
          <w:bCs/>
          <w:sz w:val="24"/>
          <w:szCs w:val="24"/>
          <w:lang w:eastAsia="en-US"/>
        </w:rPr>
        <w:tab/>
      </w:r>
      <w:r w:rsidR="003204BA" w:rsidRPr="00085819">
        <w:rPr>
          <w:rFonts w:eastAsia="Times New Roman"/>
          <w:b/>
          <w:bCs/>
          <w:sz w:val="24"/>
          <w:szCs w:val="24"/>
          <w:lang w:eastAsia="en-US"/>
        </w:rPr>
        <w:t xml:space="preserve">Государственное унитарное предприятие города Москвы «Литейно-прокатный завод» </w:t>
      </w:r>
      <w:r w:rsidR="003204BA" w:rsidRPr="00085819">
        <w:rPr>
          <w:rFonts w:eastAsia="Times New Roman"/>
          <w:sz w:val="24"/>
          <w:szCs w:val="24"/>
          <w:lang w:eastAsia="en-US"/>
        </w:rPr>
        <w:t xml:space="preserve">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="003204BA" w:rsidRPr="00085819">
        <w:rPr>
          <w:rFonts w:eastAsia="Times New Roman"/>
          <w:b/>
          <w:bCs/>
          <w:sz w:val="24"/>
          <w:szCs w:val="24"/>
          <w:lang w:eastAsia="en-US"/>
        </w:rPr>
        <w:t>Гавришова</w:t>
      </w:r>
      <w:proofErr w:type="spellEnd"/>
      <w:r w:rsidR="003204BA" w:rsidRPr="00085819">
        <w:rPr>
          <w:rFonts w:eastAsia="Times New Roman"/>
          <w:b/>
          <w:bCs/>
          <w:sz w:val="24"/>
          <w:szCs w:val="24"/>
          <w:lang w:eastAsia="en-US"/>
        </w:rPr>
        <w:t xml:space="preserve"> Максима</w:t>
      </w:r>
      <w:r w:rsidR="003204BA" w:rsidRPr="00085819">
        <w:rPr>
          <w:rFonts w:eastAsia="Times New Roman"/>
          <w:sz w:val="24"/>
          <w:szCs w:val="24"/>
          <w:lang w:eastAsia="en-US"/>
        </w:rPr>
        <w:t xml:space="preserve">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, именуемое в дальнейшем </w:t>
      </w:r>
      <w:r w:rsidR="0002405B" w:rsidRPr="00085819">
        <w:rPr>
          <w:rFonts w:eastAsia="Times New Roman"/>
          <w:bCs/>
          <w:color w:val="000000"/>
          <w:sz w:val="24"/>
          <w:szCs w:val="24"/>
        </w:rPr>
        <w:t>"</w:t>
      </w:r>
      <w:r w:rsidR="0002405B" w:rsidRPr="00085819">
        <w:rPr>
          <w:rFonts w:eastAsia="Times New Roman"/>
          <w:b/>
          <w:color w:val="000000"/>
          <w:sz w:val="24"/>
          <w:szCs w:val="24"/>
        </w:rPr>
        <w:t>Продавец</w:t>
      </w:r>
      <w:r w:rsidR="0002405B" w:rsidRPr="00085819">
        <w:rPr>
          <w:rFonts w:eastAsia="Times New Roman"/>
          <w:bCs/>
          <w:color w:val="000000"/>
          <w:sz w:val="24"/>
          <w:szCs w:val="24"/>
        </w:rPr>
        <w:t xml:space="preserve">", </w:t>
      </w:r>
      <w:r w:rsidR="00E60C4C" w:rsidRPr="00085819">
        <w:rPr>
          <w:rFonts w:eastAsia="Times New Roman"/>
          <w:color w:val="000000"/>
          <w:sz w:val="24"/>
          <w:szCs w:val="24"/>
        </w:rPr>
        <w:t>с одной стороны, и</w:t>
      </w:r>
    </w:p>
    <w:p w14:paraId="28837214" w14:textId="77777777" w:rsidR="00887039" w:rsidRPr="00085819" w:rsidRDefault="00E60C4C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____________________</w:t>
      </w:r>
      <w:r w:rsidR="003204BA" w:rsidRPr="00085819">
        <w:rPr>
          <w:rFonts w:eastAsia="Times New Roman"/>
          <w:color w:val="000000"/>
          <w:sz w:val="24"/>
          <w:szCs w:val="24"/>
        </w:rPr>
        <w:t>________________________________</w:t>
      </w:r>
      <w:r w:rsidR="001A2A5A" w:rsidRPr="00085819">
        <w:rPr>
          <w:rFonts w:eastAsia="Times New Roman"/>
          <w:color w:val="000000"/>
          <w:sz w:val="24"/>
          <w:szCs w:val="24"/>
        </w:rPr>
        <w:t>________________</w:t>
      </w:r>
      <w:r w:rsidRPr="00085819">
        <w:rPr>
          <w:rFonts w:eastAsia="Times New Roman"/>
          <w:color w:val="000000"/>
          <w:sz w:val="24"/>
          <w:szCs w:val="24"/>
        </w:rPr>
        <w:t xml:space="preserve"> в лице  __________________________ действующего на основании ______________________,</w:t>
      </w:r>
      <w:r w:rsidR="001D45B9" w:rsidRPr="00085819">
        <w:rPr>
          <w:rFonts w:eastAsia="Times New Roman"/>
          <w:color w:val="000000"/>
          <w:sz w:val="24"/>
          <w:szCs w:val="24"/>
        </w:rPr>
        <w:t xml:space="preserve"> </w:t>
      </w:r>
      <w:r w:rsidR="00817AEC" w:rsidRPr="00085819">
        <w:rPr>
          <w:rFonts w:eastAsia="Times New Roman"/>
          <w:color w:val="000000"/>
          <w:sz w:val="24"/>
          <w:szCs w:val="24"/>
        </w:rPr>
        <w:t>именуемый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085819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085819">
        <w:rPr>
          <w:rFonts w:eastAsia="Times New Roman"/>
          <w:color w:val="000000"/>
          <w:sz w:val="24"/>
          <w:szCs w:val="24"/>
        </w:rPr>
        <w:t>с другой стороны,</w:t>
      </w:r>
    </w:p>
    <w:p w14:paraId="55BC4367" w14:textId="77777777" w:rsidR="00887039" w:rsidRPr="00085819" w:rsidRDefault="00887039" w:rsidP="00887039">
      <w:pPr>
        <w:ind w:firstLine="709"/>
        <w:jc w:val="both"/>
        <w:rPr>
          <w:sz w:val="24"/>
          <w:szCs w:val="24"/>
        </w:rPr>
      </w:pPr>
      <w:r w:rsidRPr="00085819">
        <w:rPr>
          <w:sz w:val="24"/>
          <w:szCs w:val="24"/>
        </w:rPr>
        <w:t xml:space="preserve">принимая во внимание, что Покупатель был единственным участником, который принял участие в торгах по продаже имущества </w:t>
      </w:r>
      <w:r w:rsidR="001A2A5A" w:rsidRPr="00085819">
        <w:rPr>
          <w:sz w:val="24"/>
          <w:szCs w:val="24"/>
        </w:rPr>
        <w:t>ГУП «ЛПЗ»</w:t>
      </w:r>
      <w:r w:rsidRPr="00085819">
        <w:rPr>
          <w:sz w:val="24"/>
          <w:szCs w:val="24"/>
        </w:rPr>
        <w:t xml:space="preserve"> - лота №</w:t>
      </w:r>
      <w:r w:rsidR="001A2A5A" w:rsidRPr="00085819">
        <w:rPr>
          <w:sz w:val="24"/>
          <w:szCs w:val="24"/>
        </w:rPr>
        <w:t>1</w:t>
      </w:r>
      <w:r w:rsidRPr="00085819">
        <w:rPr>
          <w:sz w:val="24"/>
          <w:szCs w:val="24"/>
        </w:rPr>
        <w:t xml:space="preserve">, признанных </w:t>
      </w:r>
      <w:r w:rsidR="0052290D">
        <w:rPr>
          <w:sz w:val="24"/>
          <w:szCs w:val="24"/>
        </w:rPr>
        <w:t>_____________________</w:t>
      </w:r>
      <w:r w:rsidRPr="00085819">
        <w:rPr>
          <w:sz w:val="24"/>
          <w:szCs w:val="24"/>
        </w:rPr>
        <w:t xml:space="preserve"> </w:t>
      </w:r>
      <w:r w:rsidR="001A2A5A" w:rsidRPr="00085819">
        <w:rPr>
          <w:sz w:val="24"/>
          <w:szCs w:val="24"/>
        </w:rPr>
        <w:t>«___»</w:t>
      </w:r>
      <w:r w:rsidRPr="00085819">
        <w:rPr>
          <w:sz w:val="24"/>
          <w:szCs w:val="24"/>
        </w:rPr>
        <w:t xml:space="preserve"> </w:t>
      </w:r>
      <w:r w:rsidR="001A2A5A" w:rsidRPr="00085819">
        <w:rPr>
          <w:sz w:val="24"/>
          <w:szCs w:val="24"/>
        </w:rPr>
        <w:t>___________</w:t>
      </w:r>
      <w:r w:rsidRPr="00085819">
        <w:rPr>
          <w:sz w:val="24"/>
          <w:szCs w:val="24"/>
        </w:rPr>
        <w:t xml:space="preserve"> 201</w:t>
      </w:r>
      <w:r w:rsidR="001A2A5A" w:rsidRPr="00085819">
        <w:rPr>
          <w:sz w:val="24"/>
          <w:szCs w:val="24"/>
        </w:rPr>
        <w:t>9</w:t>
      </w:r>
      <w:r w:rsidRPr="00085819">
        <w:rPr>
          <w:sz w:val="24"/>
          <w:szCs w:val="24"/>
        </w:rPr>
        <w:t xml:space="preserve"> года торгах, о чем был подписан Протокол о признании торгов </w:t>
      </w:r>
      <w:r w:rsidR="0052290D">
        <w:rPr>
          <w:sz w:val="24"/>
          <w:szCs w:val="24"/>
        </w:rPr>
        <w:t>__________________</w:t>
      </w:r>
      <w:r w:rsidRPr="00085819">
        <w:rPr>
          <w:sz w:val="24"/>
          <w:szCs w:val="24"/>
        </w:rPr>
        <w:t xml:space="preserve"> Лот № </w:t>
      </w:r>
      <w:r w:rsidR="001A2A5A" w:rsidRPr="00085819">
        <w:rPr>
          <w:sz w:val="24"/>
          <w:szCs w:val="24"/>
        </w:rPr>
        <w:t>1</w:t>
      </w:r>
      <w:r w:rsidRPr="00085819">
        <w:rPr>
          <w:sz w:val="24"/>
          <w:szCs w:val="24"/>
        </w:rPr>
        <w:t xml:space="preserve"> от </w:t>
      </w:r>
      <w:r w:rsidR="001A2A5A" w:rsidRPr="00085819">
        <w:rPr>
          <w:sz w:val="24"/>
          <w:szCs w:val="24"/>
        </w:rPr>
        <w:t>______________</w:t>
      </w:r>
      <w:r w:rsidRPr="00085819">
        <w:rPr>
          <w:sz w:val="24"/>
          <w:szCs w:val="24"/>
        </w:rPr>
        <w:t>г.</w:t>
      </w:r>
      <w:r w:rsidR="00085819" w:rsidRPr="00085819">
        <w:rPr>
          <w:sz w:val="24"/>
          <w:szCs w:val="24"/>
        </w:rPr>
        <w:t>,</w:t>
      </w:r>
    </w:p>
    <w:p w14:paraId="3272B3F7" w14:textId="77777777" w:rsidR="00817AEC" w:rsidRPr="00085819" w:rsidRDefault="0002405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составили настоящий Договор</w:t>
      </w:r>
      <w:r w:rsidR="00920286">
        <w:rPr>
          <w:rFonts w:eastAsia="Times New Roman"/>
          <w:color w:val="000000"/>
          <w:sz w:val="24"/>
          <w:szCs w:val="24"/>
        </w:rPr>
        <w:t xml:space="preserve">, далее </w:t>
      </w:r>
      <w:r w:rsidR="001B66CB">
        <w:rPr>
          <w:rFonts w:eastAsia="Times New Roman"/>
          <w:color w:val="000000"/>
          <w:sz w:val="24"/>
          <w:szCs w:val="24"/>
        </w:rPr>
        <w:t>по тексту – «</w:t>
      </w:r>
      <w:r w:rsidR="00920286">
        <w:rPr>
          <w:rFonts w:eastAsia="Times New Roman"/>
          <w:color w:val="000000"/>
          <w:sz w:val="24"/>
          <w:szCs w:val="24"/>
        </w:rPr>
        <w:t>Договор</w:t>
      </w:r>
      <w:r w:rsidR="001B66CB">
        <w:rPr>
          <w:rFonts w:eastAsia="Times New Roman"/>
          <w:color w:val="000000"/>
          <w:sz w:val="24"/>
          <w:szCs w:val="24"/>
        </w:rPr>
        <w:t>»</w:t>
      </w:r>
      <w:r w:rsidRPr="00085819">
        <w:rPr>
          <w:rFonts w:eastAsia="Times New Roman"/>
          <w:color w:val="000000"/>
          <w:sz w:val="24"/>
          <w:szCs w:val="24"/>
        </w:rPr>
        <w:t xml:space="preserve"> о нижеследующем:</w:t>
      </w:r>
    </w:p>
    <w:p w14:paraId="756ED3A2" w14:textId="77777777" w:rsidR="00EA1B1C" w:rsidRPr="00085819" w:rsidRDefault="00EA1B1C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37B9E3F0" w14:textId="77777777" w:rsidR="00560080" w:rsidRDefault="0002405B" w:rsidP="00085819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085819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16A5237" w14:textId="77777777" w:rsidR="00085819" w:rsidRPr="00085819" w:rsidRDefault="00085819" w:rsidP="00085819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6E0F4A1" w14:textId="77777777" w:rsidR="005A023C" w:rsidRPr="00085819" w:rsidRDefault="0002405B" w:rsidP="00887039">
      <w:pPr>
        <w:ind w:firstLine="709"/>
        <w:jc w:val="both"/>
        <w:rPr>
          <w:color w:val="000000"/>
          <w:sz w:val="24"/>
          <w:szCs w:val="24"/>
        </w:rPr>
      </w:pPr>
      <w:r w:rsidRPr="00085819">
        <w:rPr>
          <w:sz w:val="24"/>
          <w:szCs w:val="24"/>
        </w:rPr>
        <w:t>1.1.</w:t>
      </w:r>
      <w:r w:rsidR="001D45B9" w:rsidRPr="00085819">
        <w:rPr>
          <w:sz w:val="24"/>
          <w:szCs w:val="24"/>
        </w:rPr>
        <w:tab/>
      </w:r>
      <w:r w:rsidR="00996074" w:rsidRPr="00085819">
        <w:rPr>
          <w:sz w:val="24"/>
          <w:szCs w:val="24"/>
        </w:rPr>
        <w:t xml:space="preserve">В соответствии с условиями </w:t>
      </w:r>
      <w:r w:rsidRPr="00085819">
        <w:rPr>
          <w:sz w:val="24"/>
          <w:szCs w:val="24"/>
        </w:rPr>
        <w:t>настоя</w:t>
      </w:r>
      <w:r w:rsidR="00996074" w:rsidRPr="00085819">
        <w:rPr>
          <w:sz w:val="24"/>
          <w:szCs w:val="24"/>
        </w:rPr>
        <w:t xml:space="preserve">щего договора Продавец продает, а </w:t>
      </w:r>
      <w:r w:rsidRPr="00085819">
        <w:rPr>
          <w:sz w:val="24"/>
          <w:szCs w:val="24"/>
        </w:rPr>
        <w:t xml:space="preserve">Покупатель покупает в собственность </w:t>
      </w:r>
      <w:r w:rsidR="00782E0B" w:rsidRPr="00085819">
        <w:rPr>
          <w:color w:val="000000"/>
          <w:sz w:val="24"/>
          <w:szCs w:val="24"/>
        </w:rPr>
        <w:t xml:space="preserve">7 836 позиций/наименований недвижимого и движимого имущества составляющих основной производственный комплекс литейно-прокатного завода </w:t>
      </w:r>
      <w:r w:rsidRPr="00085819">
        <w:rPr>
          <w:sz w:val="24"/>
          <w:szCs w:val="24"/>
        </w:rPr>
        <w:t xml:space="preserve">- далее по тексту </w:t>
      </w:r>
      <w:r w:rsidR="001D45B9" w:rsidRPr="00085819">
        <w:rPr>
          <w:sz w:val="24"/>
          <w:szCs w:val="24"/>
        </w:rPr>
        <w:t>«</w:t>
      </w:r>
      <w:r w:rsidR="001D45B9" w:rsidRPr="00085819">
        <w:rPr>
          <w:b/>
          <w:bCs/>
          <w:sz w:val="24"/>
          <w:szCs w:val="24"/>
        </w:rPr>
        <w:t>Имущество</w:t>
      </w:r>
      <w:r w:rsidR="001D45B9" w:rsidRPr="00085819">
        <w:rPr>
          <w:sz w:val="24"/>
          <w:szCs w:val="24"/>
        </w:rPr>
        <w:t>»</w:t>
      </w:r>
      <w:r w:rsidRPr="00085819">
        <w:rPr>
          <w:sz w:val="24"/>
          <w:szCs w:val="24"/>
        </w:rPr>
        <w:t>.</w:t>
      </w:r>
      <w:r w:rsidR="00782E0B" w:rsidRPr="00085819">
        <w:rPr>
          <w:sz w:val="24"/>
          <w:szCs w:val="24"/>
        </w:rPr>
        <w:t xml:space="preserve"> Перечень Имущества указан в приложении к Договору.</w:t>
      </w:r>
    </w:p>
    <w:p w14:paraId="4F1586A6" w14:textId="77777777" w:rsidR="00A10EE4" w:rsidRPr="00085819" w:rsidRDefault="005A023C" w:rsidP="00887039">
      <w:pPr>
        <w:ind w:firstLine="709"/>
        <w:jc w:val="both"/>
        <w:rPr>
          <w:color w:val="000000"/>
          <w:sz w:val="24"/>
          <w:szCs w:val="24"/>
        </w:rPr>
      </w:pPr>
      <w:r w:rsidRPr="00085819">
        <w:rPr>
          <w:sz w:val="24"/>
          <w:szCs w:val="24"/>
        </w:rPr>
        <w:t>1.2.</w:t>
      </w:r>
      <w:r w:rsidR="001D45B9" w:rsidRPr="00085819">
        <w:rPr>
          <w:sz w:val="24"/>
          <w:szCs w:val="24"/>
        </w:rPr>
        <w:tab/>
      </w:r>
      <w:r w:rsidR="0002405B" w:rsidRPr="00085819">
        <w:rPr>
          <w:sz w:val="24"/>
          <w:szCs w:val="24"/>
        </w:rPr>
        <w:t xml:space="preserve">Отчуждаемое </w:t>
      </w:r>
      <w:r w:rsidR="001D45B9" w:rsidRPr="00085819">
        <w:rPr>
          <w:sz w:val="24"/>
          <w:szCs w:val="24"/>
        </w:rPr>
        <w:t xml:space="preserve">Имущество </w:t>
      </w:r>
      <w:r w:rsidR="0002405B" w:rsidRPr="00085819">
        <w:rPr>
          <w:sz w:val="24"/>
          <w:szCs w:val="24"/>
        </w:rPr>
        <w:t xml:space="preserve">принадлежит </w:t>
      </w:r>
      <w:r w:rsidR="001D45B9" w:rsidRPr="00085819">
        <w:rPr>
          <w:sz w:val="24"/>
          <w:szCs w:val="24"/>
        </w:rPr>
        <w:t xml:space="preserve">Продавцу </w:t>
      </w:r>
      <w:r w:rsidR="0002405B" w:rsidRPr="00085819">
        <w:rPr>
          <w:sz w:val="24"/>
          <w:szCs w:val="24"/>
        </w:rPr>
        <w:t>на праве собственности</w:t>
      </w:r>
      <w:r w:rsidR="00CE699D" w:rsidRPr="00085819">
        <w:rPr>
          <w:sz w:val="24"/>
          <w:szCs w:val="24"/>
        </w:rPr>
        <w:t xml:space="preserve">. </w:t>
      </w:r>
      <w:r w:rsidR="005748BE" w:rsidRPr="00085819">
        <w:rPr>
          <w:sz w:val="24"/>
          <w:szCs w:val="24"/>
        </w:rPr>
        <w:t xml:space="preserve">Продажа заложенного имущества в порядке, предусмотренном </w:t>
      </w:r>
      <w:r w:rsidR="009C722E" w:rsidRPr="00085819">
        <w:rPr>
          <w:sz w:val="24"/>
          <w:szCs w:val="24"/>
        </w:rPr>
        <w:t>Федеральным законом «О несостоятельности (банкротстве)» №127-ФЗ от 26.10.02г.</w:t>
      </w:r>
      <w:r w:rsidR="005748BE" w:rsidRPr="00085819">
        <w:rPr>
          <w:sz w:val="24"/>
          <w:szCs w:val="24"/>
        </w:rPr>
        <w:t xml:space="preserve">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</w:t>
      </w:r>
      <w:r w:rsidR="00887039" w:rsidRPr="00085819">
        <w:rPr>
          <w:sz w:val="24"/>
          <w:szCs w:val="24"/>
        </w:rPr>
        <w:t>Федерального закона «О несостоятельности (банкротстве)» №127-ФЗ от 26.10.02г.</w:t>
      </w:r>
      <w:r w:rsidR="005748BE" w:rsidRPr="00085819">
        <w:rPr>
          <w:sz w:val="24"/>
          <w:szCs w:val="24"/>
        </w:rPr>
        <w:t>.</w:t>
      </w:r>
    </w:p>
    <w:p w14:paraId="07DB770F" w14:textId="77777777" w:rsidR="00A10EE4" w:rsidRDefault="00EA1B1C" w:rsidP="00A53A4B">
      <w:pPr>
        <w:ind w:firstLine="709"/>
        <w:jc w:val="both"/>
        <w:rPr>
          <w:sz w:val="24"/>
          <w:szCs w:val="24"/>
        </w:rPr>
      </w:pPr>
      <w:r w:rsidRPr="00085819">
        <w:rPr>
          <w:sz w:val="24"/>
          <w:szCs w:val="24"/>
        </w:rPr>
        <w:t>1.3</w:t>
      </w:r>
      <w:r w:rsidR="0002405B" w:rsidRPr="00085819">
        <w:rPr>
          <w:sz w:val="24"/>
          <w:szCs w:val="24"/>
        </w:rPr>
        <w:t>.</w:t>
      </w:r>
      <w:r w:rsidR="001D45B9" w:rsidRPr="00085819">
        <w:rPr>
          <w:sz w:val="24"/>
          <w:szCs w:val="24"/>
        </w:rPr>
        <w:tab/>
      </w:r>
      <w:r w:rsidR="0002405B" w:rsidRPr="00085819">
        <w:rPr>
          <w:sz w:val="24"/>
          <w:szCs w:val="24"/>
        </w:rPr>
        <w:t xml:space="preserve">Имущество </w:t>
      </w:r>
      <w:r w:rsidR="00F22240">
        <w:rPr>
          <w:sz w:val="24"/>
          <w:szCs w:val="24"/>
        </w:rPr>
        <w:t>реализовано на</w:t>
      </w:r>
      <w:r w:rsidR="0002405B" w:rsidRPr="00085819">
        <w:rPr>
          <w:sz w:val="24"/>
          <w:szCs w:val="24"/>
        </w:rPr>
        <w:t xml:space="preserve"> основании</w:t>
      </w:r>
      <w:r w:rsidR="00CE4FCC" w:rsidRPr="00085819">
        <w:rPr>
          <w:sz w:val="24"/>
          <w:szCs w:val="24"/>
        </w:rPr>
        <w:t xml:space="preserve"> положений </w:t>
      </w:r>
      <w:r w:rsidR="0002405B" w:rsidRPr="00085819">
        <w:rPr>
          <w:sz w:val="24"/>
          <w:szCs w:val="24"/>
        </w:rPr>
        <w:t>ФЗ «О несостоя</w:t>
      </w:r>
      <w:r w:rsidR="00CE4FCC" w:rsidRPr="00085819">
        <w:rPr>
          <w:sz w:val="24"/>
          <w:szCs w:val="24"/>
        </w:rPr>
        <w:t xml:space="preserve">тельности (банкротстве)» </w:t>
      </w:r>
      <w:r w:rsidR="00F22240">
        <w:rPr>
          <w:sz w:val="24"/>
          <w:szCs w:val="24"/>
        </w:rPr>
        <w:t>№</w:t>
      </w:r>
      <w:r w:rsidR="00CE4FCC" w:rsidRPr="00085819">
        <w:rPr>
          <w:sz w:val="24"/>
          <w:szCs w:val="24"/>
        </w:rPr>
        <w:t xml:space="preserve"> 127-Ф 3 от 26 октября 2002 года</w:t>
      </w:r>
      <w:r w:rsidR="00A53A4B">
        <w:rPr>
          <w:sz w:val="24"/>
          <w:szCs w:val="24"/>
        </w:rPr>
        <w:t xml:space="preserve">, </w:t>
      </w:r>
      <w:r w:rsidR="00A53A4B" w:rsidRPr="00A53A4B">
        <w:rPr>
          <w:sz w:val="24"/>
          <w:szCs w:val="24"/>
        </w:rPr>
        <w:t>Поряд</w:t>
      </w:r>
      <w:r w:rsidR="00683E71">
        <w:rPr>
          <w:sz w:val="24"/>
          <w:szCs w:val="24"/>
        </w:rPr>
        <w:t>ка</w:t>
      </w:r>
      <w:r w:rsidR="00A53A4B" w:rsidRPr="00A53A4B">
        <w:rPr>
          <w:sz w:val="24"/>
          <w:szCs w:val="24"/>
        </w:rPr>
        <w:t xml:space="preserve"> и услови</w:t>
      </w:r>
      <w:r w:rsidR="00683E71">
        <w:rPr>
          <w:sz w:val="24"/>
          <w:szCs w:val="24"/>
        </w:rPr>
        <w:t>й</w:t>
      </w:r>
      <w:r w:rsidR="00A53A4B">
        <w:rPr>
          <w:sz w:val="24"/>
          <w:szCs w:val="24"/>
        </w:rPr>
        <w:t xml:space="preserve"> </w:t>
      </w:r>
      <w:r w:rsidR="00A53A4B" w:rsidRPr="00A53A4B">
        <w:rPr>
          <w:sz w:val="24"/>
          <w:szCs w:val="24"/>
        </w:rPr>
        <w:t>проведения открытых торгов в форме аукциона/конкурса по продаже имущества</w:t>
      </w:r>
      <w:r w:rsidR="00A53A4B">
        <w:rPr>
          <w:sz w:val="24"/>
          <w:szCs w:val="24"/>
        </w:rPr>
        <w:t xml:space="preserve"> </w:t>
      </w:r>
      <w:r w:rsidR="00A53A4B" w:rsidRPr="00A53A4B">
        <w:rPr>
          <w:sz w:val="24"/>
          <w:szCs w:val="24"/>
        </w:rPr>
        <w:t>Государственного унитарного предприятия г. Москвы «Литейно-прокатный завод»</w:t>
      </w:r>
      <w:r w:rsidR="005B6425">
        <w:rPr>
          <w:sz w:val="24"/>
          <w:szCs w:val="24"/>
        </w:rPr>
        <w:t xml:space="preserve">, утвержденных решением собрания кредиторов ГУП «ЛПЗ» </w:t>
      </w:r>
      <w:r w:rsidR="00683E71" w:rsidRPr="00683E71">
        <w:rPr>
          <w:sz w:val="24"/>
          <w:szCs w:val="24"/>
        </w:rPr>
        <w:t xml:space="preserve">от 26.11.2018г. </w:t>
      </w:r>
      <w:r w:rsidR="00683E71">
        <w:rPr>
          <w:sz w:val="24"/>
          <w:szCs w:val="24"/>
        </w:rPr>
        <w:t xml:space="preserve">и </w:t>
      </w:r>
      <w:r w:rsidR="00A53A4B" w:rsidRPr="00A53A4B">
        <w:rPr>
          <w:sz w:val="24"/>
          <w:szCs w:val="24"/>
        </w:rPr>
        <w:t>Порядк</w:t>
      </w:r>
      <w:r w:rsidR="00A53A4B">
        <w:rPr>
          <w:sz w:val="24"/>
          <w:szCs w:val="24"/>
        </w:rPr>
        <w:t>а</w:t>
      </w:r>
      <w:r w:rsidR="00A53A4B" w:rsidRPr="00A53A4B">
        <w:rPr>
          <w:sz w:val="24"/>
          <w:szCs w:val="24"/>
        </w:rPr>
        <w:t xml:space="preserve"> и услови</w:t>
      </w:r>
      <w:r w:rsidR="00683E71">
        <w:rPr>
          <w:sz w:val="24"/>
          <w:szCs w:val="24"/>
        </w:rPr>
        <w:t>й</w:t>
      </w:r>
      <w:r w:rsidR="00A53A4B" w:rsidRPr="00A53A4B">
        <w:rPr>
          <w:sz w:val="24"/>
          <w:szCs w:val="24"/>
        </w:rPr>
        <w:t xml:space="preserve"> проведения открытых торгов в форме аукциона по продаже имущества Государственного унитарного предприятия г. Москвы «Литейно-прокатный завод», являющегося предметом залога по требованиям конкурсного кредитора ООО «СИБМЕТИНВЕСТ», утвержденных 01.02.2019г.</w:t>
      </w:r>
      <w:r w:rsidR="00A53A4B">
        <w:rPr>
          <w:sz w:val="24"/>
          <w:szCs w:val="24"/>
        </w:rPr>
        <w:t xml:space="preserve"> со всеми изменениями и дополнениями</w:t>
      </w:r>
      <w:r w:rsidR="00683E71">
        <w:rPr>
          <w:sz w:val="24"/>
          <w:szCs w:val="24"/>
        </w:rPr>
        <w:t>.</w:t>
      </w:r>
    </w:p>
    <w:p w14:paraId="09732B62" w14:textId="77777777" w:rsidR="00683E71" w:rsidRPr="00085819" w:rsidRDefault="006201B4" w:rsidP="00A53A4B">
      <w:pPr>
        <w:ind w:firstLine="709"/>
        <w:jc w:val="both"/>
        <w:rPr>
          <w:sz w:val="24"/>
          <w:szCs w:val="24"/>
        </w:rPr>
      </w:pPr>
      <w:r w:rsidRPr="006201B4">
        <w:rPr>
          <w:sz w:val="24"/>
          <w:szCs w:val="24"/>
        </w:rPr>
        <w:t xml:space="preserve">В соответствии с сообщением о проведении торгов по продаже имущества в форме открытого аукциона, опубликованном в газете «Коммерсантъ» № </w:t>
      </w:r>
      <w:r w:rsidR="0052290D">
        <w:rPr>
          <w:sz w:val="24"/>
          <w:szCs w:val="24"/>
        </w:rPr>
        <w:t>_________</w:t>
      </w:r>
      <w:r w:rsidRPr="006201B4">
        <w:rPr>
          <w:sz w:val="24"/>
          <w:szCs w:val="24"/>
        </w:rPr>
        <w:t xml:space="preserve"> от </w:t>
      </w:r>
      <w:r w:rsidR="0052290D">
        <w:rPr>
          <w:sz w:val="24"/>
          <w:szCs w:val="24"/>
        </w:rPr>
        <w:t>_________</w:t>
      </w:r>
      <w:r w:rsidRPr="006201B4">
        <w:rPr>
          <w:sz w:val="24"/>
          <w:szCs w:val="24"/>
        </w:rPr>
        <w:t xml:space="preserve"> года торги в форме открытого аукциона по продаже имущества </w:t>
      </w:r>
      <w:r w:rsidR="0052290D">
        <w:rPr>
          <w:sz w:val="24"/>
          <w:szCs w:val="24"/>
        </w:rPr>
        <w:t>ГУП «ЛПЗ»</w:t>
      </w:r>
      <w:r w:rsidRPr="006201B4">
        <w:rPr>
          <w:sz w:val="24"/>
          <w:szCs w:val="24"/>
        </w:rPr>
        <w:t xml:space="preserve"> лот № </w:t>
      </w:r>
      <w:r w:rsidR="0052290D">
        <w:rPr>
          <w:sz w:val="24"/>
          <w:szCs w:val="24"/>
        </w:rPr>
        <w:t>1</w:t>
      </w:r>
      <w:r w:rsidRPr="006201B4">
        <w:rPr>
          <w:sz w:val="24"/>
          <w:szCs w:val="24"/>
        </w:rPr>
        <w:t xml:space="preserve"> признаны </w:t>
      </w:r>
      <w:r w:rsidR="0052290D">
        <w:rPr>
          <w:sz w:val="24"/>
          <w:szCs w:val="24"/>
        </w:rPr>
        <w:t>________________________</w:t>
      </w:r>
      <w:r w:rsidRPr="006201B4">
        <w:rPr>
          <w:sz w:val="24"/>
          <w:szCs w:val="24"/>
        </w:rPr>
        <w:t>.</w:t>
      </w:r>
    </w:p>
    <w:p w14:paraId="2253F32B" w14:textId="77777777" w:rsidR="0052290D" w:rsidRDefault="0052290D" w:rsidP="00683E71">
      <w:pPr>
        <w:shd w:val="clear" w:color="auto" w:fill="FFFFFF"/>
        <w:tabs>
          <w:tab w:val="left" w:pos="734"/>
        </w:tabs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09A484AD" w14:textId="77777777" w:rsidR="00A10EE4" w:rsidRDefault="0002405B" w:rsidP="00683E71">
      <w:pPr>
        <w:shd w:val="clear" w:color="auto" w:fill="FFFFFF"/>
        <w:tabs>
          <w:tab w:val="left" w:pos="734"/>
        </w:tabs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85819">
        <w:rPr>
          <w:rFonts w:eastAsia="Times New Roman"/>
          <w:b/>
          <w:bCs/>
          <w:color w:val="000000"/>
          <w:sz w:val="24"/>
          <w:szCs w:val="24"/>
        </w:rPr>
        <w:t>. Цена продажи имущества и порядок его оплаты</w:t>
      </w:r>
      <w:r w:rsidR="00903EBE" w:rsidRPr="00085819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0782A257" w14:textId="77777777" w:rsidR="00920286" w:rsidRPr="00085819" w:rsidRDefault="00920286" w:rsidP="00683E71">
      <w:pPr>
        <w:shd w:val="clear" w:color="auto" w:fill="FFFFFF"/>
        <w:tabs>
          <w:tab w:val="left" w:pos="734"/>
        </w:tabs>
        <w:ind w:firstLine="709"/>
        <w:jc w:val="center"/>
        <w:rPr>
          <w:sz w:val="24"/>
          <w:szCs w:val="24"/>
        </w:rPr>
      </w:pPr>
    </w:p>
    <w:p w14:paraId="399A8DA4" w14:textId="77777777" w:rsidR="00A10EE4" w:rsidRPr="00CA73C6" w:rsidRDefault="005A023C" w:rsidP="00887039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Общая цена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 продажи</w:t>
      </w:r>
      <w:r w:rsidRPr="00085819">
        <w:rPr>
          <w:rFonts w:eastAsia="Times New Roman"/>
          <w:color w:val="000000"/>
          <w:sz w:val="24"/>
          <w:szCs w:val="24"/>
        </w:rPr>
        <w:t xml:space="preserve"> </w:t>
      </w:r>
      <w:r w:rsidR="00CA73C6" w:rsidRPr="00085819">
        <w:rPr>
          <w:rFonts w:eastAsia="Times New Roman"/>
          <w:color w:val="000000"/>
          <w:sz w:val="24"/>
          <w:szCs w:val="24"/>
        </w:rPr>
        <w:t xml:space="preserve">Имущества </w:t>
      </w:r>
      <w:r w:rsidR="00C079AA" w:rsidRPr="00085819">
        <w:rPr>
          <w:rFonts w:eastAsia="Times New Roman"/>
          <w:color w:val="000000"/>
          <w:sz w:val="24"/>
          <w:szCs w:val="24"/>
        </w:rPr>
        <w:t>составляет _________</w:t>
      </w:r>
      <w:r w:rsidR="001717DC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085819">
        <w:rPr>
          <w:rFonts w:eastAsia="Times New Roman"/>
          <w:color w:val="000000"/>
          <w:sz w:val="24"/>
          <w:szCs w:val="24"/>
        </w:rPr>
        <w:t>(</w:t>
      </w:r>
      <w:r w:rsidR="00C079AA" w:rsidRPr="00085819">
        <w:rPr>
          <w:rFonts w:eastAsia="Times New Roman"/>
          <w:color w:val="000000"/>
          <w:sz w:val="24"/>
          <w:szCs w:val="24"/>
        </w:rPr>
        <w:t>________</w:t>
      </w:r>
      <w:r w:rsidRPr="00085819"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НДС </w:t>
      </w:r>
      <w:r w:rsidRPr="00085819">
        <w:rPr>
          <w:rFonts w:eastAsia="Times New Roman"/>
          <w:color w:val="000000"/>
          <w:sz w:val="24"/>
          <w:szCs w:val="24"/>
        </w:rPr>
        <w:t>не предусмотрен</w:t>
      </w:r>
      <w:r w:rsidR="00CA73C6">
        <w:rPr>
          <w:rFonts w:eastAsia="Times New Roman"/>
          <w:color w:val="000000"/>
          <w:sz w:val="24"/>
          <w:szCs w:val="24"/>
        </w:rPr>
        <w:t xml:space="preserve"> </w:t>
      </w:r>
      <w:r w:rsidR="00CA73C6" w:rsidRPr="00CA73C6">
        <w:rPr>
          <w:rFonts w:eastAsia="Times New Roman"/>
          <w:color w:val="000000"/>
          <w:sz w:val="24"/>
          <w:szCs w:val="24"/>
        </w:rPr>
        <w:t>(далее – Покупная цена).</w:t>
      </w:r>
    </w:p>
    <w:p w14:paraId="7938A298" w14:textId="77777777" w:rsidR="006201B4" w:rsidRDefault="00CA73C6" w:rsidP="006201B4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CA73C6">
        <w:rPr>
          <w:color w:val="000000"/>
          <w:sz w:val="24"/>
          <w:szCs w:val="24"/>
        </w:rPr>
        <w:lastRenderedPageBreak/>
        <w:t xml:space="preserve">Покупная цена Имущества является максимальной ценой продажи имущества, предложенной в ходе Торгов. Начальная цена Имущества, установленная для проведения Торгов, в соответствии с Федеральным законом от 26.10.2002 г. № 127-ФЗ «О несостоятельности (банкротстве)» </w:t>
      </w:r>
      <w:r w:rsidR="00432306">
        <w:rPr>
          <w:color w:val="000000"/>
          <w:sz w:val="24"/>
          <w:szCs w:val="24"/>
        </w:rPr>
        <w:t>являлась</w:t>
      </w:r>
      <w:r w:rsidRPr="00CA73C6">
        <w:rPr>
          <w:color w:val="000000"/>
          <w:sz w:val="24"/>
          <w:szCs w:val="24"/>
        </w:rPr>
        <w:t xml:space="preserve"> рыночной и была утверждена решением собрания кредиторов </w:t>
      </w:r>
      <w:r w:rsidR="00C56D23">
        <w:rPr>
          <w:color w:val="000000"/>
          <w:sz w:val="24"/>
          <w:szCs w:val="24"/>
        </w:rPr>
        <w:t>ГУП «ЛПЗ» и кредитором по обеспеченным залогом обязательствам</w:t>
      </w:r>
      <w:r w:rsidR="006201B4">
        <w:rPr>
          <w:color w:val="000000"/>
          <w:sz w:val="24"/>
          <w:szCs w:val="24"/>
        </w:rPr>
        <w:t xml:space="preserve"> ООО «СИБМЕТИНВЕСТ»</w:t>
      </w:r>
      <w:r w:rsidRPr="00CA73C6">
        <w:rPr>
          <w:color w:val="000000"/>
          <w:sz w:val="24"/>
          <w:szCs w:val="24"/>
        </w:rPr>
        <w:t xml:space="preserve"> на основании отчет</w:t>
      </w:r>
      <w:r w:rsidR="006201B4">
        <w:rPr>
          <w:color w:val="000000"/>
          <w:sz w:val="24"/>
          <w:szCs w:val="24"/>
        </w:rPr>
        <w:t>ов об оценке</w:t>
      </w:r>
      <w:r w:rsidRPr="00CA73C6">
        <w:rPr>
          <w:color w:val="000000"/>
          <w:sz w:val="24"/>
          <w:szCs w:val="24"/>
        </w:rPr>
        <w:t>.</w:t>
      </w:r>
    </w:p>
    <w:p w14:paraId="0CC28F24" w14:textId="77777777" w:rsidR="00CA73C6" w:rsidRPr="006201B4" w:rsidRDefault="00CA73C6" w:rsidP="006201B4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6201B4">
        <w:rPr>
          <w:color w:val="000000"/>
          <w:sz w:val="24"/>
          <w:szCs w:val="24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Участники торгов и предложенные ими цены предмета Торгов указаны в Протоколе о результатах торгов по Лоту № </w:t>
      </w:r>
      <w:r w:rsidR="00432306">
        <w:rPr>
          <w:color w:val="000000"/>
          <w:sz w:val="24"/>
          <w:szCs w:val="24"/>
        </w:rPr>
        <w:t>1</w:t>
      </w:r>
      <w:r w:rsidRPr="006201B4">
        <w:rPr>
          <w:color w:val="000000"/>
          <w:sz w:val="24"/>
          <w:szCs w:val="24"/>
        </w:rPr>
        <w:t xml:space="preserve"> от </w:t>
      </w:r>
      <w:r w:rsidR="00432306">
        <w:rPr>
          <w:color w:val="000000"/>
          <w:sz w:val="24"/>
          <w:szCs w:val="24"/>
        </w:rPr>
        <w:t>________________.</w:t>
      </w:r>
    </w:p>
    <w:p w14:paraId="1EFA1D8A" w14:textId="77777777" w:rsidR="008E2C38" w:rsidRPr="008E2C38" w:rsidRDefault="004A2426" w:rsidP="0068768E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Задаток в </w:t>
      </w:r>
      <w:r w:rsidR="0002405B" w:rsidRPr="00085819">
        <w:rPr>
          <w:rFonts w:eastAsia="Times New Roman"/>
          <w:color w:val="000000"/>
          <w:sz w:val="24"/>
          <w:szCs w:val="24"/>
        </w:rPr>
        <w:t>сумме</w:t>
      </w:r>
      <w:r w:rsidR="00C079AA" w:rsidRPr="00085819">
        <w:rPr>
          <w:rFonts w:eastAsia="Times New Roman"/>
          <w:color w:val="000000"/>
          <w:sz w:val="24"/>
          <w:szCs w:val="24"/>
        </w:rPr>
        <w:t xml:space="preserve"> ___________</w:t>
      </w:r>
      <w:r w:rsidRPr="00085819">
        <w:rPr>
          <w:rFonts w:eastAsia="Times New Roman"/>
          <w:color w:val="000000"/>
          <w:sz w:val="24"/>
          <w:szCs w:val="24"/>
        </w:rPr>
        <w:t xml:space="preserve"> (</w:t>
      </w:r>
      <w:r w:rsidR="00C079AA" w:rsidRPr="00085819">
        <w:rPr>
          <w:rFonts w:eastAsia="Times New Roman"/>
          <w:color w:val="000000"/>
          <w:sz w:val="24"/>
          <w:szCs w:val="24"/>
        </w:rPr>
        <w:t>______________</w:t>
      </w:r>
      <w:r w:rsidR="004207DE" w:rsidRPr="00085819">
        <w:rPr>
          <w:rFonts w:eastAsia="Times New Roman"/>
          <w:color w:val="000000"/>
          <w:sz w:val="24"/>
          <w:szCs w:val="24"/>
        </w:rPr>
        <w:t xml:space="preserve">) </w:t>
      </w:r>
      <w:r w:rsidRPr="00085819">
        <w:rPr>
          <w:rFonts w:eastAsia="Times New Roman"/>
          <w:color w:val="000000"/>
          <w:sz w:val="24"/>
          <w:szCs w:val="24"/>
        </w:rPr>
        <w:t xml:space="preserve">рублей 00 копеек, </w:t>
      </w:r>
      <w:r w:rsidR="0002405B" w:rsidRPr="00085819">
        <w:rPr>
          <w:rFonts w:eastAsia="Times New Roman"/>
          <w:color w:val="000000"/>
          <w:sz w:val="24"/>
          <w:szCs w:val="24"/>
        </w:rPr>
        <w:t>перечисленный</w:t>
      </w:r>
      <w:r w:rsidR="00920286">
        <w:rPr>
          <w:rFonts w:eastAsia="Times New Roman"/>
          <w:color w:val="000000"/>
          <w:sz w:val="24"/>
          <w:szCs w:val="24"/>
        </w:rPr>
        <w:t xml:space="preserve"> </w:t>
      </w:r>
      <w:r w:rsidRPr="00085819">
        <w:rPr>
          <w:rFonts w:eastAsia="Times New Roman"/>
          <w:color w:val="000000"/>
          <w:sz w:val="24"/>
          <w:szCs w:val="24"/>
        </w:rPr>
        <w:t xml:space="preserve">Покупателем на </w:t>
      </w:r>
      <w:r w:rsidR="00432306">
        <w:rPr>
          <w:rFonts w:eastAsia="Times New Roman"/>
          <w:color w:val="000000"/>
          <w:sz w:val="24"/>
          <w:szCs w:val="24"/>
        </w:rPr>
        <w:t>специальный</w:t>
      </w:r>
      <w:r w:rsidRPr="00085819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085819">
        <w:rPr>
          <w:rFonts w:eastAsia="Times New Roman"/>
          <w:color w:val="000000"/>
          <w:sz w:val="24"/>
          <w:szCs w:val="24"/>
        </w:rPr>
        <w:t>счёт</w:t>
      </w:r>
      <w:r w:rsidR="003204BA" w:rsidRPr="00085819">
        <w:rPr>
          <w:rFonts w:eastAsia="Times New Roman"/>
          <w:color w:val="000000"/>
          <w:sz w:val="24"/>
          <w:szCs w:val="24"/>
        </w:rPr>
        <w:t xml:space="preserve"> </w:t>
      </w:r>
      <w:r w:rsidR="00920286">
        <w:rPr>
          <w:rFonts w:eastAsia="Times New Roman"/>
          <w:color w:val="000000"/>
          <w:sz w:val="24"/>
          <w:szCs w:val="24"/>
        </w:rPr>
        <w:t>Продавца</w:t>
      </w:r>
      <w:r w:rsidRPr="00085819">
        <w:rPr>
          <w:rFonts w:eastAsia="Times New Roman"/>
          <w:sz w:val="24"/>
          <w:szCs w:val="24"/>
        </w:rPr>
        <w:t>,</w:t>
      </w:r>
      <w:r w:rsidR="0002405B" w:rsidRPr="00085819">
        <w:rPr>
          <w:rFonts w:eastAsia="Times New Roman"/>
          <w:sz w:val="24"/>
          <w:szCs w:val="24"/>
        </w:rPr>
        <w:t xml:space="preserve"> по</w:t>
      </w:r>
      <w:r w:rsidR="00920286">
        <w:rPr>
          <w:rFonts w:eastAsia="Times New Roman"/>
          <w:sz w:val="24"/>
          <w:szCs w:val="24"/>
        </w:rPr>
        <w:t xml:space="preserve"> </w:t>
      </w:r>
      <w:r w:rsidR="00C079AA" w:rsidRPr="00085819">
        <w:rPr>
          <w:rFonts w:eastAsia="Times New Roman"/>
          <w:sz w:val="24"/>
          <w:szCs w:val="24"/>
        </w:rPr>
        <w:t>платёжному поручению № ___ от __________</w:t>
      </w:r>
      <w:r w:rsidR="00D05F77" w:rsidRPr="00085819">
        <w:rPr>
          <w:rFonts w:eastAsia="Times New Roman"/>
          <w:sz w:val="24"/>
          <w:szCs w:val="24"/>
        </w:rPr>
        <w:t>,</w:t>
      </w:r>
      <w:r w:rsidR="0002405B" w:rsidRPr="00085819">
        <w:rPr>
          <w:rFonts w:eastAsia="Times New Roman"/>
          <w:sz w:val="24"/>
          <w:szCs w:val="24"/>
        </w:rPr>
        <w:t xml:space="preserve"> засчитывается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 в счёт оплаты </w:t>
      </w:r>
      <w:r w:rsidR="00920286" w:rsidRPr="00085819">
        <w:rPr>
          <w:rFonts w:eastAsia="Times New Roman"/>
          <w:color w:val="000000"/>
          <w:sz w:val="24"/>
          <w:szCs w:val="24"/>
        </w:rPr>
        <w:t>Имущества</w:t>
      </w:r>
      <w:r w:rsidR="0002405B" w:rsidRPr="00085819">
        <w:rPr>
          <w:rFonts w:eastAsia="Times New Roman"/>
          <w:color w:val="000000"/>
          <w:sz w:val="24"/>
          <w:szCs w:val="24"/>
        </w:rPr>
        <w:t>.</w:t>
      </w:r>
      <w:r w:rsidR="008E2C38" w:rsidRPr="008E2C38">
        <w:t xml:space="preserve"> </w:t>
      </w:r>
    </w:p>
    <w:p w14:paraId="7C4BF937" w14:textId="77777777" w:rsidR="004207DE" w:rsidRPr="00085819" w:rsidRDefault="004A2426" w:rsidP="00887039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За вычетом сум</w:t>
      </w:r>
      <w:r w:rsidR="00753EB9" w:rsidRPr="00085819">
        <w:rPr>
          <w:rFonts w:eastAsia="Times New Roman"/>
          <w:color w:val="000000"/>
          <w:sz w:val="24"/>
          <w:szCs w:val="24"/>
        </w:rPr>
        <w:t>мы задатка</w:t>
      </w:r>
      <w:r w:rsidR="00920286">
        <w:rPr>
          <w:rFonts w:eastAsia="Times New Roman"/>
          <w:color w:val="000000"/>
          <w:sz w:val="24"/>
          <w:szCs w:val="24"/>
        </w:rPr>
        <w:t>,</w:t>
      </w:r>
      <w:r w:rsidR="00753EB9" w:rsidRPr="00085819">
        <w:rPr>
          <w:rFonts w:eastAsia="Times New Roman"/>
          <w:color w:val="000000"/>
          <w:sz w:val="24"/>
          <w:szCs w:val="24"/>
        </w:rPr>
        <w:t xml:space="preserve"> Покупатель в течение</w:t>
      </w:r>
      <w:r w:rsidRPr="00085819">
        <w:rPr>
          <w:rFonts w:eastAsia="Times New Roman"/>
          <w:color w:val="000000"/>
          <w:sz w:val="24"/>
          <w:szCs w:val="24"/>
        </w:rPr>
        <w:t xml:space="preserve"> 30 (тридцать) дней с </w:t>
      </w:r>
      <w:r w:rsidR="00DD1C3D" w:rsidRPr="00085819">
        <w:rPr>
          <w:rFonts w:eastAsia="Times New Roman"/>
          <w:color w:val="000000"/>
          <w:sz w:val="24"/>
          <w:szCs w:val="24"/>
        </w:rPr>
        <w:t>даты</w:t>
      </w:r>
      <w:r w:rsidR="00782E0B" w:rsidRPr="00085819">
        <w:rPr>
          <w:rFonts w:eastAsia="Times New Roman"/>
          <w:color w:val="000000"/>
          <w:sz w:val="24"/>
          <w:szCs w:val="24"/>
        </w:rPr>
        <w:t xml:space="preserve"> </w:t>
      </w:r>
      <w:r w:rsidRPr="00085819"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68768E">
        <w:rPr>
          <w:rFonts w:eastAsia="Times New Roman"/>
          <w:color w:val="000000"/>
          <w:sz w:val="24"/>
          <w:szCs w:val="24"/>
        </w:rPr>
        <w:t xml:space="preserve">Покупную </w:t>
      </w:r>
      <w:r w:rsidR="00782E0B" w:rsidRPr="00085819">
        <w:rPr>
          <w:rFonts w:eastAsia="Times New Roman"/>
          <w:color w:val="000000"/>
          <w:sz w:val="24"/>
          <w:szCs w:val="24"/>
        </w:rPr>
        <w:t xml:space="preserve">цену </w:t>
      </w:r>
      <w:r w:rsidR="001B66CB" w:rsidRPr="00085819">
        <w:rPr>
          <w:rFonts w:eastAsia="Times New Roman"/>
          <w:color w:val="000000"/>
          <w:sz w:val="24"/>
          <w:szCs w:val="24"/>
        </w:rPr>
        <w:t xml:space="preserve">Имущества </w:t>
      </w:r>
      <w:r w:rsidR="00782E0B" w:rsidRPr="00085819">
        <w:rPr>
          <w:rFonts w:eastAsia="Times New Roman"/>
          <w:color w:val="000000"/>
          <w:sz w:val="24"/>
          <w:szCs w:val="24"/>
        </w:rPr>
        <w:t>следующим образом:</w:t>
      </w:r>
    </w:p>
    <w:p w14:paraId="09A4BB21" w14:textId="77777777" w:rsidR="00782E0B" w:rsidRPr="00085819" w:rsidRDefault="00782E0B" w:rsidP="00887039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2.</w:t>
      </w:r>
      <w:r w:rsidR="008E2C38">
        <w:rPr>
          <w:rFonts w:eastAsia="Times New Roman"/>
          <w:color w:val="000000"/>
          <w:sz w:val="24"/>
          <w:szCs w:val="24"/>
        </w:rPr>
        <w:t>4</w:t>
      </w:r>
      <w:r w:rsidRPr="00085819">
        <w:rPr>
          <w:rFonts w:eastAsia="Times New Roman"/>
          <w:color w:val="000000"/>
          <w:sz w:val="24"/>
          <w:szCs w:val="24"/>
        </w:rPr>
        <w:t>.1. _________________________________ - рублей за имущество, являющееся предметом залога, по следующим реквизитам:</w:t>
      </w:r>
    </w:p>
    <w:p w14:paraId="0FAB961E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Получатель: ГУП «ЛПЗ», </w:t>
      </w:r>
    </w:p>
    <w:p w14:paraId="44AAA80F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ИНН получателя: 7721261080, </w:t>
      </w:r>
    </w:p>
    <w:p w14:paraId="61FE12E6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КПП получателя: 772101001, </w:t>
      </w:r>
    </w:p>
    <w:p w14:paraId="6B27FE62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Банк получателя: Филиал Банка ВТБ (ПАО) в г. Воронеже, </w:t>
      </w:r>
    </w:p>
    <w:p w14:paraId="7856E6F7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БИК 042007835, </w:t>
      </w:r>
    </w:p>
    <w:p w14:paraId="38E78B31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085819">
        <w:rPr>
          <w:rFonts w:eastAsia="Times New Roman"/>
          <w:color w:val="000000"/>
          <w:sz w:val="24"/>
          <w:szCs w:val="24"/>
        </w:rPr>
        <w:t>кор.сч</w:t>
      </w:r>
      <w:proofErr w:type="spellEnd"/>
      <w:r w:rsidRPr="00085819">
        <w:rPr>
          <w:rFonts w:eastAsia="Times New Roman"/>
          <w:color w:val="000000"/>
          <w:sz w:val="24"/>
          <w:szCs w:val="24"/>
        </w:rPr>
        <w:t xml:space="preserve">.: 30101810100000000835, </w:t>
      </w:r>
    </w:p>
    <w:p w14:paraId="25D39B36" w14:textId="77777777" w:rsidR="003204BA" w:rsidRPr="00085819" w:rsidRDefault="003204B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Счёт получателя: </w:t>
      </w:r>
      <w:r w:rsidR="00DE492A" w:rsidRPr="00085819">
        <w:rPr>
          <w:rFonts w:eastAsia="Times New Roman"/>
          <w:color w:val="000000"/>
          <w:sz w:val="24"/>
          <w:szCs w:val="24"/>
        </w:rPr>
        <w:t>40602810923250000002</w:t>
      </w:r>
      <w:r w:rsidR="00782E0B" w:rsidRPr="00085819">
        <w:rPr>
          <w:rFonts w:eastAsia="Times New Roman"/>
          <w:color w:val="000000"/>
          <w:sz w:val="24"/>
          <w:szCs w:val="24"/>
        </w:rPr>
        <w:t xml:space="preserve"> </w:t>
      </w:r>
    </w:p>
    <w:p w14:paraId="41F63A3D" w14:textId="77777777" w:rsidR="00782E0B" w:rsidRPr="00085819" w:rsidRDefault="00782E0B" w:rsidP="00887039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2.</w:t>
      </w:r>
      <w:r w:rsidR="008E2C38">
        <w:rPr>
          <w:rFonts w:eastAsia="Times New Roman"/>
          <w:color w:val="000000"/>
          <w:sz w:val="24"/>
          <w:szCs w:val="24"/>
        </w:rPr>
        <w:t>4</w:t>
      </w:r>
      <w:r w:rsidRPr="00085819">
        <w:rPr>
          <w:rFonts w:eastAsia="Times New Roman"/>
          <w:color w:val="000000"/>
          <w:sz w:val="24"/>
          <w:szCs w:val="24"/>
        </w:rPr>
        <w:t>.2. _________________________________ - рублей за имущество</w:t>
      </w:r>
      <w:r w:rsidR="00432306">
        <w:rPr>
          <w:rFonts w:eastAsia="Times New Roman"/>
          <w:color w:val="000000"/>
          <w:sz w:val="24"/>
          <w:szCs w:val="24"/>
        </w:rPr>
        <w:t>,</w:t>
      </w:r>
      <w:r w:rsidRPr="00085819">
        <w:rPr>
          <w:rFonts w:eastAsia="Times New Roman"/>
          <w:color w:val="000000"/>
          <w:sz w:val="24"/>
          <w:szCs w:val="24"/>
        </w:rPr>
        <w:t xml:space="preserve"> не являющееся предметом залога по следующим реквизитам:</w:t>
      </w:r>
    </w:p>
    <w:p w14:paraId="1E2504EA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Получатель: ГУП «ЛПЗ», </w:t>
      </w:r>
    </w:p>
    <w:p w14:paraId="0D3A34D1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ИНН получателя: 7721261080, </w:t>
      </w:r>
    </w:p>
    <w:p w14:paraId="0D08E50F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КПП получателя: 772101001, </w:t>
      </w:r>
    </w:p>
    <w:p w14:paraId="29482D98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Банк получателя: Филиал Банка ВТБ (ПАО) в г. Воронеже, </w:t>
      </w:r>
    </w:p>
    <w:p w14:paraId="5109DC16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БИК 042007835, </w:t>
      </w:r>
    </w:p>
    <w:p w14:paraId="024D16DB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085819">
        <w:rPr>
          <w:rFonts w:eastAsia="Times New Roman"/>
          <w:color w:val="000000"/>
          <w:sz w:val="24"/>
          <w:szCs w:val="24"/>
        </w:rPr>
        <w:t>кор.сч</w:t>
      </w:r>
      <w:proofErr w:type="spellEnd"/>
      <w:r w:rsidRPr="00085819">
        <w:rPr>
          <w:rFonts w:eastAsia="Times New Roman"/>
          <w:color w:val="000000"/>
          <w:sz w:val="24"/>
          <w:szCs w:val="24"/>
        </w:rPr>
        <w:t xml:space="preserve">.: 30101810100000000835, </w:t>
      </w:r>
    </w:p>
    <w:p w14:paraId="62728162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Счёт получателя: 40602810923250000003.</w:t>
      </w:r>
    </w:p>
    <w:p w14:paraId="5DDA84CA" w14:textId="77777777" w:rsidR="00782E0B" w:rsidRPr="00085819" w:rsidRDefault="00782E0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2325115A" w14:textId="77777777" w:rsidR="00A10EE4" w:rsidRDefault="00C079A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color w:val="000000"/>
          <w:sz w:val="24"/>
          <w:szCs w:val="24"/>
        </w:rPr>
        <w:t>2.</w:t>
      </w:r>
      <w:r w:rsidR="002B6F2B">
        <w:rPr>
          <w:color w:val="000000"/>
          <w:sz w:val="24"/>
          <w:szCs w:val="24"/>
        </w:rPr>
        <w:t>5</w:t>
      </w:r>
      <w:r w:rsidRPr="00085819">
        <w:rPr>
          <w:color w:val="000000"/>
          <w:sz w:val="24"/>
          <w:szCs w:val="24"/>
        </w:rPr>
        <w:t xml:space="preserve">. </w:t>
      </w:r>
      <w:r w:rsidR="0002405B" w:rsidRPr="00085819">
        <w:rPr>
          <w:rFonts w:eastAsia="Times New Roman"/>
          <w:color w:val="000000"/>
          <w:sz w:val="24"/>
          <w:szCs w:val="24"/>
        </w:rPr>
        <w:t>Датой оплаты Имущества считается дата поступления денежных средств на расчетны</w:t>
      </w:r>
      <w:r w:rsidR="00782E0B" w:rsidRPr="00085819">
        <w:rPr>
          <w:rFonts w:eastAsia="Times New Roman"/>
          <w:color w:val="000000"/>
          <w:sz w:val="24"/>
          <w:szCs w:val="24"/>
        </w:rPr>
        <w:t>е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 счет</w:t>
      </w:r>
      <w:r w:rsidR="00782E0B" w:rsidRPr="00085819">
        <w:rPr>
          <w:rFonts w:eastAsia="Times New Roman"/>
          <w:color w:val="000000"/>
          <w:sz w:val="24"/>
          <w:szCs w:val="24"/>
        </w:rPr>
        <w:t>а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 Продавца в порядке, сумме и </w:t>
      </w:r>
      <w:r w:rsidR="00581505" w:rsidRPr="00085819">
        <w:rPr>
          <w:rFonts w:eastAsia="Times New Roman"/>
          <w:color w:val="000000"/>
          <w:sz w:val="24"/>
          <w:szCs w:val="24"/>
        </w:rPr>
        <w:t>в срок,</w:t>
      </w:r>
      <w:r w:rsidR="0002405B" w:rsidRPr="00085819">
        <w:rPr>
          <w:rFonts w:eastAsia="Times New Roman"/>
          <w:color w:val="000000"/>
          <w:sz w:val="24"/>
          <w:szCs w:val="24"/>
        </w:rPr>
        <w:t xml:space="preserve"> указанный в пункте 2.</w:t>
      </w:r>
      <w:r w:rsidR="008E2C38">
        <w:rPr>
          <w:rFonts w:eastAsia="Times New Roman"/>
          <w:color w:val="000000"/>
          <w:sz w:val="24"/>
          <w:szCs w:val="24"/>
        </w:rPr>
        <w:t>4</w:t>
      </w:r>
      <w:r w:rsidR="0002405B" w:rsidRPr="00085819">
        <w:rPr>
          <w:rFonts w:eastAsia="Times New Roman"/>
          <w:color w:val="000000"/>
          <w:sz w:val="24"/>
          <w:szCs w:val="24"/>
        </w:rPr>
        <w:t>. настоящего договора.</w:t>
      </w:r>
    </w:p>
    <w:p w14:paraId="6017669C" w14:textId="77777777" w:rsidR="008E2C38" w:rsidRPr="00085819" w:rsidRDefault="008E2C38" w:rsidP="0088703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CC8625C" w14:textId="77777777" w:rsidR="00A10EE4" w:rsidRDefault="0002405B" w:rsidP="00F35C37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b/>
          <w:bCs/>
          <w:color w:val="000000"/>
          <w:sz w:val="24"/>
          <w:szCs w:val="24"/>
          <w:lang w:val="en-US"/>
        </w:rPr>
        <w:t>III</w:t>
      </w:r>
      <w:r w:rsidRPr="00085819">
        <w:rPr>
          <w:b/>
          <w:bCs/>
          <w:color w:val="000000"/>
          <w:sz w:val="24"/>
          <w:szCs w:val="24"/>
        </w:rPr>
        <w:t xml:space="preserve">. </w:t>
      </w:r>
      <w:r w:rsidRPr="00085819"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2E724EA5" w14:textId="77777777" w:rsidR="00F35C37" w:rsidRPr="00085819" w:rsidRDefault="00F35C37" w:rsidP="00F35C37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723FE715" w14:textId="77777777" w:rsidR="00A10EE4" w:rsidRPr="00085819" w:rsidRDefault="0002405B" w:rsidP="00887039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 w:rsidRPr="00085819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 w:rsidRPr="00085819">
        <w:rPr>
          <w:rFonts w:eastAsia="Times New Roman"/>
          <w:color w:val="000000"/>
          <w:sz w:val="24"/>
          <w:szCs w:val="24"/>
        </w:rPr>
        <w:t xml:space="preserve">приёма-передачи в течение </w:t>
      </w:r>
      <w:r w:rsidR="00F35C37">
        <w:rPr>
          <w:rFonts w:eastAsia="Times New Roman"/>
          <w:color w:val="000000"/>
          <w:sz w:val="24"/>
          <w:szCs w:val="24"/>
        </w:rPr>
        <w:t>30</w:t>
      </w:r>
      <w:r w:rsidRPr="00085819">
        <w:rPr>
          <w:rFonts w:eastAsia="Times New Roman"/>
          <w:color w:val="000000"/>
          <w:sz w:val="24"/>
          <w:szCs w:val="24"/>
        </w:rPr>
        <w:t xml:space="preserve"> (</w:t>
      </w:r>
      <w:r w:rsidR="00F35C37">
        <w:rPr>
          <w:rFonts w:eastAsia="Times New Roman"/>
          <w:color w:val="000000"/>
          <w:sz w:val="24"/>
          <w:szCs w:val="24"/>
        </w:rPr>
        <w:t>тридцать</w:t>
      </w:r>
      <w:r w:rsidRPr="00085819">
        <w:rPr>
          <w:rFonts w:eastAsia="Times New Roman"/>
          <w:color w:val="000000"/>
          <w:sz w:val="24"/>
          <w:szCs w:val="24"/>
        </w:rPr>
        <w:t xml:space="preserve">) рабочих дней с момента поступления денежных </w:t>
      </w:r>
      <w:r w:rsidR="00A842F4" w:rsidRPr="00085819">
        <w:rPr>
          <w:rFonts w:eastAsia="Times New Roman"/>
          <w:color w:val="000000"/>
          <w:sz w:val="24"/>
          <w:szCs w:val="24"/>
        </w:rPr>
        <w:t xml:space="preserve">средств на </w:t>
      </w:r>
      <w:r w:rsidRPr="00085819">
        <w:rPr>
          <w:rFonts w:eastAsia="Times New Roman"/>
          <w:color w:val="000000"/>
          <w:sz w:val="24"/>
          <w:szCs w:val="24"/>
        </w:rPr>
        <w:t>расчетны</w:t>
      </w:r>
      <w:r w:rsidR="00782E0B" w:rsidRPr="00085819">
        <w:rPr>
          <w:rFonts w:eastAsia="Times New Roman"/>
          <w:color w:val="000000"/>
          <w:sz w:val="24"/>
          <w:szCs w:val="24"/>
        </w:rPr>
        <w:t>е</w:t>
      </w:r>
      <w:r w:rsidRPr="00085819">
        <w:rPr>
          <w:rFonts w:eastAsia="Times New Roman"/>
          <w:color w:val="000000"/>
          <w:sz w:val="24"/>
          <w:szCs w:val="24"/>
        </w:rPr>
        <w:t xml:space="preserve"> счет</w:t>
      </w:r>
      <w:r w:rsidR="00782E0B" w:rsidRPr="00085819">
        <w:rPr>
          <w:rFonts w:eastAsia="Times New Roman"/>
          <w:color w:val="000000"/>
          <w:sz w:val="24"/>
          <w:szCs w:val="24"/>
        </w:rPr>
        <w:t>а</w:t>
      </w:r>
      <w:r w:rsidRPr="00085819">
        <w:rPr>
          <w:rFonts w:eastAsia="Times New Roman"/>
          <w:color w:val="000000"/>
          <w:sz w:val="24"/>
          <w:szCs w:val="24"/>
        </w:rPr>
        <w:t xml:space="preserve"> Продавца в порядке, сумме и </w:t>
      </w:r>
      <w:r w:rsidR="00A842F4" w:rsidRPr="00085819">
        <w:rPr>
          <w:rFonts w:eastAsia="Times New Roman"/>
          <w:color w:val="000000"/>
          <w:sz w:val="24"/>
          <w:szCs w:val="24"/>
        </w:rPr>
        <w:t>в срок,</w:t>
      </w:r>
      <w:r w:rsidRPr="00085819">
        <w:rPr>
          <w:rFonts w:eastAsia="Times New Roman"/>
          <w:color w:val="000000"/>
          <w:sz w:val="24"/>
          <w:szCs w:val="24"/>
        </w:rPr>
        <w:t xml:space="preserve"> указанный в пункте 2.</w:t>
      </w:r>
      <w:r w:rsidR="00FF5373">
        <w:rPr>
          <w:rFonts w:eastAsia="Times New Roman"/>
          <w:color w:val="000000"/>
          <w:sz w:val="24"/>
          <w:szCs w:val="24"/>
        </w:rPr>
        <w:t>4</w:t>
      </w:r>
      <w:r w:rsidRPr="00085819">
        <w:rPr>
          <w:rFonts w:eastAsia="Times New Roman"/>
          <w:color w:val="000000"/>
          <w:sz w:val="24"/>
          <w:szCs w:val="24"/>
        </w:rPr>
        <w:t xml:space="preserve">. </w:t>
      </w:r>
      <w:r w:rsidR="00FF5373" w:rsidRPr="00085819">
        <w:rPr>
          <w:rFonts w:eastAsia="Times New Roman"/>
          <w:color w:val="000000"/>
          <w:sz w:val="24"/>
          <w:szCs w:val="24"/>
        </w:rPr>
        <w:t>Договора</w:t>
      </w:r>
      <w:r w:rsidRPr="00085819">
        <w:rPr>
          <w:rFonts w:eastAsia="Times New Roman"/>
          <w:color w:val="000000"/>
          <w:sz w:val="24"/>
          <w:szCs w:val="24"/>
        </w:rPr>
        <w:t>.</w:t>
      </w:r>
      <w:r w:rsidR="00FF5373">
        <w:rPr>
          <w:rFonts w:eastAsia="Times New Roman"/>
          <w:color w:val="000000"/>
          <w:sz w:val="24"/>
          <w:szCs w:val="24"/>
        </w:rPr>
        <w:t xml:space="preserve"> Срок приемки-передачи Имущества может быть продлен Сторонами в случае необходимости</w:t>
      </w:r>
      <w:r w:rsidR="007826E4">
        <w:rPr>
          <w:rFonts w:eastAsia="Times New Roman"/>
          <w:color w:val="000000"/>
          <w:sz w:val="24"/>
          <w:szCs w:val="24"/>
        </w:rPr>
        <w:t xml:space="preserve"> путем направления соответствующих писем</w:t>
      </w:r>
      <w:r w:rsidR="00FF5373">
        <w:rPr>
          <w:rFonts w:eastAsia="Times New Roman"/>
          <w:color w:val="000000"/>
          <w:sz w:val="24"/>
          <w:szCs w:val="24"/>
        </w:rPr>
        <w:t>.</w:t>
      </w:r>
    </w:p>
    <w:p w14:paraId="1890F3FD" w14:textId="77777777" w:rsidR="00A10EE4" w:rsidRPr="00085819" w:rsidRDefault="0002405B" w:rsidP="00887039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 xml:space="preserve">Имущество считается переданным в собственность </w:t>
      </w:r>
      <w:r w:rsidR="00A842F4" w:rsidRPr="00085819">
        <w:rPr>
          <w:rFonts w:eastAsia="Times New Roman"/>
          <w:color w:val="000000"/>
          <w:sz w:val="24"/>
          <w:szCs w:val="24"/>
        </w:rPr>
        <w:t xml:space="preserve">Покупателя с момента подписания </w:t>
      </w:r>
      <w:r w:rsidRPr="00085819">
        <w:rPr>
          <w:rFonts w:eastAsia="Times New Roman"/>
          <w:color w:val="000000"/>
          <w:sz w:val="24"/>
          <w:szCs w:val="24"/>
        </w:rPr>
        <w:t xml:space="preserve">акта приёма-передачи </w:t>
      </w:r>
      <w:r w:rsidR="00FF66D8">
        <w:rPr>
          <w:rFonts w:eastAsia="Times New Roman"/>
          <w:color w:val="000000"/>
          <w:sz w:val="24"/>
          <w:szCs w:val="24"/>
        </w:rPr>
        <w:t xml:space="preserve">между </w:t>
      </w:r>
      <w:r w:rsidRPr="00085819">
        <w:rPr>
          <w:rFonts w:eastAsia="Times New Roman"/>
          <w:color w:val="000000"/>
          <w:sz w:val="24"/>
          <w:szCs w:val="24"/>
        </w:rPr>
        <w:t>Покупателем и Продавцом</w:t>
      </w:r>
      <w:r w:rsidR="007826E4">
        <w:rPr>
          <w:rFonts w:eastAsia="Times New Roman"/>
          <w:color w:val="000000"/>
          <w:sz w:val="24"/>
          <w:szCs w:val="24"/>
        </w:rPr>
        <w:t xml:space="preserve">, а в случае имущества, </w:t>
      </w:r>
      <w:r w:rsidR="00FF66D8">
        <w:rPr>
          <w:rFonts w:eastAsia="Times New Roman"/>
          <w:color w:val="000000"/>
          <w:sz w:val="24"/>
          <w:szCs w:val="24"/>
        </w:rPr>
        <w:t xml:space="preserve">переход прав на которое подлежит государственной регистрации – с момента такой регистрации. При этом риски связанные с </w:t>
      </w:r>
      <w:r w:rsidR="001717DC">
        <w:rPr>
          <w:rFonts w:eastAsia="Times New Roman"/>
          <w:color w:val="000000"/>
          <w:sz w:val="24"/>
          <w:szCs w:val="24"/>
        </w:rPr>
        <w:t xml:space="preserve">обеспечение сохранности Имущества переходят к Покупателю </w:t>
      </w:r>
      <w:r w:rsidR="00B36EC3">
        <w:rPr>
          <w:rFonts w:eastAsia="Times New Roman"/>
          <w:color w:val="000000"/>
          <w:sz w:val="24"/>
          <w:szCs w:val="24"/>
        </w:rPr>
        <w:t>с</w:t>
      </w:r>
      <w:r w:rsidR="001717DC">
        <w:rPr>
          <w:rFonts w:eastAsia="Times New Roman"/>
          <w:color w:val="000000"/>
          <w:sz w:val="24"/>
          <w:szCs w:val="24"/>
        </w:rPr>
        <w:t xml:space="preserve"> момента подписания </w:t>
      </w:r>
      <w:r w:rsidR="001717DC" w:rsidRPr="00085819">
        <w:rPr>
          <w:rFonts w:eastAsia="Times New Roman"/>
          <w:color w:val="000000"/>
          <w:sz w:val="24"/>
          <w:szCs w:val="24"/>
        </w:rPr>
        <w:t>акта приёма-передачи</w:t>
      </w:r>
      <w:r w:rsidR="001717DC">
        <w:rPr>
          <w:rFonts w:eastAsia="Times New Roman"/>
          <w:color w:val="000000"/>
          <w:sz w:val="24"/>
          <w:szCs w:val="24"/>
        </w:rPr>
        <w:t xml:space="preserve"> Имущества</w:t>
      </w:r>
      <w:r w:rsidR="00B36EC3">
        <w:rPr>
          <w:rFonts w:eastAsia="Times New Roman"/>
          <w:color w:val="000000"/>
          <w:sz w:val="24"/>
          <w:szCs w:val="24"/>
        </w:rPr>
        <w:t>.</w:t>
      </w:r>
    </w:p>
    <w:p w14:paraId="0BECDEFF" w14:textId="77777777" w:rsidR="00A10EE4" w:rsidRPr="00085819" w:rsidRDefault="0002405B" w:rsidP="00887039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 w:rsidRPr="00085819">
        <w:rPr>
          <w:rFonts w:eastAsia="Times New Roman"/>
          <w:color w:val="000000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7826E4">
        <w:rPr>
          <w:rFonts w:eastAsia="Times New Roman"/>
          <w:color w:val="000000"/>
          <w:sz w:val="24"/>
          <w:szCs w:val="24"/>
        </w:rPr>
        <w:t xml:space="preserve"> </w:t>
      </w:r>
      <w:r w:rsidRPr="00085819">
        <w:rPr>
          <w:rFonts w:eastAsia="Times New Roman"/>
          <w:color w:val="000000"/>
          <w:sz w:val="24"/>
          <w:szCs w:val="24"/>
        </w:rPr>
        <w:t>Покупатель.</w:t>
      </w:r>
    </w:p>
    <w:p w14:paraId="193384F3" w14:textId="77777777" w:rsidR="00ED4F92" w:rsidRDefault="0002405B" w:rsidP="00887039">
      <w:pPr>
        <w:shd w:val="clear" w:color="auto" w:fill="FFFFFF"/>
        <w:tabs>
          <w:tab w:val="left" w:pos="124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color w:val="000000"/>
          <w:sz w:val="24"/>
          <w:szCs w:val="24"/>
        </w:rPr>
        <w:lastRenderedPageBreak/>
        <w:t>3.4.</w:t>
      </w:r>
      <w:r w:rsidRPr="00085819">
        <w:rPr>
          <w:color w:val="000000"/>
          <w:sz w:val="24"/>
          <w:szCs w:val="24"/>
        </w:rPr>
        <w:tab/>
      </w:r>
      <w:r w:rsidR="001B3FE5" w:rsidRPr="00085819">
        <w:rPr>
          <w:rFonts w:eastAsia="Times New Roman"/>
          <w:color w:val="000000"/>
          <w:sz w:val="24"/>
          <w:szCs w:val="24"/>
        </w:rPr>
        <w:t xml:space="preserve">Принятое Покупателем Имущество возврату не подлежит. Продавец не </w:t>
      </w:r>
      <w:r w:rsidRPr="00085819">
        <w:rPr>
          <w:rFonts w:eastAsia="Times New Roman"/>
          <w:color w:val="000000"/>
          <w:sz w:val="24"/>
          <w:szCs w:val="24"/>
        </w:rPr>
        <w:t>несет</w:t>
      </w:r>
      <w:r w:rsidR="00901356">
        <w:rPr>
          <w:rFonts w:eastAsia="Times New Roman"/>
          <w:color w:val="000000"/>
          <w:sz w:val="24"/>
          <w:szCs w:val="24"/>
        </w:rPr>
        <w:t xml:space="preserve"> </w:t>
      </w:r>
      <w:r w:rsidRPr="00085819"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68802D79" w14:textId="77777777" w:rsidR="001717DC" w:rsidRPr="00085819" w:rsidRDefault="001717DC" w:rsidP="00887039">
      <w:pPr>
        <w:shd w:val="clear" w:color="auto" w:fill="FFFFFF"/>
        <w:tabs>
          <w:tab w:val="left" w:pos="124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185D7AF0" w14:textId="77777777" w:rsidR="00A10EE4" w:rsidRDefault="0002405B" w:rsidP="00A47585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b/>
          <w:bCs/>
          <w:color w:val="000000"/>
          <w:sz w:val="24"/>
          <w:szCs w:val="24"/>
          <w:lang w:val="en-US"/>
        </w:rPr>
        <w:t>IV</w:t>
      </w:r>
      <w:r w:rsidRPr="00085819">
        <w:rPr>
          <w:b/>
          <w:bCs/>
          <w:color w:val="000000"/>
          <w:sz w:val="24"/>
          <w:szCs w:val="24"/>
        </w:rPr>
        <w:t xml:space="preserve">. </w:t>
      </w:r>
      <w:r w:rsidRPr="00085819"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 w:rsidRPr="00085819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54205F4" w14:textId="77777777" w:rsidR="00A47585" w:rsidRPr="00085819" w:rsidRDefault="00A47585" w:rsidP="00A47585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60EB4764" w14:textId="77777777" w:rsidR="00753EB9" w:rsidRDefault="00753EB9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5819">
        <w:rPr>
          <w:color w:val="000000"/>
          <w:sz w:val="24"/>
          <w:szCs w:val="24"/>
        </w:rPr>
        <w:t>4.1.</w:t>
      </w:r>
      <w:r w:rsidR="001717DC">
        <w:rPr>
          <w:color w:val="000000"/>
          <w:sz w:val="24"/>
          <w:szCs w:val="24"/>
        </w:rPr>
        <w:tab/>
      </w:r>
      <w:r w:rsidRPr="00085819">
        <w:rPr>
          <w:color w:val="000000"/>
          <w:sz w:val="24"/>
          <w:szCs w:val="24"/>
        </w:rPr>
        <w:t>За</w:t>
      </w:r>
      <w:r w:rsidR="00A47585">
        <w:rPr>
          <w:color w:val="000000"/>
          <w:sz w:val="24"/>
          <w:szCs w:val="24"/>
        </w:rPr>
        <w:t xml:space="preserve"> </w:t>
      </w:r>
      <w:r w:rsidRPr="00085819"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 w:rsidRPr="00085819">
        <w:rPr>
          <w:rFonts w:eastAsia="Times New Roman"/>
          <w:color w:val="000000"/>
          <w:sz w:val="24"/>
          <w:szCs w:val="24"/>
        </w:rPr>
        <w:t xml:space="preserve">ру </w:t>
      </w:r>
      <w:r w:rsidRPr="00085819">
        <w:rPr>
          <w:rFonts w:eastAsia="Times New Roman"/>
          <w:color w:val="000000"/>
          <w:sz w:val="24"/>
          <w:szCs w:val="24"/>
        </w:rPr>
        <w:t>виновная сторона несет ответственность в соответствии с законодательством Российской Федерации и настоящим Договором.</w:t>
      </w:r>
    </w:p>
    <w:p w14:paraId="3D1EBACB" w14:textId="77777777" w:rsidR="00B36EC3" w:rsidRPr="00B36EC3" w:rsidRDefault="00B36EC3" w:rsidP="00B36EC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Pr="00B36EC3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2</w:t>
      </w:r>
      <w:r w:rsidRPr="00B36EC3">
        <w:rPr>
          <w:rFonts w:eastAsia="Times New Roman"/>
          <w:color w:val="000000"/>
          <w:sz w:val="24"/>
          <w:szCs w:val="24"/>
        </w:rPr>
        <w:t>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</w:t>
      </w:r>
      <w:r w:rsidR="00901356">
        <w:rPr>
          <w:rFonts w:eastAsia="Times New Roman"/>
          <w:color w:val="000000"/>
          <w:sz w:val="24"/>
          <w:szCs w:val="24"/>
        </w:rPr>
        <w:t>0</w:t>
      </w:r>
      <w:r w:rsidRPr="00B36EC3">
        <w:rPr>
          <w:rFonts w:eastAsia="Times New Roman"/>
          <w:color w:val="000000"/>
          <w:sz w:val="24"/>
          <w:szCs w:val="24"/>
        </w:rPr>
        <w:t>1 процента от суммы, подлежащей уплате</w:t>
      </w:r>
      <w:r w:rsidR="00901356">
        <w:rPr>
          <w:rFonts w:eastAsia="Times New Roman"/>
          <w:color w:val="000000"/>
          <w:sz w:val="24"/>
          <w:szCs w:val="24"/>
        </w:rPr>
        <w:t xml:space="preserve">, но не более </w:t>
      </w:r>
      <w:r w:rsidR="00B81F5F">
        <w:rPr>
          <w:rFonts w:eastAsia="Times New Roman"/>
          <w:color w:val="000000"/>
          <w:sz w:val="24"/>
          <w:szCs w:val="24"/>
        </w:rPr>
        <w:t>25</w:t>
      </w:r>
      <w:r w:rsidR="00901356">
        <w:rPr>
          <w:rFonts w:eastAsia="Times New Roman"/>
          <w:color w:val="000000"/>
          <w:sz w:val="24"/>
          <w:szCs w:val="24"/>
        </w:rPr>
        <w:t>% от стоимости Имущества</w:t>
      </w:r>
      <w:r w:rsidRPr="00B36EC3">
        <w:rPr>
          <w:rFonts w:eastAsia="Times New Roman"/>
          <w:color w:val="000000"/>
          <w:sz w:val="24"/>
          <w:szCs w:val="24"/>
        </w:rPr>
        <w:t xml:space="preserve">. </w:t>
      </w:r>
    </w:p>
    <w:p w14:paraId="5EF0D410" w14:textId="77777777" w:rsidR="00B36EC3" w:rsidRDefault="00B36EC3" w:rsidP="00B36EC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Pr="00B36EC3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3</w:t>
      </w:r>
      <w:r w:rsidRPr="00B36EC3">
        <w:rPr>
          <w:rFonts w:eastAsia="Times New Roman"/>
          <w:color w:val="000000"/>
          <w:sz w:val="24"/>
          <w:szCs w:val="24"/>
        </w:rPr>
        <w:t>. Уплата неустойки не освобождает Стороны от обязанности исполнить свои обязательства, вытекающие из Договора.</w:t>
      </w:r>
    </w:p>
    <w:p w14:paraId="58044D3E" w14:textId="77777777" w:rsidR="00B81F5F" w:rsidRPr="00B36EC3" w:rsidRDefault="00B81F5F" w:rsidP="00B36EC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38141EC9" w14:textId="77777777" w:rsidR="00B81F5F" w:rsidRDefault="00B81F5F" w:rsidP="00B81F5F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V</w:t>
      </w:r>
      <w:r w:rsidRPr="00B81F5F">
        <w:rPr>
          <w:rFonts w:eastAsia="Times New Roman"/>
          <w:b/>
          <w:bCs/>
          <w:color w:val="000000"/>
          <w:sz w:val="24"/>
          <w:szCs w:val="24"/>
        </w:rPr>
        <w:t>. Форс-мажор</w:t>
      </w:r>
    </w:p>
    <w:p w14:paraId="76EDE7FF" w14:textId="77777777" w:rsidR="00B81F5F" w:rsidRPr="00B81F5F" w:rsidRDefault="00B81F5F" w:rsidP="00B81F5F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FEA1FD1" w14:textId="77777777" w:rsidR="00B81F5F" w:rsidRPr="00B81F5F" w:rsidRDefault="00B47C0A" w:rsidP="00B81F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B81F5F" w:rsidRPr="00B81F5F">
        <w:rPr>
          <w:rFonts w:eastAsia="Times New Roman"/>
          <w:color w:val="000000"/>
          <w:sz w:val="24"/>
          <w:szCs w:val="24"/>
        </w:rPr>
        <w:t>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73D36A44" w14:textId="77777777" w:rsidR="00B81F5F" w:rsidRPr="00B81F5F" w:rsidRDefault="00B47C0A" w:rsidP="00B81F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B81F5F" w:rsidRPr="00B81F5F">
        <w:rPr>
          <w:rFonts w:eastAsia="Times New Roman"/>
          <w:color w:val="000000"/>
          <w:sz w:val="24"/>
          <w:szCs w:val="24"/>
        </w:rPr>
        <w:t xml:space="preserve">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="00B81F5F" w:rsidRPr="00B81F5F">
        <w:rPr>
          <w:rFonts w:eastAsia="Times New Roman"/>
          <w:color w:val="000000"/>
          <w:sz w:val="24"/>
          <w:szCs w:val="24"/>
        </w:rPr>
        <w:t>Неизве</w:t>
      </w:r>
      <w:r>
        <w:rPr>
          <w:rFonts w:eastAsia="Times New Roman"/>
          <w:color w:val="000000"/>
          <w:sz w:val="24"/>
          <w:szCs w:val="24"/>
        </w:rPr>
        <w:t>щ</w:t>
      </w:r>
      <w:r w:rsidR="00B81F5F" w:rsidRPr="00B81F5F">
        <w:rPr>
          <w:rFonts w:eastAsia="Times New Roman"/>
          <w:color w:val="000000"/>
          <w:sz w:val="24"/>
          <w:szCs w:val="24"/>
        </w:rPr>
        <w:t>ение</w:t>
      </w:r>
      <w:proofErr w:type="spellEnd"/>
      <w:r w:rsidR="00B81F5F" w:rsidRPr="00B81F5F">
        <w:rPr>
          <w:rFonts w:eastAsia="Times New Roman"/>
          <w:color w:val="000000"/>
          <w:sz w:val="24"/>
          <w:szCs w:val="24"/>
        </w:rPr>
        <w:t xml:space="preserve"> или несвоевременное извещение другой Стороны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81F5F" w:rsidRPr="00B81F5F">
        <w:rPr>
          <w:rFonts w:eastAsia="Times New Roman"/>
          <w:color w:val="000000"/>
          <w:sz w:val="24"/>
          <w:szCs w:val="24"/>
        </w:rPr>
        <w:t>влечет за собой утрату права ссылаться на эти обстоятельства.</w:t>
      </w:r>
    </w:p>
    <w:p w14:paraId="10A0AEA3" w14:textId="77777777" w:rsidR="00B36EC3" w:rsidRDefault="00B47C0A" w:rsidP="00B81F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B81F5F" w:rsidRPr="00B81F5F">
        <w:rPr>
          <w:rFonts w:eastAsia="Times New Roman"/>
          <w:color w:val="000000"/>
          <w:sz w:val="24"/>
          <w:szCs w:val="24"/>
        </w:rPr>
        <w:t>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7F586779" w14:textId="77777777" w:rsidR="00A47585" w:rsidRPr="00085819" w:rsidRDefault="00A47585" w:rsidP="0088703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D867900" w14:textId="77777777" w:rsidR="00753EB9" w:rsidRDefault="00753EB9" w:rsidP="00A47585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b/>
          <w:bCs/>
          <w:color w:val="000000"/>
          <w:sz w:val="24"/>
          <w:szCs w:val="24"/>
          <w:lang w:val="en-US"/>
        </w:rPr>
        <w:t>V</w:t>
      </w:r>
      <w:r w:rsidR="00B47C0A">
        <w:rPr>
          <w:b/>
          <w:bCs/>
          <w:color w:val="000000"/>
          <w:sz w:val="24"/>
          <w:szCs w:val="24"/>
          <w:lang w:val="en-US"/>
        </w:rPr>
        <w:t>I</w:t>
      </w:r>
      <w:r w:rsidRPr="00085819">
        <w:rPr>
          <w:b/>
          <w:bCs/>
          <w:color w:val="000000"/>
          <w:sz w:val="24"/>
          <w:szCs w:val="24"/>
        </w:rPr>
        <w:t xml:space="preserve">. </w:t>
      </w:r>
      <w:r w:rsidRPr="00085819">
        <w:rPr>
          <w:rFonts w:eastAsia="Times New Roman"/>
          <w:b/>
          <w:bCs/>
          <w:color w:val="000000"/>
          <w:sz w:val="24"/>
          <w:szCs w:val="24"/>
        </w:rPr>
        <w:t>Прочие условия</w:t>
      </w:r>
      <w:r w:rsidR="001B3FE5" w:rsidRPr="00085819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2ADCF282" w14:textId="77777777" w:rsidR="00A47585" w:rsidRPr="00085819" w:rsidRDefault="00A47585" w:rsidP="00A47585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7950224A" w14:textId="77777777" w:rsidR="00B47C0A" w:rsidRPr="00B47C0A" w:rsidRDefault="00B47C0A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47C0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ab/>
      </w:r>
      <w:r w:rsidRPr="00B47C0A">
        <w:rPr>
          <w:color w:val="000000"/>
          <w:sz w:val="24"/>
          <w:szCs w:val="24"/>
        </w:rPr>
        <w:t>Изменение условий Договора, его расторжение допускаются по взаимному соглашению Сторон.</w:t>
      </w:r>
    </w:p>
    <w:p w14:paraId="12407283" w14:textId="77777777" w:rsidR="00B47C0A" w:rsidRPr="00B47C0A" w:rsidRDefault="00B47C0A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B47C0A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ab/>
      </w:r>
      <w:r w:rsidRPr="00B47C0A">
        <w:rPr>
          <w:color w:val="000000"/>
          <w:sz w:val="24"/>
          <w:szCs w:val="24"/>
        </w:rPr>
        <w:t>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</w:t>
      </w:r>
      <w:r w:rsidR="002B6F2B">
        <w:rPr>
          <w:color w:val="000000"/>
          <w:sz w:val="24"/>
          <w:szCs w:val="24"/>
        </w:rPr>
        <w:t>4</w:t>
      </w:r>
      <w:r w:rsidRPr="00B47C0A">
        <w:rPr>
          <w:color w:val="000000"/>
          <w:sz w:val="24"/>
          <w:szCs w:val="24"/>
        </w:rPr>
        <w:t xml:space="preserve"> и 2.</w:t>
      </w:r>
      <w:r w:rsidR="002B6F2B">
        <w:rPr>
          <w:color w:val="000000"/>
          <w:sz w:val="24"/>
          <w:szCs w:val="24"/>
        </w:rPr>
        <w:t>5</w:t>
      </w:r>
      <w:r w:rsidRPr="00B47C0A">
        <w:rPr>
          <w:color w:val="000000"/>
          <w:sz w:val="24"/>
          <w:szCs w:val="24"/>
        </w:rPr>
        <w:t>. Договора. Задаток, внесенный Покупателем для участия в Торгах, при расторжении настоящего Договора возврату Покупателю не подлежит.</w:t>
      </w:r>
    </w:p>
    <w:p w14:paraId="4D75C85B" w14:textId="77777777" w:rsidR="00B47C0A" w:rsidRPr="00B47C0A" w:rsidRDefault="002B6F2B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B47C0A" w:rsidRPr="00B47C0A">
        <w:rPr>
          <w:color w:val="000000"/>
          <w:sz w:val="24"/>
          <w:szCs w:val="24"/>
        </w:rPr>
        <w:t>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</w:t>
      </w:r>
      <w:r>
        <w:rPr>
          <w:color w:val="000000"/>
          <w:sz w:val="24"/>
          <w:szCs w:val="24"/>
        </w:rPr>
        <w:t>, без согласования с Продавцом сроков продления приемки Имущества</w:t>
      </w:r>
      <w:r w:rsidR="00B47C0A" w:rsidRPr="00B47C0A">
        <w:rPr>
          <w:color w:val="000000"/>
          <w:sz w:val="24"/>
          <w:szCs w:val="24"/>
        </w:rPr>
        <w:t>. Задаток, внесенный Покупателем для участия в Торгах, при расторжении настоящего Договора возврату Покупателю не подлежит.</w:t>
      </w:r>
    </w:p>
    <w:p w14:paraId="3A9430D0" w14:textId="77777777" w:rsidR="00B47C0A" w:rsidRPr="00B47C0A" w:rsidRDefault="002266E0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B47C0A" w:rsidRPr="00B47C0A">
        <w:rPr>
          <w:color w:val="000000"/>
          <w:sz w:val="24"/>
          <w:szCs w:val="24"/>
        </w:rPr>
        <w:t xml:space="preserve">.4. В случаях, предусмотренных пунктами </w:t>
      </w:r>
      <w:r w:rsidRPr="002266E0">
        <w:rPr>
          <w:color w:val="000000"/>
          <w:sz w:val="24"/>
          <w:szCs w:val="24"/>
        </w:rPr>
        <w:t>6</w:t>
      </w:r>
      <w:r w:rsidR="00B47C0A" w:rsidRPr="00B47C0A">
        <w:rPr>
          <w:color w:val="000000"/>
          <w:sz w:val="24"/>
          <w:szCs w:val="24"/>
        </w:rPr>
        <w:t xml:space="preserve">.2. и </w:t>
      </w:r>
      <w:r w:rsidRPr="002266E0">
        <w:rPr>
          <w:color w:val="000000"/>
          <w:sz w:val="24"/>
          <w:szCs w:val="24"/>
        </w:rPr>
        <w:t>6</w:t>
      </w:r>
      <w:r w:rsidR="00B47C0A" w:rsidRPr="00B47C0A">
        <w:rPr>
          <w:color w:val="000000"/>
          <w:sz w:val="24"/>
          <w:szCs w:val="24"/>
        </w:rPr>
        <w:t xml:space="preserve">.3. Договора, Продавец отказывается от исполнения Договора путем направления письменного уведомления об этом в адрес Покупателя, указанный в разделе </w:t>
      </w:r>
      <w:r>
        <w:rPr>
          <w:color w:val="000000"/>
          <w:sz w:val="24"/>
          <w:szCs w:val="24"/>
          <w:lang w:val="en-US"/>
        </w:rPr>
        <w:t>VII</w:t>
      </w:r>
      <w:r w:rsidR="00B47C0A" w:rsidRPr="00B47C0A">
        <w:rPr>
          <w:color w:val="000000"/>
          <w:sz w:val="24"/>
          <w:szCs w:val="24"/>
        </w:rPr>
        <w:t xml:space="preserve"> Договора. Договор считается расторгнутым со дня </w:t>
      </w:r>
      <w:r w:rsidR="00B47C0A" w:rsidRPr="00B47C0A">
        <w:rPr>
          <w:color w:val="000000"/>
          <w:sz w:val="24"/>
          <w:szCs w:val="24"/>
        </w:rPr>
        <w:lastRenderedPageBreak/>
        <w:t>направления Покупателю указанного уведомления об отказе Продавца от исполнения Договора.</w:t>
      </w:r>
    </w:p>
    <w:p w14:paraId="622168A9" w14:textId="77777777" w:rsidR="00A47585" w:rsidRDefault="002266E0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B47C0A" w:rsidRPr="00B47C0A">
        <w:rPr>
          <w:color w:val="000000"/>
          <w:sz w:val="24"/>
          <w:szCs w:val="24"/>
        </w:rPr>
        <w:t>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36B91813" w14:textId="77777777" w:rsidR="004A42FE" w:rsidRPr="004A42FE" w:rsidRDefault="004A42FE" w:rsidP="00B47C0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4A42F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.6.</w:t>
      </w:r>
      <w:r w:rsidRPr="004A42FE">
        <w:t xml:space="preserve"> </w:t>
      </w:r>
      <w:r w:rsidRPr="004A42FE">
        <w:rPr>
          <w:color w:val="000000"/>
          <w:sz w:val="24"/>
          <w:szCs w:val="24"/>
        </w:rPr>
        <w:t xml:space="preserve">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</w:t>
      </w:r>
      <w:r>
        <w:rPr>
          <w:color w:val="000000"/>
          <w:sz w:val="24"/>
          <w:szCs w:val="24"/>
        </w:rPr>
        <w:t>Арбитражный суд г. Москвы</w:t>
      </w:r>
      <w:r w:rsidRPr="004A42FE">
        <w:rPr>
          <w:color w:val="000000"/>
          <w:sz w:val="24"/>
          <w:szCs w:val="24"/>
        </w:rPr>
        <w:t>.</w:t>
      </w:r>
    </w:p>
    <w:p w14:paraId="75DD7454" w14:textId="77777777" w:rsidR="002266E0" w:rsidRDefault="002266E0" w:rsidP="00A4758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BC4BC24" w14:textId="77777777" w:rsidR="00753EB9" w:rsidRDefault="00753EB9" w:rsidP="00A47585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b/>
          <w:bCs/>
          <w:color w:val="000000"/>
          <w:sz w:val="24"/>
          <w:szCs w:val="24"/>
          <w:lang w:val="en-US"/>
        </w:rPr>
        <w:t>VI</w:t>
      </w:r>
      <w:r w:rsidR="002266E0">
        <w:rPr>
          <w:b/>
          <w:bCs/>
          <w:color w:val="000000"/>
          <w:sz w:val="24"/>
          <w:szCs w:val="24"/>
          <w:lang w:val="en-US"/>
        </w:rPr>
        <w:t>I</w:t>
      </w:r>
      <w:r w:rsidRPr="00085819">
        <w:rPr>
          <w:b/>
          <w:bCs/>
          <w:color w:val="000000"/>
          <w:sz w:val="24"/>
          <w:szCs w:val="24"/>
        </w:rPr>
        <w:t xml:space="preserve">. </w:t>
      </w:r>
      <w:r w:rsidRPr="00085819"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 w:rsidRPr="00085819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5729435" w14:textId="77777777" w:rsidR="00A47585" w:rsidRPr="00085819" w:rsidRDefault="00A47585" w:rsidP="00A47585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27AC9B02" w14:textId="77777777" w:rsidR="00753EB9" w:rsidRDefault="002266E0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266E0">
        <w:rPr>
          <w:color w:val="000000"/>
          <w:sz w:val="24"/>
          <w:szCs w:val="24"/>
        </w:rPr>
        <w:t>7</w:t>
      </w:r>
      <w:r w:rsidR="00753EB9" w:rsidRPr="00085819">
        <w:rPr>
          <w:color w:val="000000"/>
          <w:sz w:val="24"/>
          <w:szCs w:val="24"/>
        </w:rPr>
        <w:t xml:space="preserve">.1. </w:t>
      </w:r>
      <w:r w:rsidR="00753EB9" w:rsidRPr="00085819">
        <w:rPr>
          <w:rFonts w:eastAsia="Times New Roman"/>
          <w:color w:val="000000"/>
          <w:sz w:val="24"/>
          <w:szCs w:val="24"/>
        </w:rPr>
        <w:t>Настоящий Договор составлен в трех экземпляра</w:t>
      </w:r>
      <w:r w:rsidR="001B3FE5" w:rsidRPr="00085819">
        <w:rPr>
          <w:rFonts w:eastAsia="Times New Roman"/>
          <w:color w:val="000000"/>
          <w:sz w:val="24"/>
          <w:szCs w:val="24"/>
        </w:rPr>
        <w:t>х, имеющих одинаковую</w:t>
      </w:r>
      <w:r w:rsidR="00306E4E">
        <w:rPr>
          <w:rFonts w:eastAsia="Times New Roman"/>
          <w:color w:val="000000"/>
          <w:sz w:val="24"/>
          <w:szCs w:val="24"/>
        </w:rPr>
        <w:t xml:space="preserve"> </w:t>
      </w:r>
      <w:r w:rsidR="00753EB9" w:rsidRPr="00085819">
        <w:rPr>
          <w:rFonts w:eastAsia="Times New Roman"/>
          <w:color w:val="000000"/>
          <w:sz w:val="24"/>
          <w:szCs w:val="24"/>
        </w:rPr>
        <w:t>юридическую силу, по одному экземпл</w:t>
      </w:r>
      <w:r w:rsidR="00331836" w:rsidRPr="00085819">
        <w:rPr>
          <w:rFonts w:eastAsia="Times New Roman"/>
          <w:color w:val="000000"/>
          <w:sz w:val="24"/>
          <w:szCs w:val="24"/>
        </w:rPr>
        <w:t>яру для каждой из Сторон и в Управлени</w:t>
      </w:r>
      <w:r w:rsidR="00306E4E">
        <w:rPr>
          <w:rFonts w:eastAsia="Times New Roman"/>
          <w:color w:val="000000"/>
          <w:sz w:val="24"/>
          <w:szCs w:val="24"/>
        </w:rPr>
        <w:t>е</w:t>
      </w:r>
      <w:r w:rsidR="00331836" w:rsidRPr="00085819">
        <w:rPr>
          <w:rFonts w:eastAsia="Times New Roman"/>
          <w:color w:val="000000"/>
          <w:sz w:val="24"/>
          <w:szCs w:val="24"/>
        </w:rPr>
        <w:t xml:space="preserve"> Росреестра</w:t>
      </w:r>
      <w:r w:rsidR="00753EB9" w:rsidRPr="00085819">
        <w:rPr>
          <w:rFonts w:eastAsia="Times New Roman"/>
          <w:color w:val="000000"/>
          <w:sz w:val="24"/>
          <w:szCs w:val="24"/>
        </w:rPr>
        <w:t xml:space="preserve"> по </w:t>
      </w:r>
      <w:r w:rsidR="00306E4E">
        <w:rPr>
          <w:rFonts w:eastAsia="Times New Roman"/>
          <w:color w:val="000000"/>
          <w:sz w:val="24"/>
          <w:szCs w:val="24"/>
        </w:rPr>
        <w:t>Смоленской</w:t>
      </w:r>
      <w:r w:rsidR="00753EB9" w:rsidRPr="00085819">
        <w:rPr>
          <w:rFonts w:eastAsia="Times New Roman"/>
          <w:color w:val="000000"/>
          <w:sz w:val="24"/>
          <w:szCs w:val="24"/>
        </w:rPr>
        <w:t xml:space="preserve"> </w:t>
      </w:r>
      <w:r w:rsidR="001B3FE5" w:rsidRPr="00085819">
        <w:rPr>
          <w:rFonts w:eastAsia="Times New Roman"/>
          <w:color w:val="000000"/>
          <w:sz w:val="24"/>
          <w:szCs w:val="24"/>
        </w:rPr>
        <w:t xml:space="preserve">области, для целей </w:t>
      </w:r>
      <w:r w:rsidR="00753EB9" w:rsidRPr="00085819">
        <w:rPr>
          <w:rFonts w:eastAsia="Times New Roman"/>
          <w:color w:val="000000"/>
          <w:sz w:val="24"/>
          <w:szCs w:val="24"/>
        </w:rPr>
        <w:t>государственной регистрации права собс</w:t>
      </w:r>
      <w:r w:rsidR="00BF37EF" w:rsidRPr="00085819">
        <w:rPr>
          <w:rFonts w:eastAsia="Times New Roman"/>
          <w:color w:val="000000"/>
          <w:sz w:val="24"/>
          <w:szCs w:val="24"/>
        </w:rPr>
        <w:t xml:space="preserve">твенности на </w:t>
      </w:r>
      <w:r w:rsidR="00306E4E" w:rsidRPr="00085819">
        <w:rPr>
          <w:rFonts w:eastAsia="Times New Roman"/>
          <w:color w:val="000000"/>
          <w:sz w:val="24"/>
          <w:szCs w:val="24"/>
        </w:rPr>
        <w:t>Имущество</w:t>
      </w:r>
      <w:r w:rsidR="00306E4E">
        <w:rPr>
          <w:rFonts w:eastAsia="Times New Roman"/>
          <w:color w:val="000000"/>
          <w:sz w:val="24"/>
          <w:szCs w:val="24"/>
        </w:rPr>
        <w:t xml:space="preserve"> </w:t>
      </w:r>
      <w:r w:rsidR="00753EB9" w:rsidRPr="00085819">
        <w:rPr>
          <w:rFonts w:eastAsia="Times New Roman"/>
          <w:color w:val="000000"/>
          <w:sz w:val="24"/>
          <w:szCs w:val="24"/>
        </w:rPr>
        <w:t>Покупателем.</w:t>
      </w:r>
    </w:p>
    <w:p w14:paraId="23C368D4" w14:textId="77777777" w:rsidR="00306E4E" w:rsidRPr="00085819" w:rsidRDefault="00306E4E" w:rsidP="0088703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A996356" w14:textId="77777777" w:rsidR="00A10EE4" w:rsidRPr="00085819" w:rsidRDefault="00753EB9" w:rsidP="00306E4E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85819">
        <w:rPr>
          <w:b/>
          <w:bCs/>
          <w:color w:val="000000"/>
          <w:sz w:val="24"/>
          <w:szCs w:val="24"/>
          <w:lang w:val="en-US"/>
        </w:rPr>
        <w:t>VII</w:t>
      </w:r>
      <w:r w:rsidRPr="00085819">
        <w:rPr>
          <w:b/>
          <w:bCs/>
          <w:color w:val="000000"/>
          <w:sz w:val="24"/>
          <w:szCs w:val="24"/>
        </w:rPr>
        <w:t xml:space="preserve">. </w:t>
      </w:r>
      <w:r w:rsidRPr="00085819">
        <w:rPr>
          <w:rFonts w:eastAsia="Times New Roman"/>
          <w:b/>
          <w:color w:val="000000"/>
          <w:sz w:val="24"/>
          <w:szCs w:val="24"/>
        </w:rPr>
        <w:t xml:space="preserve">Место нахождения </w:t>
      </w:r>
      <w:r w:rsidRPr="00085819">
        <w:rPr>
          <w:rFonts w:eastAsia="Times New Roman"/>
          <w:b/>
          <w:bCs/>
          <w:color w:val="000000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5670"/>
        <w:gridCol w:w="4178"/>
      </w:tblGrid>
      <w:tr w:rsidR="00C079AA" w:rsidRPr="00085819" w14:paraId="5340A59B" w14:textId="77777777" w:rsidTr="00306E4E">
        <w:trPr>
          <w:trHeight w:val="4537"/>
        </w:trPr>
        <w:tc>
          <w:tcPr>
            <w:tcW w:w="5670" w:type="dxa"/>
          </w:tcPr>
          <w:p w14:paraId="09849750" w14:textId="77777777" w:rsidR="00C079AA" w:rsidRPr="00085819" w:rsidRDefault="00C079A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ПРОДАВЕЦ: </w:t>
            </w:r>
          </w:p>
          <w:p w14:paraId="3EAD8CF6" w14:textId="77777777" w:rsidR="003204BA" w:rsidRPr="00085819" w:rsidRDefault="003204B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>ГУП «ЛПЗ»</w:t>
            </w:r>
          </w:p>
          <w:p w14:paraId="23059C59" w14:textId="77777777" w:rsidR="003204BA" w:rsidRPr="00085819" w:rsidRDefault="003204BA" w:rsidP="00887039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109428, г. Москва, Рязанский пр-т, д. 8-А, стр.45 ИНН 7721261080, КПП 772101001, </w:t>
            </w:r>
          </w:p>
          <w:p w14:paraId="294BDA26" w14:textId="77777777" w:rsidR="003204BA" w:rsidRPr="00085819" w:rsidRDefault="003204B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>ОГРН 1037721026760</w:t>
            </w:r>
          </w:p>
          <w:p w14:paraId="5DFCB926" w14:textId="77777777" w:rsidR="003204BA" w:rsidRPr="00085819" w:rsidRDefault="003204B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Расчётный счёт: </w:t>
            </w:r>
            <w:r w:rsidR="00DE492A"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>40602810923250000002</w:t>
            </w: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 Филиале Банка ВТБ (ПАО) в г. Воронеже, </w:t>
            </w:r>
          </w:p>
          <w:p w14:paraId="4357BC5F" w14:textId="77777777" w:rsidR="003204BA" w:rsidRPr="00085819" w:rsidRDefault="003204B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042007835, </w:t>
            </w:r>
            <w:proofErr w:type="spellStart"/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>кор.сч</w:t>
            </w:r>
            <w:proofErr w:type="spellEnd"/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>.: 30101810100000000835.</w:t>
            </w:r>
          </w:p>
          <w:p w14:paraId="17E272FD" w14:textId="77777777" w:rsidR="003204BA" w:rsidRDefault="003204B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Тел. 89090900915 </w:t>
            </w:r>
          </w:p>
          <w:p w14:paraId="65620BA8" w14:textId="77777777" w:rsidR="00306E4E" w:rsidRPr="00085819" w:rsidRDefault="00306E4E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D660B43" w14:textId="77777777" w:rsidR="00C079AA" w:rsidRPr="00085819" w:rsidRDefault="003204B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4ECB045F" w14:textId="77777777" w:rsidR="00C079AA" w:rsidRPr="00085819" w:rsidRDefault="00C079A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sz w:val="24"/>
                <w:szCs w:val="24"/>
              </w:rPr>
              <w:t>_______________ /______________________ /</w:t>
            </w:r>
          </w:p>
          <w:p w14:paraId="5D73943D" w14:textId="77777777" w:rsidR="00C079AA" w:rsidRPr="00085819" w:rsidRDefault="00C079AA" w:rsidP="0088703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85819">
              <w:rPr>
                <w:rFonts w:eastAsia="Times New Roman"/>
                <w:sz w:val="24"/>
                <w:szCs w:val="24"/>
              </w:rPr>
              <w:t xml:space="preserve">           подпись                   расшифровка подписи</w:t>
            </w:r>
          </w:p>
          <w:p w14:paraId="360ADF4C" w14:textId="77777777" w:rsidR="00C079AA" w:rsidRPr="00085819" w:rsidRDefault="00C079AA" w:rsidP="0088703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A25391B" w14:textId="77777777" w:rsidR="00C079AA" w:rsidRPr="00085819" w:rsidRDefault="00C079AA" w:rsidP="0088703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178" w:type="dxa"/>
          </w:tcPr>
          <w:p w14:paraId="610C9A1F" w14:textId="77777777" w:rsidR="00C079AA" w:rsidRPr="00085819" w:rsidRDefault="00C079A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B8184E2" w14:textId="77777777" w:rsidR="00C079AA" w:rsidRPr="00085819" w:rsidRDefault="00C079A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72D3A1F9" w14:textId="77777777" w:rsidR="00C079AA" w:rsidRPr="00085819" w:rsidRDefault="00C079A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  <w:p w14:paraId="3BF9BF6C" w14:textId="77777777" w:rsidR="00C079AA" w:rsidRPr="00306E4E" w:rsidRDefault="00C079AA" w:rsidP="00306E4E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14:paraId="773176B6" w14:textId="77777777" w:rsidR="00C079AA" w:rsidRPr="00085819" w:rsidRDefault="00C079AA" w:rsidP="00887039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sz w:val="24"/>
                <w:szCs w:val="24"/>
              </w:rPr>
              <w:t xml:space="preserve">  ______________ /_______________ /</w:t>
            </w:r>
          </w:p>
          <w:p w14:paraId="3FA41436" w14:textId="77777777" w:rsidR="00C079AA" w:rsidRPr="00085819" w:rsidRDefault="00C079AA" w:rsidP="0088703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85819">
              <w:rPr>
                <w:rFonts w:eastAsia="Times New Roman"/>
                <w:sz w:val="24"/>
                <w:szCs w:val="24"/>
              </w:rPr>
              <w:t>подпись                   расшифровка подписи</w:t>
            </w:r>
          </w:p>
          <w:p w14:paraId="14A82B45" w14:textId="77777777" w:rsidR="00C079AA" w:rsidRPr="00085819" w:rsidRDefault="00C079AA" w:rsidP="0088703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1290ACC4" w14:textId="77777777" w:rsidR="00C079AA" w:rsidRPr="00085819" w:rsidRDefault="00C079AA" w:rsidP="0088703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5819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721E134E" w14:textId="77777777" w:rsidR="00E57DF3" w:rsidRPr="00085819" w:rsidRDefault="00E57DF3" w:rsidP="00887039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sectPr w:rsidR="00E57DF3" w:rsidRPr="00085819" w:rsidSect="001717DC">
      <w:footerReference w:type="default" r:id="rId8"/>
      <w:type w:val="continuous"/>
      <w:pgSz w:w="11909" w:h="16834"/>
      <w:pgMar w:top="1276" w:right="710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56C8" w14:textId="77777777" w:rsidR="00993802" w:rsidRDefault="00993802" w:rsidP="007F2683">
      <w:r>
        <w:separator/>
      </w:r>
    </w:p>
  </w:endnote>
  <w:endnote w:type="continuationSeparator" w:id="0">
    <w:p w14:paraId="443F8AA8" w14:textId="77777777" w:rsidR="00993802" w:rsidRDefault="00993802" w:rsidP="007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517242"/>
      <w:docPartObj>
        <w:docPartGallery w:val="Page Numbers (Bottom of Page)"/>
        <w:docPartUnique/>
      </w:docPartObj>
    </w:sdtPr>
    <w:sdtEndPr/>
    <w:sdtContent>
      <w:p w14:paraId="133A3295" w14:textId="77777777" w:rsidR="007F2683" w:rsidRDefault="007F2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32FA8" w14:textId="77777777" w:rsidR="007F2683" w:rsidRDefault="007F26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9C0A" w14:textId="77777777" w:rsidR="00993802" w:rsidRDefault="00993802" w:rsidP="007F2683">
      <w:r>
        <w:separator/>
      </w:r>
    </w:p>
  </w:footnote>
  <w:footnote w:type="continuationSeparator" w:id="0">
    <w:p w14:paraId="7A751B88" w14:textId="77777777" w:rsidR="00993802" w:rsidRDefault="00993802" w:rsidP="007F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01"/>
    <w:rsid w:val="0002405B"/>
    <w:rsid w:val="0007771A"/>
    <w:rsid w:val="00085819"/>
    <w:rsid w:val="001717DC"/>
    <w:rsid w:val="00176610"/>
    <w:rsid w:val="001A2A5A"/>
    <w:rsid w:val="001B3FE5"/>
    <w:rsid w:val="001B66CB"/>
    <w:rsid w:val="001D45B9"/>
    <w:rsid w:val="001E2339"/>
    <w:rsid w:val="002266E0"/>
    <w:rsid w:val="002425CA"/>
    <w:rsid w:val="00256D8A"/>
    <w:rsid w:val="002958FD"/>
    <w:rsid w:val="002B6F2B"/>
    <w:rsid w:val="002C158E"/>
    <w:rsid w:val="00306E4E"/>
    <w:rsid w:val="003204BA"/>
    <w:rsid w:val="00331836"/>
    <w:rsid w:val="00360A04"/>
    <w:rsid w:val="0036617A"/>
    <w:rsid w:val="003F6F1D"/>
    <w:rsid w:val="0040399F"/>
    <w:rsid w:val="004207DE"/>
    <w:rsid w:val="00432306"/>
    <w:rsid w:val="004745FC"/>
    <w:rsid w:val="00485642"/>
    <w:rsid w:val="004A2426"/>
    <w:rsid w:val="004A42FE"/>
    <w:rsid w:val="0052290D"/>
    <w:rsid w:val="00560080"/>
    <w:rsid w:val="005748BE"/>
    <w:rsid w:val="00581505"/>
    <w:rsid w:val="005A023C"/>
    <w:rsid w:val="005B6425"/>
    <w:rsid w:val="006201B4"/>
    <w:rsid w:val="00650712"/>
    <w:rsid w:val="00683E71"/>
    <w:rsid w:val="0068768E"/>
    <w:rsid w:val="006F7B7D"/>
    <w:rsid w:val="00736443"/>
    <w:rsid w:val="00753EB9"/>
    <w:rsid w:val="007826E4"/>
    <w:rsid w:val="00782E0B"/>
    <w:rsid w:val="00792AEF"/>
    <w:rsid w:val="00796EC4"/>
    <w:rsid w:val="007A3284"/>
    <w:rsid w:val="007B68BC"/>
    <w:rsid w:val="007E3F42"/>
    <w:rsid w:val="007F2683"/>
    <w:rsid w:val="00817AEC"/>
    <w:rsid w:val="0086494B"/>
    <w:rsid w:val="00887039"/>
    <w:rsid w:val="008C5481"/>
    <w:rsid w:val="008E2C38"/>
    <w:rsid w:val="008E7869"/>
    <w:rsid w:val="008F49DE"/>
    <w:rsid w:val="00901356"/>
    <w:rsid w:val="00903EBE"/>
    <w:rsid w:val="00920286"/>
    <w:rsid w:val="00921673"/>
    <w:rsid w:val="00973D23"/>
    <w:rsid w:val="009910EB"/>
    <w:rsid w:val="00993802"/>
    <w:rsid w:val="00996074"/>
    <w:rsid w:val="009C722E"/>
    <w:rsid w:val="00A10EE4"/>
    <w:rsid w:val="00A25467"/>
    <w:rsid w:val="00A47585"/>
    <w:rsid w:val="00A53A4B"/>
    <w:rsid w:val="00A842F4"/>
    <w:rsid w:val="00AA1FC7"/>
    <w:rsid w:val="00AA4C0A"/>
    <w:rsid w:val="00B36EC3"/>
    <w:rsid w:val="00B47C0A"/>
    <w:rsid w:val="00B77E8D"/>
    <w:rsid w:val="00B81F5F"/>
    <w:rsid w:val="00BC0D4D"/>
    <w:rsid w:val="00BF37EF"/>
    <w:rsid w:val="00C079AA"/>
    <w:rsid w:val="00C56D23"/>
    <w:rsid w:val="00CA73C6"/>
    <w:rsid w:val="00CE4FCC"/>
    <w:rsid w:val="00CE699D"/>
    <w:rsid w:val="00CF07AD"/>
    <w:rsid w:val="00D05F77"/>
    <w:rsid w:val="00D26001"/>
    <w:rsid w:val="00D556CC"/>
    <w:rsid w:val="00DD1C3D"/>
    <w:rsid w:val="00DE492A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  <w:rsid w:val="00F22240"/>
    <w:rsid w:val="00F35C37"/>
    <w:rsid w:val="00FF5373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4BA7"/>
  <w15:docId w15:val="{E12487DB-4A8D-4DE4-943B-2064D0A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2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683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2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6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B14F-7F78-495D-9907-3565F0E1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9359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2</cp:revision>
  <cp:lastPrinted>2018-12-26T11:22:00Z</cp:lastPrinted>
  <dcterms:created xsi:type="dcterms:W3CDTF">2019-08-30T04:35:00Z</dcterms:created>
  <dcterms:modified xsi:type="dcterms:W3CDTF">2019-08-30T04:35:00Z</dcterms:modified>
</cp:coreProperties>
</file>