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72" w:rsidRDefault="001D4D5B" w:rsidP="009A1260">
      <w:pPr>
        <w:rPr>
          <w:rFonts w:eastAsia="Calibri" w:cs="Times New Roman"/>
        </w:rPr>
      </w:pPr>
      <w:bookmarkStart w:id="0" w:name="_GoBack"/>
      <w:bookmarkEnd w:id="0"/>
      <w:r>
        <w:t>Текст:</w:t>
      </w:r>
      <w:r w:rsidR="009A1260" w:rsidRPr="009A1260">
        <w:rPr>
          <w:rFonts w:eastAsia="Calibri" w:cs="Times New Roman"/>
        </w:rPr>
        <w:t xml:space="preserve"> </w:t>
      </w:r>
    </w:p>
    <w:p w:rsidR="00D4195C" w:rsidRDefault="009A1260" w:rsidP="00CD5972">
      <w:pPr>
        <w:pStyle w:val="a3"/>
      </w:pPr>
      <w:r>
        <w:t xml:space="preserve">Организатор торгов </w:t>
      </w:r>
      <w:r w:rsidRPr="009A1260">
        <w:t>финансовы</w:t>
      </w:r>
      <w:r>
        <w:t>й</w:t>
      </w:r>
      <w:r w:rsidRPr="009A1260">
        <w:t xml:space="preserve"> управляющи</w:t>
      </w:r>
      <w:r>
        <w:t xml:space="preserve">й </w:t>
      </w:r>
      <w:r w:rsidRPr="009A1260">
        <w:t>Кокурина В</w:t>
      </w:r>
      <w:r w:rsidR="00D4195C">
        <w:t xml:space="preserve">алентина </w:t>
      </w:r>
      <w:r w:rsidRPr="009A1260">
        <w:t>К</w:t>
      </w:r>
      <w:r w:rsidR="00D4195C">
        <w:t xml:space="preserve">онстантиновна </w:t>
      </w:r>
      <w:r w:rsidRPr="009A1260">
        <w:t>(ИНН 231203951400,</w:t>
      </w:r>
      <w:r w:rsidR="00FA6D4D">
        <w:t xml:space="preserve"> </w:t>
      </w:r>
      <w:r w:rsidRPr="009A1260">
        <w:t>СНИЛС 007-178-262-41,</w:t>
      </w:r>
      <w:r w:rsidR="009026D6">
        <w:t xml:space="preserve"> п/а : </w:t>
      </w:r>
      <w:r w:rsidRPr="009A1260">
        <w:t>350911,</w:t>
      </w:r>
      <w:r w:rsidR="009026D6">
        <w:t xml:space="preserve"> </w:t>
      </w:r>
      <w:r w:rsidRPr="009A1260">
        <w:t>г.</w:t>
      </w:r>
      <w:r w:rsidR="00FA6D4D">
        <w:t xml:space="preserve"> </w:t>
      </w:r>
      <w:r w:rsidRPr="009A1260">
        <w:t>Краснодар</w:t>
      </w:r>
      <w:r w:rsidR="009026D6">
        <w:t xml:space="preserve"> </w:t>
      </w:r>
      <w:r w:rsidRPr="009A1260">
        <w:t>,</w:t>
      </w:r>
      <w:r w:rsidR="009026D6">
        <w:t xml:space="preserve"> </w:t>
      </w:r>
      <w:r w:rsidRPr="009A1260">
        <w:t>а/я 6471,</w:t>
      </w:r>
      <w:r w:rsidR="009026D6">
        <w:t xml:space="preserve"> </w:t>
      </w:r>
      <w:r w:rsidRPr="009A1260">
        <w:t>член Ассоциации «МСОПАУ»,</w:t>
      </w:r>
      <w:r w:rsidR="009026D6">
        <w:t xml:space="preserve"> </w:t>
      </w:r>
      <w:r w:rsidRPr="009A1260">
        <w:t>ИНН 7701321710,</w:t>
      </w:r>
      <w:r w:rsidR="00FA6D4D">
        <w:t xml:space="preserve"> </w:t>
      </w:r>
      <w:r w:rsidRPr="009A1260">
        <w:t>ОГРН 1027701024878,</w:t>
      </w:r>
      <w:r w:rsidR="00FA6D4D">
        <w:t xml:space="preserve"> </w:t>
      </w:r>
      <w:r w:rsidRPr="009A1260">
        <w:t>рег.№006,</w:t>
      </w:r>
      <w:r w:rsidR="00FA6D4D">
        <w:t xml:space="preserve"> п/а </w:t>
      </w:r>
      <w:r w:rsidRPr="009A1260">
        <w:t>125362,</w:t>
      </w:r>
      <w:r w:rsidR="00FA6D4D">
        <w:t xml:space="preserve"> </w:t>
      </w:r>
      <w:r w:rsidRPr="009A1260">
        <w:t>Москва,</w:t>
      </w:r>
      <w:r w:rsidR="00FA6D4D">
        <w:t xml:space="preserve"> </w:t>
      </w:r>
      <w:r w:rsidRPr="009A1260">
        <w:t>ул.</w:t>
      </w:r>
      <w:r w:rsidR="00FA6D4D">
        <w:t xml:space="preserve"> </w:t>
      </w:r>
      <w:r w:rsidRPr="009A1260">
        <w:t>Вишневая,</w:t>
      </w:r>
      <w:r w:rsidR="00FA6D4D">
        <w:t xml:space="preserve"> </w:t>
      </w:r>
      <w:r w:rsidRPr="009A1260">
        <w:t xml:space="preserve">5) сообщает о результатах проведенных торгов в форме </w:t>
      </w:r>
      <w:r w:rsidR="00FA6D4D">
        <w:t xml:space="preserve">публичного предложения </w:t>
      </w:r>
      <w:r w:rsidRPr="009A1260">
        <w:t>по продаже имущества</w:t>
      </w:r>
      <w:r>
        <w:t xml:space="preserve"> </w:t>
      </w:r>
      <w:r w:rsidRPr="009A1260">
        <w:t>гражданин Губачев</w:t>
      </w:r>
      <w:r w:rsidR="00BC5D8C">
        <w:t>а</w:t>
      </w:r>
      <w:r w:rsidRPr="009A1260">
        <w:t xml:space="preserve"> Алексе</w:t>
      </w:r>
      <w:r w:rsidR="00BC5D8C">
        <w:t>я</w:t>
      </w:r>
      <w:r w:rsidRPr="009A1260">
        <w:t xml:space="preserve"> Валентинович</w:t>
      </w:r>
      <w:r w:rsidR="00BC5D8C">
        <w:t>а</w:t>
      </w:r>
      <w:r w:rsidRPr="009A1260">
        <w:t xml:space="preserve"> (13.06.1968 г.р., место рождения г.</w:t>
      </w:r>
      <w:r w:rsidR="009026D6">
        <w:t xml:space="preserve"> </w:t>
      </w:r>
      <w:r w:rsidRPr="009A1260">
        <w:t>Армавир Краснодарского края, место регистрации – 352900, Краснодарский край, г. Армавир, ул. Р. Люксембург, 140 А, ИНН 230207660953, СНИЛС №003-512- 73900), признан</w:t>
      </w:r>
      <w:r>
        <w:t>ного</w:t>
      </w:r>
      <w:r w:rsidRPr="009A1260">
        <w:t xml:space="preserve"> несостоятельным (банкротом), с применением положений  параграфа 4  Федерального закона от 26.10.2002 №127-ФЗ «О несостоятельности (банкротстве)»</w:t>
      </w:r>
      <w:r w:rsidR="00BC5D8C" w:rsidRPr="00BC5D8C">
        <w:t xml:space="preserve"> по решению Арбитражного суда Краснодарского края по делу №А32-</w:t>
      </w:r>
      <w:r w:rsidR="00CD5972">
        <w:t>11877</w:t>
      </w:r>
      <w:r w:rsidR="00BC5D8C" w:rsidRPr="00BC5D8C">
        <w:t>/201</w:t>
      </w:r>
      <w:r w:rsidR="00CD5972">
        <w:t xml:space="preserve">8-57/7-Б </w:t>
      </w:r>
      <w:r w:rsidR="00BC5D8C" w:rsidRPr="00BC5D8C">
        <w:t xml:space="preserve"> от </w:t>
      </w:r>
      <w:r w:rsidR="009026D6">
        <w:t>04.09.</w:t>
      </w:r>
      <w:r w:rsidR="00BC5D8C" w:rsidRPr="00BC5D8C">
        <w:t>201</w:t>
      </w:r>
      <w:r w:rsidR="00D4195C">
        <w:t>8</w:t>
      </w:r>
      <w:r w:rsidR="00BC5D8C" w:rsidRPr="00BC5D8C">
        <w:t xml:space="preserve">г. </w:t>
      </w:r>
      <w:r w:rsidR="00202B7E">
        <w:t xml:space="preserve"> </w:t>
      </w:r>
      <w:r w:rsidR="00BC5D8C" w:rsidRPr="00BC5D8C">
        <w:t xml:space="preserve">на электронной торговой площадке АО «Российский аукционный дом» - </w:t>
      </w:r>
      <w:r w:rsidR="00CD5972" w:rsidRPr="00CD5972">
        <w:t xml:space="preserve">http://lot-online.ru </w:t>
      </w:r>
      <w:r w:rsidR="00CD5972">
        <w:t>:</w:t>
      </w:r>
      <w:r w:rsidR="00CD5972" w:rsidRPr="00CD5972">
        <w:t xml:space="preserve"> </w:t>
      </w:r>
    </w:p>
    <w:p w:rsidR="009A1260" w:rsidRDefault="00CD5972" w:rsidP="00CD5972">
      <w:pPr>
        <w:pStyle w:val="a3"/>
      </w:pPr>
      <w:r>
        <w:t>П</w:t>
      </w:r>
      <w:r w:rsidR="00BC5D8C" w:rsidRPr="00BC5D8C">
        <w:t>о лоту  1</w:t>
      </w:r>
      <w:r w:rsidR="00202B7E">
        <w:t xml:space="preserve"> победителем торгов </w:t>
      </w:r>
      <w:r w:rsidR="00BC5D8C" w:rsidRPr="00BC5D8C">
        <w:t xml:space="preserve"> </w:t>
      </w:r>
      <w:r w:rsidR="00202B7E">
        <w:t xml:space="preserve">признана </w:t>
      </w:r>
      <w:r w:rsidR="00202B7E" w:rsidRPr="00271D0E">
        <w:rPr>
          <w:color w:val="000000"/>
        </w:rPr>
        <w:t>Давыдова Сусан Вачагановна</w:t>
      </w:r>
      <w:r w:rsidR="00202B7E">
        <w:rPr>
          <w:color w:val="000000"/>
        </w:rPr>
        <w:t xml:space="preserve"> , </w:t>
      </w:r>
      <w:r w:rsidR="00202B7E" w:rsidRPr="00271D0E">
        <w:rPr>
          <w:color w:val="000000"/>
        </w:rPr>
        <w:t>ИНН 230214380019, СНИЛС 178-648-047 22</w:t>
      </w:r>
      <w:r w:rsidR="00202B7E">
        <w:rPr>
          <w:color w:val="000000"/>
        </w:rPr>
        <w:t xml:space="preserve">, </w:t>
      </w:r>
      <w:r w:rsidR="00202B7E" w:rsidRPr="00271D0E">
        <w:rPr>
          <w:color w:val="000000"/>
        </w:rPr>
        <w:t>паспорт 0307 808338 выдан 21.02.2008г.</w:t>
      </w:r>
      <w:r w:rsidR="00202B7E">
        <w:rPr>
          <w:color w:val="000000"/>
        </w:rPr>
        <w:t xml:space="preserve"> </w:t>
      </w:r>
      <w:r w:rsidR="00202B7E" w:rsidRPr="00271D0E">
        <w:rPr>
          <w:color w:val="000000"/>
        </w:rPr>
        <w:t>Отделом Управления Федеральной миграционной службы по Краснодарскому краю в городе Армавире</w:t>
      </w:r>
      <w:r w:rsidR="00202B7E">
        <w:rPr>
          <w:color w:val="000000"/>
        </w:rPr>
        <w:t xml:space="preserve">, </w:t>
      </w:r>
      <w:r w:rsidR="00202B7E" w:rsidRPr="00271D0E">
        <w:rPr>
          <w:color w:val="000000"/>
        </w:rPr>
        <w:t>код подразделения 230-015</w:t>
      </w:r>
      <w:r w:rsidR="00202B7E">
        <w:rPr>
          <w:color w:val="000000"/>
        </w:rPr>
        <w:t>, адрес регистрации</w:t>
      </w:r>
      <w:r w:rsidR="00202B7E" w:rsidRPr="00271D0E">
        <w:rPr>
          <w:color w:val="000000"/>
        </w:rPr>
        <w:t xml:space="preserve">: </w:t>
      </w:r>
      <w:r w:rsidR="00202B7E">
        <w:rPr>
          <w:color w:val="000000"/>
        </w:rPr>
        <w:t>352900,</w:t>
      </w:r>
      <w:r w:rsidR="00202B7E" w:rsidRPr="00271D0E">
        <w:rPr>
          <w:color w:val="000000"/>
        </w:rPr>
        <w:t xml:space="preserve"> Краснодарский край,</w:t>
      </w:r>
      <w:r w:rsidR="00202B7E">
        <w:rPr>
          <w:color w:val="000000"/>
        </w:rPr>
        <w:t xml:space="preserve"> </w:t>
      </w:r>
      <w:r w:rsidR="00202B7E" w:rsidRPr="00271D0E">
        <w:rPr>
          <w:color w:val="000000"/>
        </w:rPr>
        <w:t>г. Армавир</w:t>
      </w:r>
      <w:r w:rsidR="00202B7E">
        <w:rPr>
          <w:color w:val="000000"/>
        </w:rPr>
        <w:t xml:space="preserve">, </w:t>
      </w:r>
      <w:r w:rsidR="00202B7E" w:rsidRPr="00271D0E">
        <w:rPr>
          <w:color w:val="000000"/>
        </w:rPr>
        <w:t>ул. Чичерина, 40</w:t>
      </w:r>
      <w:r w:rsidR="00202B7E">
        <w:rPr>
          <w:color w:val="000000"/>
        </w:rPr>
        <w:t>)</w:t>
      </w:r>
      <w:r w:rsidR="002F3648">
        <w:rPr>
          <w:color w:val="000000"/>
        </w:rPr>
        <w:t>,</w:t>
      </w:r>
      <w:r w:rsidR="002F3648" w:rsidRPr="002F3648">
        <w:t xml:space="preserve"> </w:t>
      </w:r>
      <w:r w:rsidR="002F3648" w:rsidRPr="002F3648">
        <w:rPr>
          <w:color w:val="000000"/>
        </w:rPr>
        <w:t xml:space="preserve">предложенная цена </w:t>
      </w:r>
      <w:r w:rsidR="002F3648">
        <w:rPr>
          <w:color w:val="000000"/>
        </w:rPr>
        <w:t>12000100</w:t>
      </w:r>
      <w:r w:rsidR="002F3648" w:rsidRPr="002F3648">
        <w:rPr>
          <w:color w:val="000000"/>
        </w:rPr>
        <w:t>руб. Заинтересованность у победител</w:t>
      </w:r>
      <w:r w:rsidR="002F3648">
        <w:rPr>
          <w:color w:val="000000"/>
        </w:rPr>
        <w:t>я</w:t>
      </w:r>
      <w:r w:rsidR="002F3648" w:rsidRPr="002F3648">
        <w:rPr>
          <w:color w:val="000000"/>
        </w:rPr>
        <w:t xml:space="preserve"> торгов по отношению к должнику, кредиторам, конкурсному управляющему отсутствует. Конкурсный управляющий и СРО в капитале победител</w:t>
      </w:r>
      <w:r w:rsidR="002F3648">
        <w:rPr>
          <w:color w:val="000000"/>
        </w:rPr>
        <w:t>я</w:t>
      </w:r>
      <w:r w:rsidR="002F3648" w:rsidRPr="002F3648">
        <w:rPr>
          <w:color w:val="000000"/>
        </w:rPr>
        <w:t xml:space="preserve"> торгов не участвуют. </w:t>
      </w:r>
      <w:r w:rsidR="00BC5D8C" w:rsidRPr="00BC5D8C">
        <w:t xml:space="preserve"> </w:t>
      </w:r>
    </w:p>
    <w:p w:rsidR="00BC5D8C" w:rsidRDefault="00BC5D8C" w:rsidP="009A1260">
      <w:pPr>
        <w:rPr>
          <w:rFonts w:eastAsia="Calibri" w:cs="Times New Roman"/>
        </w:rPr>
      </w:pPr>
    </w:p>
    <w:p w:rsidR="001D4D5B" w:rsidRDefault="001D4D5B" w:rsidP="001D4D5B"/>
    <w:sectPr w:rsidR="001D4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5B"/>
    <w:rsid w:val="000C4FB0"/>
    <w:rsid w:val="000F49BB"/>
    <w:rsid w:val="000F6CF4"/>
    <w:rsid w:val="001258ED"/>
    <w:rsid w:val="001A6279"/>
    <w:rsid w:val="001D4D5B"/>
    <w:rsid w:val="00202B7E"/>
    <w:rsid w:val="002F3648"/>
    <w:rsid w:val="003E74C0"/>
    <w:rsid w:val="004B1F7E"/>
    <w:rsid w:val="00520752"/>
    <w:rsid w:val="00571575"/>
    <w:rsid w:val="006D4794"/>
    <w:rsid w:val="009026D6"/>
    <w:rsid w:val="009A1260"/>
    <w:rsid w:val="00BB3C6E"/>
    <w:rsid w:val="00BC5D8C"/>
    <w:rsid w:val="00C63FCA"/>
    <w:rsid w:val="00CD5972"/>
    <w:rsid w:val="00D4195C"/>
    <w:rsid w:val="00D95011"/>
    <w:rsid w:val="00DD5C51"/>
    <w:rsid w:val="00FA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B0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972"/>
    <w:pPr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B0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972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2</cp:revision>
  <dcterms:created xsi:type="dcterms:W3CDTF">2019-10-15T15:10:00Z</dcterms:created>
  <dcterms:modified xsi:type="dcterms:W3CDTF">2019-10-15T15:10:00Z</dcterms:modified>
</cp:coreProperties>
</file>