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A30B1" w:rsidRDefault="0074783E" w:rsidP="00CA30B1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 Ярославль</w:t>
      </w:r>
    </w:p>
    <w:p w:rsidR="00B21690" w:rsidRPr="00775FF6" w:rsidRDefault="00D11B0B" w:rsidP="00CA30B1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48031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1690" w:rsidRPr="00E9378B" w:rsidRDefault="0074783E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«Салон-Ярославна»</w:t>
      </w:r>
      <w:r w:rsidR="00CA30B1">
        <w:rPr>
          <w:b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конкурсного</w:t>
      </w:r>
      <w:r w:rsidR="00B21690"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="00B21690" w:rsidRPr="00E9378B">
        <w:rPr>
          <w:sz w:val="24"/>
          <w:szCs w:val="24"/>
        </w:rPr>
        <w:t xml:space="preserve">, действующего на основании </w:t>
      </w:r>
      <w:r w:rsidR="00CA30B1">
        <w:rPr>
          <w:sz w:val="24"/>
          <w:szCs w:val="24"/>
        </w:rPr>
        <w:t>о</w:t>
      </w:r>
      <w:r w:rsidR="00E9378B" w:rsidRPr="00E9378B">
        <w:rPr>
          <w:sz w:val="24"/>
          <w:szCs w:val="24"/>
        </w:rPr>
        <w:t xml:space="preserve">пределения Арбитражного суда </w:t>
      </w:r>
      <w:r>
        <w:rPr>
          <w:sz w:val="24"/>
          <w:szCs w:val="24"/>
        </w:rPr>
        <w:t>Ярославской</w:t>
      </w:r>
      <w:r w:rsidR="00CA30B1">
        <w:rPr>
          <w:sz w:val="24"/>
          <w:szCs w:val="24"/>
        </w:rPr>
        <w:t xml:space="preserve"> </w:t>
      </w:r>
      <w:r w:rsidR="00E9378B" w:rsidRPr="00E9378B">
        <w:rPr>
          <w:sz w:val="24"/>
          <w:szCs w:val="24"/>
        </w:rPr>
        <w:t xml:space="preserve">области от </w:t>
      </w:r>
      <w:r>
        <w:rPr>
          <w:sz w:val="24"/>
          <w:szCs w:val="24"/>
        </w:rPr>
        <w:t>24.01.2019</w:t>
      </w:r>
      <w:r w:rsidR="00CA30B1" w:rsidRPr="00CA30B1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(резолютивная часть) </w:t>
      </w:r>
      <w:r w:rsidR="00CA30B1" w:rsidRPr="00CA30B1">
        <w:rPr>
          <w:sz w:val="24"/>
          <w:szCs w:val="24"/>
        </w:rPr>
        <w:t>по делу №А</w:t>
      </w:r>
      <w:r>
        <w:rPr>
          <w:sz w:val="24"/>
          <w:szCs w:val="24"/>
        </w:rPr>
        <w:t>82</w:t>
      </w:r>
      <w:r w:rsidR="00CA30B1" w:rsidRPr="00CA30B1">
        <w:rPr>
          <w:sz w:val="24"/>
          <w:szCs w:val="24"/>
        </w:rPr>
        <w:t>-</w:t>
      </w:r>
      <w:r>
        <w:rPr>
          <w:sz w:val="24"/>
          <w:szCs w:val="24"/>
        </w:rPr>
        <w:t>9366</w:t>
      </w:r>
      <w:r w:rsidR="00CA30B1" w:rsidRPr="00CA30B1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>/215</w:t>
      </w:r>
      <w:r w:rsidR="00B21690" w:rsidRPr="00E9378B">
        <w:rPr>
          <w:spacing w:val="-1"/>
          <w:sz w:val="24"/>
          <w:szCs w:val="24"/>
        </w:rPr>
        <w:t>,</w:t>
      </w:r>
      <w:r w:rsidR="00B21690" w:rsidRPr="00E9378B">
        <w:rPr>
          <w:color w:val="FF0000"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>именуем</w:t>
      </w:r>
      <w:r w:rsidR="00CA30B1">
        <w:rPr>
          <w:sz w:val="24"/>
          <w:szCs w:val="24"/>
        </w:rPr>
        <w:t>ый</w:t>
      </w:r>
      <w:r w:rsidR="00B21690" w:rsidRPr="00E9378B">
        <w:rPr>
          <w:sz w:val="24"/>
          <w:szCs w:val="24"/>
        </w:rPr>
        <w:t xml:space="preserve"> в дальнейшем «Продавец»</w:t>
      </w:r>
      <w:r w:rsidR="00B21690" w:rsidRPr="00E9378B">
        <w:rPr>
          <w:spacing w:val="-4"/>
          <w:sz w:val="24"/>
          <w:szCs w:val="24"/>
        </w:rPr>
        <w:t>,</w:t>
      </w:r>
      <w:r w:rsidR="00B21690" w:rsidRPr="00E9378B">
        <w:rPr>
          <w:sz w:val="24"/>
          <w:szCs w:val="24"/>
        </w:rPr>
        <w:t xml:space="preserve"> </w:t>
      </w:r>
      <w:r w:rsidR="00B21690" w:rsidRPr="00E9378B">
        <w:rPr>
          <w:spacing w:val="-8"/>
          <w:sz w:val="24"/>
          <w:szCs w:val="24"/>
        </w:rPr>
        <w:t>с одной стороны, и</w:t>
      </w:r>
    </w:p>
    <w:p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Pr="00775FF6">
        <w:rPr>
          <w:sz w:val="24"/>
          <w:szCs w:val="24"/>
        </w:rPr>
        <w:t>(Протокол о результатах проведения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</w:p>
    <w:p w:rsidR="00B21690" w:rsidRDefault="00C342F9" w:rsidP="00CA30B1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Лот №__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_______________________________________________________________</w:t>
      </w:r>
    </w:p>
    <w:p w:rsidR="00C342F9" w:rsidRPr="00775FF6" w:rsidRDefault="00C342F9" w:rsidP="00C342F9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имущества)</w:t>
      </w:r>
    </w:p>
    <w:p w:rsidR="003854D4" w:rsidRPr="004D0459" w:rsidRDefault="003854D4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1.3.</w:t>
      </w:r>
      <w:r w:rsidRPr="00775FF6">
        <w:rPr>
          <w:sz w:val="24"/>
          <w:szCs w:val="24"/>
        </w:rPr>
        <w:t xml:space="preserve"> Имущество находится в залоге у </w:t>
      </w:r>
      <w:r w:rsidR="0074783E">
        <w:rPr>
          <w:sz w:val="24"/>
          <w:szCs w:val="24"/>
        </w:rPr>
        <w:t>ПАО Сбербанк</w:t>
      </w:r>
      <w:r w:rsidRPr="00775FF6">
        <w:rPr>
          <w:sz w:val="24"/>
          <w:szCs w:val="24"/>
        </w:rPr>
        <w:t>. Право залога прекращается на основании пп.4 п.1 ст.352 ГК РФ.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1.4.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:rsidR="00E9378B" w:rsidRDefault="00E9378B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lastRenderedPageBreak/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</w:t>
      </w:r>
      <w:proofErr w:type="gramStart"/>
      <w:r w:rsidRPr="00775FF6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775FF6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5 (Пяти) дней с даты подписания Акта приема – передачи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 xml:space="preserve">, за </w:t>
      </w:r>
      <w:r w:rsidR="004D2C44">
        <w:rPr>
          <w:color w:val="000000"/>
          <w:sz w:val="24"/>
          <w:szCs w:val="24"/>
        </w:rPr>
        <w:lastRenderedPageBreak/>
        <w:t>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:rsidTr="00AC1BB9">
        <w:tc>
          <w:tcPr>
            <w:tcW w:w="4442" w:type="dxa"/>
          </w:tcPr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:rsidR="00CA30B1" w:rsidRDefault="00FE1050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FE1050">
              <w:rPr>
                <w:sz w:val="22"/>
                <w:szCs w:val="22"/>
                <w:lang w:eastAsia="en-US"/>
              </w:rPr>
              <w:t>О</w:t>
            </w:r>
            <w:r w:rsidR="0074783E">
              <w:rPr>
                <w:sz w:val="22"/>
                <w:szCs w:val="22"/>
                <w:lang w:eastAsia="en-US"/>
              </w:rPr>
              <w:t>ОО «Салон-Ярославна»</w:t>
            </w:r>
          </w:p>
          <w:p w:rsidR="0074783E" w:rsidRDefault="0074783E" w:rsidP="00346A26">
            <w:pPr>
              <w:widowControl w:val="0"/>
              <w:jc w:val="both"/>
              <w:rPr>
                <w:color w:val="333333"/>
                <w:sz w:val="24"/>
                <w:szCs w:val="24"/>
              </w:rPr>
            </w:pPr>
            <w:r>
              <w:t xml:space="preserve">Юридический адрес: 150001, г. Ярославль, ул. Малая Пролетарская, д.22; </w:t>
            </w:r>
            <w:r w:rsidRPr="0074783E">
              <w:rPr>
                <w:color w:val="333333"/>
                <w:sz w:val="24"/>
                <w:szCs w:val="24"/>
              </w:rPr>
              <w:t xml:space="preserve"> </w:t>
            </w:r>
          </w:p>
          <w:p w:rsidR="0074783E" w:rsidRDefault="0074783E" w:rsidP="00346A26">
            <w:pPr>
              <w:widowControl w:val="0"/>
              <w:jc w:val="both"/>
            </w:pPr>
            <w:r w:rsidRPr="0074783E">
              <w:t>ИНН 7605005215, ОГРН 1027600793615</w:t>
            </w:r>
            <w:r w:rsidR="00346A26" w:rsidRPr="00DF51F4">
              <w:t>,</w:t>
            </w:r>
          </w:p>
          <w:p w:rsidR="00346A26" w:rsidRPr="00DF51F4" w:rsidRDefault="00346A26" w:rsidP="00346A26">
            <w:pPr>
              <w:widowControl w:val="0"/>
              <w:jc w:val="both"/>
            </w:pPr>
            <w:proofErr w:type="gramStart"/>
            <w:r w:rsidRPr="00DF51F4">
              <w:t>р</w:t>
            </w:r>
            <w:proofErr w:type="gramEnd"/>
            <w:r w:rsidRPr="00DF51F4">
              <w:t>/</w:t>
            </w:r>
            <w:proofErr w:type="spellStart"/>
            <w:r w:rsidRPr="00DF51F4">
              <w:t>сч</w:t>
            </w:r>
            <w:proofErr w:type="spellEnd"/>
            <w:r w:rsidRPr="00DF51F4">
              <w:t>. №</w:t>
            </w:r>
            <w:r w:rsidR="00DF36BB">
              <w:t>40702810000200071272</w:t>
            </w:r>
            <w:r w:rsidRPr="00DF51F4">
              <w:t xml:space="preserve"> в</w:t>
            </w:r>
            <w:r w:rsidR="00DF36BB">
              <w:t xml:space="preserve"> Рыбинском операционном офисе АО «</w:t>
            </w:r>
            <w:proofErr w:type="spellStart"/>
            <w:r w:rsidR="00DF36BB">
              <w:t>Кредпромбанк</w:t>
            </w:r>
            <w:proofErr w:type="spellEnd"/>
            <w:r w:rsidR="00DF36BB">
              <w:t>»</w:t>
            </w:r>
            <w:r w:rsidRPr="00DF51F4">
              <w:t xml:space="preserve">; корсчет </w:t>
            </w:r>
            <w:r w:rsidR="00DF36BB">
              <w:rPr>
                <w:bCs/>
                <w:color w:val="333333"/>
              </w:rPr>
              <w:t>3010181300000000786</w:t>
            </w:r>
            <w:r w:rsidRPr="00DF51F4">
              <w:t xml:space="preserve">; БИК </w:t>
            </w:r>
            <w:r w:rsidR="00DF36BB">
              <w:t>047888786</w:t>
            </w:r>
            <w:r w:rsidRPr="00DF51F4">
              <w:t>.</w:t>
            </w:r>
          </w:p>
          <w:p w:rsidR="00E9378B" w:rsidRDefault="00E9378B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</w:p>
          <w:p w:rsidR="00323094" w:rsidRPr="000835BA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:rsidTr="00AC1BB9">
        <w:tc>
          <w:tcPr>
            <w:tcW w:w="4442" w:type="dxa"/>
          </w:tcPr>
          <w:p w:rsidR="00AC1BB9" w:rsidRDefault="00DF36BB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Конкурсный</w:t>
            </w:r>
            <w:bookmarkStart w:id="0" w:name="_GoBack"/>
            <w:bookmarkEnd w:id="0"/>
            <w:r w:rsidR="00AC1BB9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D7E06"/>
    <w:rsid w:val="000F134B"/>
    <w:rsid w:val="00184DCA"/>
    <w:rsid w:val="001E2458"/>
    <w:rsid w:val="00235F11"/>
    <w:rsid w:val="002D4522"/>
    <w:rsid w:val="00314EBB"/>
    <w:rsid w:val="00323094"/>
    <w:rsid w:val="00346A26"/>
    <w:rsid w:val="003854D4"/>
    <w:rsid w:val="003B4233"/>
    <w:rsid w:val="003B5F9E"/>
    <w:rsid w:val="004173AD"/>
    <w:rsid w:val="0048031F"/>
    <w:rsid w:val="004C0A2E"/>
    <w:rsid w:val="004D0459"/>
    <w:rsid w:val="004D2C44"/>
    <w:rsid w:val="00502B06"/>
    <w:rsid w:val="00573C40"/>
    <w:rsid w:val="00584F6F"/>
    <w:rsid w:val="005E5769"/>
    <w:rsid w:val="00672D11"/>
    <w:rsid w:val="006C7888"/>
    <w:rsid w:val="006F0A43"/>
    <w:rsid w:val="0070530C"/>
    <w:rsid w:val="0074783E"/>
    <w:rsid w:val="00775FF6"/>
    <w:rsid w:val="008F2F00"/>
    <w:rsid w:val="008F42B2"/>
    <w:rsid w:val="00921835"/>
    <w:rsid w:val="00933B08"/>
    <w:rsid w:val="00973368"/>
    <w:rsid w:val="00A25B1F"/>
    <w:rsid w:val="00A4773C"/>
    <w:rsid w:val="00AC1BB9"/>
    <w:rsid w:val="00B21690"/>
    <w:rsid w:val="00B25D0E"/>
    <w:rsid w:val="00BE3F83"/>
    <w:rsid w:val="00C03301"/>
    <w:rsid w:val="00C16041"/>
    <w:rsid w:val="00C2743C"/>
    <w:rsid w:val="00C342F9"/>
    <w:rsid w:val="00C45922"/>
    <w:rsid w:val="00C81DD7"/>
    <w:rsid w:val="00CA30B1"/>
    <w:rsid w:val="00D11B0B"/>
    <w:rsid w:val="00D95285"/>
    <w:rsid w:val="00DD4ACC"/>
    <w:rsid w:val="00DF36BB"/>
    <w:rsid w:val="00E614D4"/>
    <w:rsid w:val="00E87131"/>
    <w:rsid w:val="00E9378B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7</cp:revision>
  <cp:lastPrinted>2016-07-19T08:36:00Z</cp:lastPrinted>
  <dcterms:created xsi:type="dcterms:W3CDTF">2018-07-05T11:50:00Z</dcterms:created>
  <dcterms:modified xsi:type="dcterms:W3CDTF">2019-07-18T07:59:00Z</dcterms:modified>
</cp:coreProperties>
</file>