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C8" w:rsidRPr="00A03C7A" w:rsidRDefault="001432C8" w:rsidP="001432C8">
      <w:pPr>
        <w:ind w:right="-1"/>
        <w:jc w:val="center"/>
        <w:rPr>
          <w:b/>
          <w:bCs/>
          <w:sz w:val="22"/>
          <w:szCs w:val="22"/>
          <w:lang w:val="ru-RU"/>
        </w:rPr>
      </w:pPr>
      <w:r w:rsidRPr="00A03C7A">
        <w:rPr>
          <w:b/>
          <w:bCs/>
          <w:sz w:val="22"/>
          <w:szCs w:val="22"/>
          <w:lang w:val="ru-RU"/>
        </w:rPr>
        <w:t xml:space="preserve">ДОГОВОР КУПЛИ-ПРОДАЖИ </w:t>
      </w:r>
    </w:p>
    <w:p w:rsidR="001432C8" w:rsidRPr="00A03C7A" w:rsidRDefault="001432C8" w:rsidP="001432C8">
      <w:pPr>
        <w:ind w:firstLine="720"/>
        <w:jc w:val="center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8"/>
        <w:gridCol w:w="4803"/>
      </w:tblGrid>
      <w:tr w:rsidR="001432C8" w:rsidRPr="00A03C7A" w:rsidTr="00C44C61">
        <w:tc>
          <w:tcPr>
            <w:tcW w:w="5044" w:type="dxa"/>
            <w:shd w:val="clear" w:color="auto" w:fill="auto"/>
          </w:tcPr>
          <w:p w:rsidR="001432C8" w:rsidRPr="00A03C7A" w:rsidRDefault="001432C8" w:rsidP="00C44C61">
            <w:pPr>
              <w:jc w:val="both"/>
              <w:rPr>
                <w:rFonts w:ascii="Times New Roman" w:hAnsi="Times New Roman" w:cs="Times New Roman"/>
                <w:lang w:val="ru-RU" w:eastAsia="en-US"/>
              </w:rPr>
            </w:pPr>
            <w:proofErr w:type="gramStart"/>
            <w:r w:rsidRPr="00A03C7A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г</w:t>
            </w:r>
            <w:proofErr w:type="gramEnd"/>
            <w:r w:rsidRPr="00A03C7A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. _________________</w:t>
            </w:r>
          </w:p>
        </w:tc>
        <w:tc>
          <w:tcPr>
            <w:tcW w:w="5095" w:type="dxa"/>
            <w:shd w:val="clear" w:color="auto" w:fill="auto"/>
          </w:tcPr>
          <w:p w:rsidR="001432C8" w:rsidRPr="00A03C7A" w:rsidRDefault="001432C8" w:rsidP="00C44C61">
            <w:pPr>
              <w:jc w:val="right"/>
              <w:rPr>
                <w:rFonts w:ascii="Times New Roman" w:hAnsi="Times New Roman" w:cs="Times New Roman"/>
                <w:lang w:val="ru-RU" w:eastAsia="en-US"/>
              </w:rPr>
            </w:pPr>
            <w:r w:rsidRPr="00A03C7A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«____» ________________ 201</w:t>
            </w:r>
            <w:r w:rsidR="005B5C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bookmarkStart w:id="0" w:name="_GoBack"/>
            <w:bookmarkEnd w:id="0"/>
            <w:r w:rsidRPr="00A03C7A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г.</w:t>
            </w:r>
          </w:p>
        </w:tc>
      </w:tr>
    </w:tbl>
    <w:p w:rsidR="001432C8" w:rsidRPr="00A03C7A" w:rsidRDefault="001432C8" w:rsidP="001432C8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1432C8" w:rsidRPr="00A03C7A" w:rsidRDefault="001432C8" w:rsidP="001432C8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________________________________________________________,</w:t>
      </w: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в лице ______________________ ______________________________________, действующего на основании ___________, именуемое в дальнейшем </w:t>
      </w:r>
      <w:r w:rsidRPr="00A03C7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«Покупатель»</w:t>
      </w: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, с одной стороны и</w:t>
      </w:r>
      <w:r w:rsidRPr="00A03C7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 xml:space="preserve"> </w:t>
      </w:r>
      <w:r w:rsidRPr="00A03C7A">
        <w:rPr>
          <w:b/>
          <w:sz w:val="22"/>
          <w:lang w:val="ru-RU"/>
        </w:rPr>
        <w:t>Открытое акционерное общество «</w:t>
      </w:r>
      <w:proofErr w:type="spellStart"/>
      <w:r w:rsidRPr="00A03C7A">
        <w:rPr>
          <w:b/>
          <w:sz w:val="22"/>
          <w:lang w:val="ru-RU"/>
        </w:rPr>
        <w:t>Цент</w:t>
      </w:r>
      <w:r w:rsidR="007240A3">
        <w:rPr>
          <w:b/>
          <w:sz w:val="22"/>
          <w:lang w:val="ru-RU"/>
        </w:rPr>
        <w:t>р</w:t>
      </w:r>
      <w:r w:rsidRPr="00A03C7A">
        <w:rPr>
          <w:b/>
          <w:sz w:val="22"/>
          <w:lang w:val="ru-RU"/>
        </w:rPr>
        <w:t>СтройГрупп</w:t>
      </w:r>
      <w:proofErr w:type="spellEnd"/>
      <w:r w:rsidRPr="00A03C7A">
        <w:rPr>
          <w:b/>
          <w:sz w:val="22"/>
          <w:lang w:val="ru-RU"/>
        </w:rPr>
        <w:t>» (ОАО «</w:t>
      </w:r>
      <w:proofErr w:type="spellStart"/>
      <w:r w:rsidRPr="00A03C7A">
        <w:rPr>
          <w:b/>
          <w:sz w:val="22"/>
          <w:lang w:val="ru-RU"/>
        </w:rPr>
        <w:t>ЦентрСтройГрупп</w:t>
      </w:r>
      <w:proofErr w:type="spellEnd"/>
      <w:r w:rsidRPr="00A03C7A">
        <w:rPr>
          <w:b/>
          <w:sz w:val="22"/>
          <w:lang w:val="ru-RU"/>
        </w:rPr>
        <w:t>»)</w:t>
      </w:r>
      <w:r w:rsidRPr="00A03C7A">
        <w:rPr>
          <w:sz w:val="22"/>
          <w:lang w:val="ru-RU"/>
        </w:rPr>
        <w:t xml:space="preserve"> (ОГРН 1117746124550; ИНН 7743809073, КПП</w:t>
      </w:r>
      <w:r w:rsidRPr="00A03C7A">
        <w:rPr>
          <w:rFonts w:asciiTheme="minorHAnsi" w:hAnsiTheme="minorHAnsi"/>
          <w:sz w:val="22"/>
          <w:lang w:val="ru-RU"/>
        </w:rPr>
        <w:t xml:space="preserve"> </w:t>
      </w:r>
      <w:r w:rsidRPr="00A03C7A">
        <w:rPr>
          <w:lang w:val="ru-RU"/>
        </w:rPr>
        <w:t>774301001</w:t>
      </w:r>
      <w:r w:rsidRPr="00A03C7A">
        <w:rPr>
          <w:sz w:val="22"/>
          <w:lang w:val="ru-RU"/>
        </w:rPr>
        <w:t xml:space="preserve"> адрес: 125493, г. Москва, ул. Смольная, д. 2), именуемое в дальнейшем </w:t>
      </w:r>
      <w:r w:rsidRPr="00A03C7A">
        <w:rPr>
          <w:b/>
          <w:sz w:val="22"/>
          <w:lang w:val="ru-RU"/>
        </w:rPr>
        <w:t xml:space="preserve">«Продавец», </w:t>
      </w:r>
      <w:r w:rsidRPr="00A03C7A">
        <w:rPr>
          <w:sz w:val="22"/>
          <w:lang w:val="ru-RU"/>
        </w:rPr>
        <w:t>в лице конкурсного управляющего</w:t>
      </w:r>
      <w:r w:rsidRPr="00A03C7A">
        <w:rPr>
          <w:b/>
          <w:sz w:val="22"/>
          <w:lang w:val="ru-RU"/>
        </w:rPr>
        <w:t xml:space="preserve"> </w:t>
      </w:r>
      <w:proofErr w:type="spellStart"/>
      <w:r w:rsidRPr="00A03C7A">
        <w:rPr>
          <w:b/>
          <w:bCs/>
          <w:sz w:val="22"/>
          <w:lang w:val="ru-RU"/>
        </w:rPr>
        <w:t>Аглинишкене</w:t>
      </w:r>
      <w:proofErr w:type="spellEnd"/>
      <w:r w:rsidRPr="00A03C7A">
        <w:rPr>
          <w:b/>
          <w:bCs/>
          <w:sz w:val="22"/>
          <w:lang w:val="ru-RU"/>
        </w:rPr>
        <w:t xml:space="preserve"> Светлана Анатольевна</w:t>
      </w:r>
      <w:r w:rsidRPr="00A03C7A">
        <w:rPr>
          <w:b/>
          <w:sz w:val="22"/>
          <w:lang w:val="ru-RU"/>
        </w:rPr>
        <w:t>,</w:t>
      </w:r>
      <w:r w:rsidRPr="00A03C7A">
        <w:rPr>
          <w:sz w:val="22"/>
          <w:lang w:val="ru-RU"/>
        </w:rPr>
        <w:t xml:space="preserve"> действующая на основании Решения от 06.06.2017 г. Арбитражного суда города Москвы по делу № А40-77501/2016</w:t>
      </w: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, с другой стороны, заключили настоящий Договор о нижеследующем:</w:t>
      </w:r>
    </w:p>
    <w:p w:rsidR="001432C8" w:rsidRPr="00A03C7A" w:rsidRDefault="001432C8" w:rsidP="001432C8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1432C8" w:rsidRPr="00A03C7A" w:rsidRDefault="001432C8" w:rsidP="001432C8">
      <w:pPr>
        <w:numPr>
          <w:ilvl w:val="0"/>
          <w:numId w:val="1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Предмет Договора.</w:t>
      </w:r>
    </w:p>
    <w:p w:rsidR="001432C8" w:rsidRPr="00A03C7A" w:rsidRDefault="001432C8" w:rsidP="001432C8">
      <w:pPr>
        <w:numPr>
          <w:ilvl w:val="1"/>
          <w:numId w:val="1"/>
        </w:numPr>
        <w:spacing w:after="200" w:line="276" w:lineRule="auto"/>
        <w:ind w:left="360"/>
        <w:jc w:val="both"/>
        <w:rPr>
          <w:rFonts w:ascii="Times New Roman" w:eastAsia="Calibri" w:hAnsi="Times New Roman" w:cs="Times New Roman"/>
          <w:i/>
          <w:iCs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Продавец обязуется передать в собственность Покупателю  Имущество, а Покупатель обязуется принять это Имущество и уплатить денежные средства в порядке, предусмотренном условиями настоящего Договора:</w:t>
      </w:r>
    </w:p>
    <w:p w:rsidR="001432C8" w:rsidRPr="00A03C7A" w:rsidRDefault="001432C8" w:rsidP="001432C8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___________________________________________________________________________________</w:t>
      </w:r>
    </w:p>
    <w:p w:rsidR="001432C8" w:rsidRPr="00A03C7A" w:rsidRDefault="001432C8" w:rsidP="001432C8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1432C8" w:rsidRPr="00A03C7A" w:rsidRDefault="001432C8" w:rsidP="001432C8">
      <w:pPr>
        <w:jc w:val="both"/>
        <w:rPr>
          <w:rFonts w:ascii="Times New Roman" w:eastAsia="Calibri" w:hAnsi="Times New Roman" w:cs="Times New Roman"/>
          <w:i/>
          <w:iCs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Обременение (ограничения)_______________________________________________________</w:t>
      </w:r>
      <w:r w:rsidRPr="00A03C7A">
        <w:rPr>
          <w:rFonts w:ascii="Times New Roman" w:eastAsia="Calibri" w:hAnsi="Times New Roman" w:cs="Times New Roman"/>
          <w:bCs/>
          <w:color w:val="000000"/>
          <w:sz w:val="22"/>
          <w:szCs w:val="22"/>
          <w:lang w:val="ru-RU" w:eastAsia="en-US"/>
        </w:rPr>
        <w:t>.</w:t>
      </w:r>
    </w:p>
    <w:p w:rsidR="001432C8" w:rsidRPr="00A03C7A" w:rsidRDefault="001432C8" w:rsidP="001432C8">
      <w:pPr>
        <w:numPr>
          <w:ilvl w:val="1"/>
          <w:numId w:val="2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Продавец гарантирует, что на момент передачи в собственность Покупателю Имущество свободно от любых прав и притязаний со стороны третьих лиц, в том числе не обременено залоговыми обязательствами, под арестом не состоит и не является объектом договора аренды, финансовой аренды (лизинга), заключенного с третьим лицом.</w:t>
      </w:r>
    </w:p>
    <w:p w:rsidR="001432C8" w:rsidRPr="00A03C7A" w:rsidRDefault="001432C8" w:rsidP="001432C8">
      <w:pPr>
        <w:ind w:left="432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432C8" w:rsidRPr="00A03C7A" w:rsidRDefault="001432C8" w:rsidP="001432C8">
      <w:pPr>
        <w:numPr>
          <w:ilvl w:val="0"/>
          <w:numId w:val="2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Права и обязанности сторон.</w:t>
      </w:r>
    </w:p>
    <w:p w:rsidR="001432C8" w:rsidRPr="00A03C7A" w:rsidRDefault="001432C8" w:rsidP="001432C8">
      <w:pPr>
        <w:numPr>
          <w:ilvl w:val="1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Продавец обязуется:</w:t>
      </w:r>
    </w:p>
    <w:p w:rsidR="001432C8" w:rsidRPr="00A03C7A" w:rsidRDefault="001432C8" w:rsidP="001432C8">
      <w:pPr>
        <w:numPr>
          <w:ilvl w:val="2"/>
          <w:numId w:val="3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 xml:space="preserve">передать Имущество Покупателю по акту приема-передачи в течение 10 (десяти) рабочих дней после выполнения Покупателем своих обязательств по оплате Имущества согласно </w:t>
      </w:r>
      <w:proofErr w:type="spellStart"/>
      <w:r w:rsidRPr="00A03C7A"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 w:rsidRPr="00A03C7A">
        <w:rPr>
          <w:rFonts w:ascii="Times New Roman" w:hAnsi="Times New Roman" w:cs="Times New Roman"/>
          <w:sz w:val="22"/>
          <w:szCs w:val="22"/>
          <w:lang w:val="ru-RU"/>
        </w:rPr>
        <w:t>. 3.1., 3.2 настоящего Договора.</w:t>
      </w:r>
    </w:p>
    <w:p w:rsidR="001432C8" w:rsidRPr="00A03C7A" w:rsidRDefault="001432C8" w:rsidP="001432C8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Покупатель обязуется:</w:t>
      </w:r>
    </w:p>
    <w:p w:rsidR="001432C8" w:rsidRPr="00A03C7A" w:rsidRDefault="001432C8" w:rsidP="001432C8">
      <w:pPr>
        <w:numPr>
          <w:ilvl w:val="2"/>
          <w:numId w:val="3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принять Имущество по акту приема-передачи не позднее 10 (десяти) рабочих дней после</w:t>
      </w:r>
      <w:r w:rsidRPr="00A03C7A" w:rsidDel="00DC50A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03C7A">
        <w:rPr>
          <w:rFonts w:ascii="Times New Roman" w:hAnsi="Times New Roman" w:cs="Times New Roman"/>
          <w:sz w:val="22"/>
          <w:szCs w:val="22"/>
          <w:lang w:val="ru-RU"/>
        </w:rPr>
        <w:t xml:space="preserve">его оплаты согласно </w:t>
      </w:r>
      <w:proofErr w:type="spellStart"/>
      <w:r w:rsidRPr="00A03C7A"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 w:rsidRPr="00A03C7A">
        <w:rPr>
          <w:rFonts w:ascii="Times New Roman" w:hAnsi="Times New Roman" w:cs="Times New Roman"/>
          <w:sz w:val="22"/>
          <w:szCs w:val="22"/>
          <w:lang w:val="ru-RU"/>
        </w:rPr>
        <w:t>. 3.1., 3.2 настоящего Договора;</w:t>
      </w:r>
    </w:p>
    <w:p w:rsidR="001432C8" w:rsidRPr="00A03C7A" w:rsidRDefault="001432C8" w:rsidP="001432C8">
      <w:pPr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оплатить Имущество на согласованных в настоящем Договоре условиях.</w:t>
      </w:r>
    </w:p>
    <w:p w:rsidR="001432C8" w:rsidRPr="00A03C7A" w:rsidRDefault="001432C8" w:rsidP="001432C8">
      <w:pPr>
        <w:ind w:left="122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432C8" w:rsidRPr="00A03C7A" w:rsidRDefault="001432C8" w:rsidP="001432C8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Стоимость имущества. Порядок и сроки оплаты.</w:t>
      </w:r>
    </w:p>
    <w:p w:rsidR="001432C8" w:rsidRPr="00A03C7A" w:rsidRDefault="001432C8" w:rsidP="001432C8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Общая стоимость Объектов, указанных в п. 1.1 настоящего Договора, составляет ____________________________________________________________________________ рублей (НДС не облагается), в том числе:</w:t>
      </w:r>
    </w:p>
    <w:p w:rsidR="001432C8" w:rsidRPr="00A03C7A" w:rsidRDefault="001432C8" w:rsidP="001432C8">
      <w:pPr>
        <w:spacing w:after="200" w:line="276" w:lineRule="auto"/>
        <w:ind w:left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</w:t>
      </w:r>
    </w:p>
    <w:p w:rsidR="001432C8" w:rsidRPr="00A03C7A" w:rsidRDefault="001432C8" w:rsidP="001432C8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Оплата производится путем перечисления денежных средств на расчетный счет, указанный Продавцом в п. 9 настоящего Договора.</w:t>
      </w:r>
    </w:p>
    <w:p w:rsidR="001432C8" w:rsidRPr="00A03C7A" w:rsidRDefault="001432C8" w:rsidP="001432C8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Покупатель </w:t>
      </w:r>
      <w:proofErr w:type="gramStart"/>
      <w:r w:rsidRPr="00A03C7A">
        <w:rPr>
          <w:rFonts w:ascii="Times New Roman" w:hAnsi="Times New Roman" w:cs="Times New Roman"/>
          <w:sz w:val="22"/>
          <w:szCs w:val="22"/>
          <w:lang w:val="ru-RU"/>
        </w:rPr>
        <w:t>оплачивает полную стоимость Имущества</w:t>
      </w:r>
      <w:proofErr w:type="gramEnd"/>
      <w:r w:rsidRPr="00A03C7A">
        <w:rPr>
          <w:rFonts w:ascii="Times New Roman" w:hAnsi="Times New Roman" w:cs="Times New Roman"/>
          <w:sz w:val="22"/>
          <w:szCs w:val="22"/>
          <w:lang w:val="ru-RU"/>
        </w:rPr>
        <w:t xml:space="preserve">, указанную в п.3.1 настоящего Договора, за вычетом суммы задатка, оплаченного в соответствии с договором о задатке, путем банковского перевода на расчетный счет Продавца в течение 30 дней с момента подписания настоящего Договора. </w:t>
      </w:r>
    </w:p>
    <w:p w:rsidR="001432C8" w:rsidRPr="00A03C7A" w:rsidRDefault="001432C8" w:rsidP="001432C8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Все расходы, связанные с государственной регистрацией перехода права собственности на Имущество, несет Покупатель.</w:t>
      </w:r>
    </w:p>
    <w:p w:rsidR="001432C8" w:rsidRPr="00A03C7A" w:rsidRDefault="001432C8" w:rsidP="001432C8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 xml:space="preserve">Переход права собственности. </w:t>
      </w:r>
    </w:p>
    <w:p w:rsidR="001432C8" w:rsidRPr="00A03C7A" w:rsidRDefault="001432C8" w:rsidP="001432C8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Право собственности на Имущество переходит к Покупателю с момента подписания акта приема-передачи, при условии полной оплаты имущества. Переход права собственности на Имущество, указанное в п.1.1 настоящего договора к Покупателю подлежит государственной регистрации.</w:t>
      </w:r>
    </w:p>
    <w:p w:rsidR="001432C8" w:rsidRPr="00A03C7A" w:rsidRDefault="001432C8" w:rsidP="001432C8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Риск случайной гибели или повреждения Имущества переходит к Покупателю с момента передачи Имущества.</w:t>
      </w:r>
    </w:p>
    <w:p w:rsidR="001432C8" w:rsidRPr="00A03C7A" w:rsidRDefault="001432C8" w:rsidP="001432C8">
      <w:pPr>
        <w:ind w:left="432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432C8" w:rsidRPr="00A03C7A" w:rsidRDefault="001432C8" w:rsidP="001432C8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Качество имущества. Гарантии.</w:t>
      </w:r>
    </w:p>
    <w:p w:rsidR="001432C8" w:rsidRPr="00A03C7A" w:rsidRDefault="001432C8" w:rsidP="001432C8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Имущество передается Покупателю в состоянии, имеющемся на момент передачи Имущества.</w:t>
      </w:r>
    </w:p>
    <w:p w:rsidR="001432C8" w:rsidRPr="00A03C7A" w:rsidRDefault="001432C8" w:rsidP="001432C8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Покупатель подписанием настоящего договора подтверждает, что ознакомлен с состоянием Имущества, претензий по качеству не имеется.</w:t>
      </w:r>
    </w:p>
    <w:p w:rsidR="001432C8" w:rsidRPr="00A03C7A" w:rsidRDefault="001432C8" w:rsidP="001432C8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Продавец не предоставляет гарантий по качеству Имущества.</w:t>
      </w:r>
    </w:p>
    <w:p w:rsidR="001432C8" w:rsidRPr="00A03C7A" w:rsidRDefault="001432C8" w:rsidP="001432C8">
      <w:pPr>
        <w:ind w:left="432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1432C8" w:rsidRPr="00A03C7A" w:rsidRDefault="001432C8" w:rsidP="001432C8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Обстоятельства непреодолимой силы.</w:t>
      </w:r>
    </w:p>
    <w:p w:rsidR="001432C8" w:rsidRPr="00A03C7A" w:rsidRDefault="001432C8" w:rsidP="001432C8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 xml:space="preserve">Ни одна из Сторон не несет ответственности за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эпидемию, блокаду, эмбарго, землетрясение, наводнение, пожары и другие стихийные бедствия. </w:t>
      </w:r>
    </w:p>
    <w:p w:rsidR="001432C8" w:rsidRPr="00A03C7A" w:rsidRDefault="001432C8" w:rsidP="001432C8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Сторона, которая не исполняет свои обязательства вследствие действий непреодолимой силы, должна немедленно известить другую Сторону о препятствии и его влиянии на исполнение обязательств по Договору, причем это сообщение должно быть документально подтверждено.</w:t>
      </w:r>
    </w:p>
    <w:p w:rsidR="001432C8" w:rsidRPr="00A03C7A" w:rsidRDefault="001432C8" w:rsidP="001432C8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При наступлении форс-мажорных обстоятель</w:t>
      </w:r>
      <w:proofErr w:type="gramStart"/>
      <w:r w:rsidRPr="00A03C7A">
        <w:rPr>
          <w:rFonts w:ascii="Times New Roman" w:hAnsi="Times New Roman" w:cs="Times New Roman"/>
          <w:sz w:val="22"/>
          <w:szCs w:val="22"/>
          <w:lang w:val="ru-RU"/>
        </w:rPr>
        <w:t>ств ср</w:t>
      </w:r>
      <w:proofErr w:type="gramEnd"/>
      <w:r w:rsidRPr="00A03C7A">
        <w:rPr>
          <w:rFonts w:ascii="Times New Roman" w:hAnsi="Times New Roman" w:cs="Times New Roman"/>
          <w:sz w:val="22"/>
          <w:szCs w:val="22"/>
          <w:lang w:val="ru-RU"/>
        </w:rPr>
        <w:t>оки исполнения обязательств отодвигаются на время действия таких обстоятельств и их последствий.</w:t>
      </w:r>
    </w:p>
    <w:p w:rsidR="001432C8" w:rsidRPr="00A03C7A" w:rsidRDefault="001432C8" w:rsidP="001432C8">
      <w:pPr>
        <w:ind w:left="432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432C8" w:rsidRPr="00A03C7A" w:rsidRDefault="001432C8" w:rsidP="001432C8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Ответственность и порядок разрешения споров</w:t>
      </w:r>
    </w:p>
    <w:p w:rsidR="001432C8" w:rsidRPr="00A03C7A" w:rsidRDefault="001432C8" w:rsidP="001432C8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1432C8" w:rsidRPr="00A03C7A" w:rsidRDefault="001432C8" w:rsidP="001432C8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Нарушение Покупателем условий оплаты согласно настоящему Договору (не поступление денежных сре</w:t>
      </w:r>
      <w:proofErr w:type="gramStart"/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дств в с</w:t>
      </w:r>
      <w:proofErr w:type="gramEnd"/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умме и срок, указанные в п. п. 3.1, 3.2 настоящего договора на счет </w:t>
      </w: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lastRenderedPageBreak/>
        <w:t xml:space="preserve">Продавца) считается отказом Покупателя от исполнения настоящего Договора. По истечении указанного срока Продавец направляет Покупателю письменное уведомление   о просрочке оплаты, со </w:t>
      </w:r>
      <w:proofErr w:type="gramStart"/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дня</w:t>
      </w:r>
      <w:proofErr w:type="gramEnd"/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направления которого настоящий Договор считается расторгнутым, сумма задатка Покупателю не возвращается и обязательства Продавца по передаче Имущества в собственность Покупателю прекращаются. Оформление Сторонами письменного  дополнительного соглашения о расторжении настоящего Договора в этом случае не требуется.</w:t>
      </w:r>
    </w:p>
    <w:p w:rsidR="001432C8" w:rsidRPr="00A03C7A" w:rsidRDefault="001432C8" w:rsidP="001432C8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Споры, возникающие по настоящему Договору, рассматриваются Арбитражным судом 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города Москвы</w:t>
      </w: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, а в случае подведомственности спора суду общей юрисдикции – </w:t>
      </w:r>
      <w:proofErr w:type="gramStart"/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в</w:t>
      </w:r>
      <w:proofErr w:type="gramEnd"/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>_________________________________________________</w:t>
      </w: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.</w:t>
      </w:r>
    </w:p>
    <w:p w:rsidR="001432C8" w:rsidRPr="00A03C7A" w:rsidRDefault="001432C8" w:rsidP="001432C8">
      <w:pPr>
        <w:ind w:left="432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1432C8" w:rsidRPr="00A03C7A" w:rsidRDefault="001432C8" w:rsidP="001432C8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Прочие условия.</w:t>
      </w:r>
    </w:p>
    <w:p w:rsidR="001432C8" w:rsidRPr="00A03C7A" w:rsidRDefault="001432C8" w:rsidP="001432C8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Все изменения и дополнения к настоящему Договору будут считаться действительными, если они выполнены и оформлены в соответствии с действующим законодательством РФ, подписаны представителями сторон, имеющими соответствующие полномочия.</w:t>
      </w:r>
    </w:p>
    <w:p w:rsidR="001432C8" w:rsidRPr="00A03C7A" w:rsidRDefault="001432C8" w:rsidP="001432C8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Настоящий Договор составлен в трех экземплярах, имеющих одинаковую юридическую силу, по одному экземпляру для каждой Стороны и один экземпляр для Управления Государственной Федеральной службы государственной регист</w:t>
      </w:r>
      <w:r>
        <w:rPr>
          <w:rFonts w:ascii="Times New Roman" w:hAnsi="Times New Roman" w:cs="Times New Roman"/>
          <w:sz w:val="22"/>
          <w:szCs w:val="22"/>
          <w:lang w:val="ru-RU"/>
        </w:rPr>
        <w:t>рации кадастра и картографии</w:t>
      </w:r>
      <w:r w:rsidRPr="00A03C7A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1432C8" w:rsidRPr="00A03C7A" w:rsidRDefault="001432C8" w:rsidP="001432C8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При изменении своих реквизитов Сторона обязана незамедлительно уведомить о соответствующих изменениях другую Сторону путем направления письменного уведомления в течение 2 (Двух) дней с момента изменения.</w:t>
      </w:r>
    </w:p>
    <w:p w:rsidR="001432C8" w:rsidRPr="00A03C7A" w:rsidRDefault="001432C8" w:rsidP="001432C8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Во всем остальном, что не предусмотрено настоящим договором стороны руководствуются действующим законодательством РФ.</w:t>
      </w:r>
    </w:p>
    <w:p w:rsidR="001432C8" w:rsidRPr="00A03C7A" w:rsidRDefault="001432C8" w:rsidP="001432C8">
      <w:pPr>
        <w:numPr>
          <w:ilvl w:val="1"/>
          <w:numId w:val="3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Каждая страница настоящего договора, приложений к договору, и иных связанных с договором документов, подписана уполномоченным представителем Сторон.</w:t>
      </w:r>
    </w:p>
    <w:p w:rsidR="001432C8" w:rsidRPr="00A03C7A" w:rsidRDefault="001432C8" w:rsidP="001432C8">
      <w:pPr>
        <w:ind w:left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432C8" w:rsidRPr="00A03C7A" w:rsidRDefault="001432C8" w:rsidP="001432C8">
      <w:pPr>
        <w:numPr>
          <w:ilvl w:val="0"/>
          <w:numId w:val="3"/>
        </w:numPr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b/>
          <w:sz w:val="22"/>
          <w:szCs w:val="22"/>
          <w:lang w:val="ru-RU"/>
        </w:rPr>
        <w:t>Юридические адреса и платежные реквизиты сторон.</w:t>
      </w:r>
    </w:p>
    <w:p w:rsidR="001432C8" w:rsidRPr="00A03C7A" w:rsidRDefault="001432C8" w:rsidP="001432C8">
      <w:pPr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10008" w:type="dxa"/>
        <w:tblInd w:w="534" w:type="dxa"/>
        <w:tblLook w:val="01E0" w:firstRow="1" w:lastRow="1" w:firstColumn="1" w:lastColumn="1" w:noHBand="0" w:noVBand="0"/>
      </w:tblPr>
      <w:tblGrid>
        <w:gridCol w:w="4968"/>
        <w:gridCol w:w="5040"/>
      </w:tblGrid>
      <w:tr w:rsidR="001432C8" w:rsidRPr="00A03C7A" w:rsidTr="00C44C61">
        <w:trPr>
          <w:trHeight w:val="395"/>
        </w:trPr>
        <w:tc>
          <w:tcPr>
            <w:tcW w:w="4968" w:type="dxa"/>
            <w:shd w:val="clear" w:color="auto" w:fill="E0E0E0"/>
            <w:vAlign w:val="center"/>
          </w:tcPr>
          <w:p w:rsidR="001432C8" w:rsidRPr="00A03C7A" w:rsidRDefault="001432C8" w:rsidP="00C44C61">
            <w:pPr>
              <w:jc w:val="center"/>
              <w:rPr>
                <w:rFonts w:ascii="Times New Roman" w:eastAsia="Calibri" w:hAnsi="Times New Roman" w:cs="Times New Roman"/>
                <w:b/>
                <w:lang w:val="ru-RU" w:eastAsia="en-US"/>
              </w:rPr>
            </w:pPr>
            <w:r w:rsidRPr="00A03C7A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  <w:t>ПРОДАВЕЦ</w:t>
            </w:r>
          </w:p>
        </w:tc>
        <w:tc>
          <w:tcPr>
            <w:tcW w:w="5040" w:type="dxa"/>
            <w:shd w:val="clear" w:color="auto" w:fill="E0E0E0"/>
            <w:vAlign w:val="center"/>
          </w:tcPr>
          <w:p w:rsidR="001432C8" w:rsidRPr="00A03C7A" w:rsidRDefault="001432C8" w:rsidP="00C44C61">
            <w:pPr>
              <w:jc w:val="center"/>
              <w:rPr>
                <w:rFonts w:ascii="Times New Roman" w:eastAsia="Calibri" w:hAnsi="Times New Roman" w:cs="Times New Roman"/>
                <w:b/>
                <w:lang w:val="ru-RU" w:eastAsia="en-US"/>
              </w:rPr>
            </w:pPr>
            <w:r w:rsidRPr="00A03C7A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  <w:t>ПОКУПАТЕЛЬ</w:t>
            </w:r>
          </w:p>
        </w:tc>
      </w:tr>
      <w:tr w:rsidR="001432C8" w:rsidRPr="005B5C86" w:rsidTr="00C44C61">
        <w:tc>
          <w:tcPr>
            <w:tcW w:w="4968" w:type="dxa"/>
          </w:tcPr>
          <w:p w:rsidR="001432C8" w:rsidRPr="00A03C7A" w:rsidRDefault="001432C8" w:rsidP="00C44C6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val="ru-RU"/>
              </w:rPr>
            </w:pPr>
            <w:r w:rsidRPr="00A03C7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ОАО «</w:t>
            </w:r>
            <w:proofErr w:type="spellStart"/>
            <w:r w:rsidRPr="00A03C7A">
              <w:rPr>
                <w:rFonts w:ascii="Times New Roman" w:hAnsi="Times New Roman" w:cs="Times New Roman"/>
                <w:b/>
                <w:lang w:val="ru-RU"/>
              </w:rPr>
              <w:t>Цент</w:t>
            </w:r>
            <w:r w:rsidR="007240A3">
              <w:rPr>
                <w:rFonts w:ascii="Times New Roman" w:hAnsi="Times New Roman" w:cs="Times New Roman"/>
                <w:b/>
                <w:lang w:val="ru-RU"/>
              </w:rPr>
              <w:t>р</w:t>
            </w:r>
            <w:r w:rsidRPr="00A03C7A">
              <w:rPr>
                <w:rFonts w:ascii="Times New Roman" w:hAnsi="Times New Roman" w:cs="Times New Roman"/>
                <w:b/>
                <w:lang w:val="ru-RU"/>
              </w:rPr>
              <w:t>СтройГрупп</w:t>
            </w:r>
            <w:proofErr w:type="spellEnd"/>
            <w:r w:rsidRPr="00A03C7A"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  <w:p w:rsidR="001432C8" w:rsidRPr="00A03C7A" w:rsidRDefault="001432C8" w:rsidP="00C44C6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A03C7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 w:rsidRPr="00A03C7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/с 40702810700903001419 </w:t>
            </w:r>
          </w:p>
          <w:p w:rsidR="001432C8" w:rsidRPr="00A03C7A" w:rsidRDefault="001432C8" w:rsidP="00C44C61">
            <w:pPr>
              <w:rPr>
                <w:rFonts w:ascii="Times New Roman" w:hAnsi="Times New Roman" w:cs="Times New Roman"/>
                <w:lang w:val="ru-RU"/>
              </w:rPr>
            </w:pPr>
            <w:r w:rsidRPr="00A03C7A">
              <w:rPr>
                <w:rFonts w:ascii="Times New Roman" w:hAnsi="Times New Roman" w:cs="Times New Roman"/>
                <w:lang w:val="ru-RU"/>
              </w:rPr>
              <w:t>АКЦИОНЕРНЫЙ КОММЕРЧЕСКИЙ БАНК "РОССИЙСКИЙ КАПИТАЛ" (ПУБЛИЧНОЕ АКЦИОНЕРНОЕ ОБЩЕСТВО)</w:t>
            </w:r>
          </w:p>
          <w:p w:rsidR="001432C8" w:rsidRPr="00A03C7A" w:rsidRDefault="001432C8" w:rsidP="00C44C61">
            <w:pPr>
              <w:rPr>
                <w:rFonts w:ascii="Times New Roman" w:hAnsi="Times New Roman" w:cs="Times New Roman"/>
                <w:lang w:val="ru-RU"/>
              </w:rPr>
            </w:pPr>
            <w:r w:rsidRPr="00A03C7A">
              <w:rPr>
                <w:rFonts w:ascii="Times New Roman" w:hAnsi="Times New Roman" w:cs="Times New Roman"/>
                <w:lang w:val="ru-RU"/>
              </w:rPr>
              <w:t>БИК 044525266,</w:t>
            </w:r>
          </w:p>
          <w:p w:rsidR="001432C8" w:rsidRPr="00A03C7A" w:rsidRDefault="001432C8" w:rsidP="00C44C61">
            <w:pPr>
              <w:rPr>
                <w:rFonts w:ascii="Times New Roman" w:hAnsi="Times New Roman" w:cs="Times New Roman"/>
                <w:lang w:val="ru-RU"/>
              </w:rPr>
            </w:pPr>
            <w:r w:rsidRPr="00A03C7A">
              <w:rPr>
                <w:rFonts w:ascii="Times New Roman" w:hAnsi="Times New Roman" w:cs="Times New Roman"/>
                <w:lang w:val="ru-RU"/>
              </w:rPr>
              <w:t xml:space="preserve">к/с № 30101810345250000266  </w:t>
            </w:r>
          </w:p>
          <w:p w:rsidR="001432C8" w:rsidRPr="00A03C7A" w:rsidRDefault="001432C8" w:rsidP="00C44C61">
            <w:pPr>
              <w:rPr>
                <w:rFonts w:ascii="Times New Roman" w:hAnsi="Times New Roman" w:cs="Times New Roman"/>
                <w:lang w:val="ru-RU"/>
              </w:rPr>
            </w:pPr>
          </w:p>
          <w:p w:rsidR="001432C8" w:rsidRPr="00A03C7A" w:rsidRDefault="001432C8" w:rsidP="00C44C61">
            <w:pPr>
              <w:rPr>
                <w:rFonts w:ascii="Times New Roman" w:hAnsi="Times New Roman" w:cs="Times New Roman"/>
                <w:lang w:val="ru-RU"/>
              </w:rPr>
            </w:pPr>
          </w:p>
          <w:p w:rsidR="001432C8" w:rsidRPr="00A03C7A" w:rsidRDefault="001432C8" w:rsidP="00C44C61">
            <w:pPr>
              <w:rPr>
                <w:rFonts w:ascii="Times New Roman" w:hAnsi="Times New Roman" w:cs="Times New Roman"/>
                <w:lang w:val="ru-RU"/>
              </w:rPr>
            </w:pPr>
          </w:p>
          <w:p w:rsidR="001432C8" w:rsidRPr="00A03C7A" w:rsidRDefault="001432C8" w:rsidP="00C44C61">
            <w:pPr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A03C7A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______________________/</w:t>
            </w:r>
            <w:proofErr w:type="spellStart"/>
            <w:r w:rsidRPr="00A03C7A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Аглинишкене</w:t>
            </w:r>
            <w:proofErr w:type="spellEnd"/>
            <w:r w:rsidRPr="00A03C7A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 xml:space="preserve"> С.А./</w:t>
            </w:r>
          </w:p>
        </w:tc>
        <w:tc>
          <w:tcPr>
            <w:tcW w:w="5040" w:type="dxa"/>
          </w:tcPr>
          <w:p w:rsidR="001432C8" w:rsidRPr="00A03C7A" w:rsidRDefault="001432C8" w:rsidP="00C44C6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432C8" w:rsidRPr="00A03C7A" w:rsidRDefault="001432C8" w:rsidP="001432C8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:rsidR="001432C8" w:rsidRPr="00A03C7A" w:rsidRDefault="001432C8" w:rsidP="001432C8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:rsidR="00FB40CC" w:rsidRPr="001432C8" w:rsidRDefault="008C41D3">
      <w:pPr>
        <w:rPr>
          <w:lang w:val="ru-RU"/>
        </w:rPr>
      </w:pPr>
    </w:p>
    <w:sectPr w:rsidR="00FB40CC" w:rsidRPr="0014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BF"/>
    <w:rsid w:val="001432C8"/>
    <w:rsid w:val="005B5C86"/>
    <w:rsid w:val="005D44BF"/>
    <w:rsid w:val="007240A3"/>
    <w:rsid w:val="008C41D3"/>
    <w:rsid w:val="00E751E3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C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C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4</cp:revision>
  <dcterms:created xsi:type="dcterms:W3CDTF">2018-08-31T16:32:00Z</dcterms:created>
  <dcterms:modified xsi:type="dcterms:W3CDTF">2019-01-18T14:21:00Z</dcterms:modified>
</cp:coreProperties>
</file>