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A9" w:rsidRDefault="00DD2044" w:rsidP="00807288">
      <w:pPr>
        <w:pStyle w:val="a5"/>
        <w:ind w:left="567" w:firstLine="709"/>
      </w:pPr>
      <w:r>
        <w:t xml:space="preserve">                                                                                                                                              </w:t>
      </w:r>
    </w:p>
    <w:p w:rsidR="004B24A9" w:rsidRDefault="00DD2044" w:rsidP="00807288">
      <w:pPr>
        <w:pStyle w:val="a5"/>
        <w:ind w:left="567" w:firstLine="709"/>
      </w:pPr>
      <w:r>
        <w:t xml:space="preserve">Договор купли-продажи </w:t>
      </w:r>
      <w:r w:rsidR="00052410">
        <w:t>не</w:t>
      </w:r>
      <w:r>
        <w:t xml:space="preserve">движимого имущества </w:t>
      </w:r>
    </w:p>
    <w:p w:rsidR="00052410" w:rsidRDefault="00052410" w:rsidP="00807288">
      <w:pPr>
        <w:pStyle w:val="a5"/>
        <w:ind w:left="567" w:firstLine="709"/>
      </w:pPr>
      <w:r>
        <w:t>(проект)</w:t>
      </w:r>
    </w:p>
    <w:p w:rsidR="004B24A9" w:rsidRDefault="004B24A9" w:rsidP="00807288">
      <w:pPr>
        <w:ind w:left="567" w:firstLine="709"/>
        <w:rPr>
          <w:sz w:val="16"/>
        </w:rPr>
      </w:pPr>
    </w:p>
    <w:p w:rsidR="004B24A9" w:rsidRDefault="00DD2044" w:rsidP="00807288">
      <w:pPr>
        <w:pStyle w:val="2"/>
        <w:ind w:left="567" w:firstLine="709"/>
      </w:pPr>
      <w:r>
        <w:t xml:space="preserve">г. Вологда                                                                              </w:t>
      </w:r>
      <w:r>
        <w:tab/>
        <w:t xml:space="preserve">       «</w:t>
      </w:r>
      <w:r w:rsidR="00052410">
        <w:t>___</w:t>
      </w:r>
      <w:r>
        <w:t xml:space="preserve">» </w:t>
      </w:r>
      <w:r w:rsidR="00052410">
        <w:t>_______</w:t>
      </w:r>
      <w:r>
        <w:t xml:space="preserve"> 201</w:t>
      </w:r>
      <w:r w:rsidR="001B650A">
        <w:t>9</w:t>
      </w:r>
      <w:bookmarkStart w:id="0" w:name="_GoBack"/>
      <w:bookmarkEnd w:id="0"/>
      <w:r>
        <w:t xml:space="preserve"> года</w:t>
      </w:r>
    </w:p>
    <w:p w:rsidR="004B24A9" w:rsidRDefault="004B24A9" w:rsidP="00807288">
      <w:pPr>
        <w:ind w:left="567" w:firstLine="709"/>
        <w:jc w:val="both"/>
        <w:rPr>
          <w:b/>
          <w:sz w:val="16"/>
        </w:rPr>
      </w:pPr>
    </w:p>
    <w:p w:rsidR="004B24A9" w:rsidRDefault="00EA5D30" w:rsidP="00807288">
      <w:pPr>
        <w:ind w:left="567" w:firstLine="709"/>
        <w:jc w:val="both"/>
        <w:rPr>
          <w:sz w:val="24"/>
        </w:rPr>
      </w:pPr>
      <w:proofErr w:type="spellStart"/>
      <w:r w:rsidRPr="00DA26B6">
        <w:rPr>
          <w:sz w:val="24"/>
          <w:szCs w:val="24"/>
        </w:rPr>
        <w:t>Апанасюк</w:t>
      </w:r>
      <w:proofErr w:type="spellEnd"/>
      <w:r w:rsidRPr="00DA26B6">
        <w:rPr>
          <w:sz w:val="24"/>
          <w:szCs w:val="24"/>
        </w:rPr>
        <w:t xml:space="preserve"> Андрей Геннадьевич, в лице финансового управляющего </w:t>
      </w:r>
      <w:proofErr w:type="spellStart"/>
      <w:r w:rsidRPr="00DA26B6">
        <w:rPr>
          <w:sz w:val="24"/>
          <w:szCs w:val="24"/>
        </w:rPr>
        <w:t>Пермогорского</w:t>
      </w:r>
      <w:proofErr w:type="spellEnd"/>
      <w:r w:rsidRPr="00DA26B6">
        <w:rPr>
          <w:sz w:val="24"/>
          <w:szCs w:val="24"/>
        </w:rPr>
        <w:t xml:space="preserve"> Алексея Валентиновича, действующего на основании решения Арбитражного суда Вологодской области от 07.03.2017 по делу № А13-15006/2015</w:t>
      </w:r>
      <w:r w:rsidR="00DD2044">
        <w:rPr>
          <w:sz w:val="24"/>
        </w:rPr>
        <w:t xml:space="preserve">, именуемое в дальнейшем </w:t>
      </w:r>
      <w:r w:rsidR="00DD2044">
        <w:rPr>
          <w:b/>
          <w:sz w:val="24"/>
        </w:rPr>
        <w:t>«</w:t>
      </w:r>
      <w:r w:rsidR="00DD2044">
        <w:rPr>
          <w:sz w:val="24"/>
        </w:rPr>
        <w:t>Продавец</w:t>
      </w:r>
      <w:r w:rsidR="00DD2044">
        <w:rPr>
          <w:b/>
          <w:sz w:val="24"/>
        </w:rPr>
        <w:t>»,</w:t>
      </w:r>
      <w:r w:rsidR="00DD2044">
        <w:rPr>
          <w:sz w:val="24"/>
        </w:rPr>
        <w:t xml:space="preserve"> с одной стороны, </w:t>
      </w: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 xml:space="preserve">и </w:t>
      </w:r>
      <w:r w:rsidR="00052410">
        <w:rPr>
          <w:sz w:val="24"/>
        </w:rPr>
        <w:t>_____________________________________________________________________</w:t>
      </w:r>
      <w:r>
        <w:rPr>
          <w:sz w:val="24"/>
        </w:rPr>
        <w:t xml:space="preserve">, </w:t>
      </w:r>
      <w:proofErr w:type="gramStart"/>
      <w:r>
        <w:rPr>
          <w:sz w:val="24"/>
        </w:rPr>
        <w:t>именуем</w:t>
      </w:r>
      <w:r w:rsidR="00EA5D30">
        <w:rPr>
          <w:sz w:val="24"/>
        </w:rPr>
        <w:t>ая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в дальнейшем «Покупатель», с другой стороны, </w:t>
      </w: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>вместе именуемые «Стороны», заключили настоящий договор о нижеследующем:</w:t>
      </w:r>
    </w:p>
    <w:p w:rsidR="004B24A9" w:rsidRDefault="00DD2044" w:rsidP="00807288">
      <w:pPr>
        <w:pStyle w:val="a6"/>
        <w:spacing w:after="0"/>
        <w:ind w:left="567" w:firstLine="709"/>
        <w:jc w:val="center"/>
        <w:rPr>
          <w:b/>
          <w:sz w:val="24"/>
        </w:rPr>
      </w:pPr>
      <w:r>
        <w:rPr>
          <w:b/>
          <w:sz w:val="24"/>
        </w:rPr>
        <w:t>1. Предмет договора.</w:t>
      </w:r>
    </w:p>
    <w:p w:rsidR="00807288" w:rsidRDefault="00807288" w:rsidP="00807288">
      <w:pPr>
        <w:pStyle w:val="10"/>
        <w:spacing w:line="240" w:lineRule="auto"/>
        <w:ind w:left="567" w:right="0" w:firstLine="709"/>
        <w:rPr>
          <w:sz w:val="24"/>
        </w:rPr>
      </w:pPr>
      <w:r>
        <w:rPr>
          <w:sz w:val="24"/>
        </w:rPr>
        <w:t xml:space="preserve">1.1. Настоящий договор заключен по результатам продажи имущества, принадлежащего на праве собственности </w:t>
      </w:r>
      <w:proofErr w:type="spellStart"/>
      <w:r w:rsidR="00EA5D30" w:rsidRPr="00DA26B6">
        <w:rPr>
          <w:sz w:val="24"/>
          <w:szCs w:val="24"/>
        </w:rPr>
        <w:t>Апанасюк</w:t>
      </w:r>
      <w:r w:rsidR="00EA5D30">
        <w:rPr>
          <w:sz w:val="24"/>
          <w:szCs w:val="24"/>
        </w:rPr>
        <w:t>у</w:t>
      </w:r>
      <w:proofErr w:type="spellEnd"/>
      <w:r w:rsidR="00EA5D30" w:rsidRPr="00DA26B6">
        <w:rPr>
          <w:sz w:val="24"/>
          <w:szCs w:val="24"/>
        </w:rPr>
        <w:t xml:space="preserve"> Андре</w:t>
      </w:r>
      <w:r w:rsidR="00EA5D30">
        <w:rPr>
          <w:sz w:val="24"/>
          <w:szCs w:val="24"/>
        </w:rPr>
        <w:t>ю</w:t>
      </w:r>
      <w:r w:rsidR="00EA5D30" w:rsidRPr="00DA26B6">
        <w:rPr>
          <w:sz w:val="24"/>
          <w:szCs w:val="24"/>
        </w:rPr>
        <w:t xml:space="preserve"> Геннадьевич</w:t>
      </w:r>
      <w:r w:rsidR="00EA5D30">
        <w:rPr>
          <w:sz w:val="24"/>
          <w:szCs w:val="24"/>
        </w:rPr>
        <w:t>у</w:t>
      </w:r>
      <w:r>
        <w:rPr>
          <w:sz w:val="24"/>
        </w:rPr>
        <w:t xml:space="preserve">, </w:t>
      </w:r>
      <w:r w:rsidR="00EA5D30">
        <w:rPr>
          <w:sz w:val="24"/>
        </w:rPr>
        <w:t xml:space="preserve">на электронных торгах в форме </w:t>
      </w:r>
      <w:r w:rsidR="00052410">
        <w:rPr>
          <w:sz w:val="24"/>
        </w:rPr>
        <w:t>__________________</w:t>
      </w:r>
      <w:r>
        <w:rPr>
          <w:sz w:val="24"/>
        </w:rPr>
        <w:t xml:space="preserve">. </w:t>
      </w:r>
    </w:p>
    <w:p w:rsidR="00807288" w:rsidRDefault="00807288" w:rsidP="00807288">
      <w:pPr>
        <w:pStyle w:val="a6"/>
        <w:spacing w:after="0"/>
        <w:ind w:left="567" w:firstLine="709"/>
        <w:jc w:val="both"/>
        <w:rPr>
          <w:sz w:val="24"/>
        </w:rPr>
      </w:pPr>
      <w:r>
        <w:rPr>
          <w:sz w:val="24"/>
        </w:rPr>
        <w:t xml:space="preserve">1.2. Продавец обязуется передать в собственность Покупателю, а Покупатель принять и оплатить на условиях настоящего Договора следующее имущество: </w:t>
      </w:r>
    </w:p>
    <w:p w:rsidR="00807288" w:rsidRDefault="00052410" w:rsidP="00052410">
      <w:pPr>
        <w:pStyle w:val="a6"/>
        <w:spacing w:after="0"/>
        <w:ind w:left="567"/>
      </w:pPr>
      <w:r>
        <w:t>____________________________________________________________________________________________________________________________________________________</w:t>
      </w:r>
    </w:p>
    <w:p w:rsidR="004B24A9" w:rsidRDefault="00807288" w:rsidP="00807288">
      <w:pPr>
        <w:pStyle w:val="a6"/>
        <w:spacing w:after="0"/>
        <w:ind w:left="567" w:firstLine="709"/>
        <w:jc w:val="both"/>
        <w:rPr>
          <w:sz w:val="24"/>
        </w:rPr>
      </w:pPr>
      <w:r>
        <w:rPr>
          <w:sz w:val="24"/>
        </w:rPr>
        <w:t xml:space="preserve"> </w:t>
      </w:r>
      <w:r w:rsidR="00DD2044">
        <w:rPr>
          <w:sz w:val="24"/>
        </w:rPr>
        <w:t>(далее – Имущество).</w:t>
      </w: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 xml:space="preserve">1.3. Покупатель обязуется оплатить приобретаемое им Имущество в размере, порядке и срок, </w:t>
      </w:r>
      <w:proofErr w:type="gramStart"/>
      <w:r>
        <w:rPr>
          <w:sz w:val="24"/>
        </w:rPr>
        <w:t>предусмотренные</w:t>
      </w:r>
      <w:proofErr w:type="gramEnd"/>
      <w:r>
        <w:rPr>
          <w:sz w:val="24"/>
        </w:rPr>
        <w:t xml:space="preserve"> настоящим Договором.</w:t>
      </w:r>
    </w:p>
    <w:p w:rsidR="00B33E14" w:rsidRPr="00B33E14" w:rsidRDefault="00DD2044" w:rsidP="00B33E14">
      <w:pPr>
        <w:tabs>
          <w:tab w:val="left" w:pos="851"/>
          <w:tab w:val="left" w:pos="1134"/>
        </w:tabs>
        <w:suppressAutoHyphens/>
        <w:ind w:left="567" w:firstLine="567"/>
        <w:jc w:val="both"/>
        <w:rPr>
          <w:bCs/>
          <w:sz w:val="24"/>
          <w:szCs w:val="24"/>
        </w:rPr>
      </w:pPr>
      <w:r>
        <w:rPr>
          <w:sz w:val="24"/>
        </w:rPr>
        <w:t xml:space="preserve">1.4. </w:t>
      </w:r>
      <w:r w:rsidRPr="00B33E14">
        <w:rPr>
          <w:sz w:val="24"/>
          <w:szCs w:val="24"/>
        </w:rPr>
        <w:t xml:space="preserve">Существующие ограничения (обременения) права: </w:t>
      </w:r>
      <w:r w:rsidR="00B33E14" w:rsidRPr="00B33E14">
        <w:rPr>
          <w:bCs/>
          <w:sz w:val="24"/>
          <w:szCs w:val="24"/>
        </w:rPr>
        <w:t xml:space="preserve">залог в пользу </w:t>
      </w:r>
      <w:r w:rsidR="00052410">
        <w:rPr>
          <w:bCs/>
          <w:sz w:val="24"/>
          <w:szCs w:val="24"/>
        </w:rPr>
        <w:t>АО «</w:t>
      </w:r>
      <w:proofErr w:type="spellStart"/>
      <w:r w:rsidR="00052410">
        <w:rPr>
          <w:bCs/>
          <w:sz w:val="24"/>
          <w:szCs w:val="24"/>
        </w:rPr>
        <w:t>Промэнергобанк</w:t>
      </w:r>
      <w:proofErr w:type="spellEnd"/>
      <w:r w:rsidR="00052410">
        <w:rPr>
          <w:bCs/>
          <w:sz w:val="24"/>
          <w:szCs w:val="24"/>
        </w:rPr>
        <w:t>»</w:t>
      </w:r>
      <w:r w:rsidR="00B33E14" w:rsidRPr="00B33E14">
        <w:rPr>
          <w:bCs/>
          <w:sz w:val="24"/>
          <w:szCs w:val="24"/>
        </w:rPr>
        <w:t>.</w:t>
      </w:r>
    </w:p>
    <w:p w:rsidR="004B24A9" w:rsidRPr="00B33E14" w:rsidRDefault="00B33E14" w:rsidP="00B33E14">
      <w:pPr>
        <w:ind w:left="567" w:firstLine="709"/>
        <w:jc w:val="both"/>
        <w:rPr>
          <w:sz w:val="24"/>
          <w:szCs w:val="24"/>
        </w:rPr>
      </w:pPr>
      <w:proofErr w:type="gramStart"/>
      <w:r w:rsidRPr="00B33E14">
        <w:rPr>
          <w:bCs/>
          <w:sz w:val="24"/>
          <w:szCs w:val="24"/>
        </w:rPr>
        <w:t>В соответствии с п. 12 постановления Пленума Высшего Арбитражного суда Российской Федерации от 23.07.2009 № 58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Законом о банкротстве (пунктами 4, 5, 8-19 статьи 110, пунктом 3 ст. 111, абзацем третьим пункта 4.1. статьи 138), приводит к прекращению права залога в силу закона применительно</w:t>
      </w:r>
      <w:proofErr w:type="gramEnd"/>
      <w:r w:rsidRPr="00B33E14">
        <w:rPr>
          <w:bCs/>
          <w:sz w:val="24"/>
          <w:szCs w:val="24"/>
        </w:rPr>
        <w:t xml:space="preserve"> к подпункту 4 пункта 1 статьи 352 ГК РФ, абзацу шестому пункта 5 статьи 18.1 Закона о банкротстве. В момент продажи имущество освобождается от указанного ограничения (обременения) и считается не находящимся в залоге.</w:t>
      </w:r>
    </w:p>
    <w:p w:rsidR="004B24A9" w:rsidRDefault="00DD2044" w:rsidP="00807288">
      <w:pPr>
        <w:pStyle w:val="a6"/>
        <w:spacing w:after="0"/>
        <w:ind w:left="567" w:firstLine="709"/>
        <w:jc w:val="center"/>
        <w:rPr>
          <w:b/>
          <w:sz w:val="24"/>
        </w:rPr>
      </w:pPr>
      <w:r>
        <w:rPr>
          <w:b/>
          <w:sz w:val="24"/>
        </w:rPr>
        <w:t>2. Порядок, сроки и условия приема-передачи Имущества.</w:t>
      </w:r>
    </w:p>
    <w:p w:rsidR="004B24A9" w:rsidRDefault="00DD2044" w:rsidP="00807288">
      <w:pPr>
        <w:pStyle w:val="30"/>
        <w:spacing w:after="0"/>
        <w:ind w:left="567" w:firstLine="709"/>
        <w:jc w:val="both"/>
        <w:rPr>
          <w:sz w:val="24"/>
        </w:rPr>
      </w:pPr>
      <w:r>
        <w:rPr>
          <w:sz w:val="24"/>
        </w:rPr>
        <w:t xml:space="preserve">2.1. Передача имущества от Продавца к Покупателю осуществляется в течение                      </w:t>
      </w:r>
      <w:r w:rsidR="00B33E14">
        <w:rPr>
          <w:sz w:val="24"/>
        </w:rPr>
        <w:t>5</w:t>
      </w:r>
      <w:r>
        <w:rPr>
          <w:sz w:val="24"/>
        </w:rPr>
        <w:t xml:space="preserve"> дней </w:t>
      </w:r>
      <w:proofErr w:type="gramStart"/>
      <w:r>
        <w:rPr>
          <w:sz w:val="24"/>
        </w:rPr>
        <w:t>с даты исполнения</w:t>
      </w:r>
      <w:proofErr w:type="gramEnd"/>
      <w:r>
        <w:rPr>
          <w:sz w:val="24"/>
        </w:rPr>
        <w:t xml:space="preserve"> Покупателем обязанности, определенной в пункте 3.3. настоящего договора, и оформляется передаточным актом, являющимся неотъемлемой частью настоящего договора.</w:t>
      </w:r>
    </w:p>
    <w:p w:rsidR="004B24A9" w:rsidRDefault="00DD2044" w:rsidP="00807288">
      <w:pPr>
        <w:pStyle w:val="a6"/>
        <w:spacing w:after="0"/>
        <w:ind w:left="567" w:firstLine="709"/>
        <w:jc w:val="both"/>
        <w:rPr>
          <w:sz w:val="24"/>
        </w:rPr>
      </w:pPr>
      <w:r>
        <w:rPr>
          <w:sz w:val="24"/>
        </w:rPr>
        <w:t>2.2. Передаточный акт должен содержать данные, позволяющие определенно установить Имущество, подлежащее передаче Покупателю по настоящему Договору.</w:t>
      </w:r>
    </w:p>
    <w:p w:rsidR="004B24A9" w:rsidRDefault="00DD2044" w:rsidP="00807288">
      <w:pPr>
        <w:ind w:left="567" w:firstLine="709"/>
        <w:jc w:val="center"/>
        <w:rPr>
          <w:b/>
          <w:sz w:val="24"/>
        </w:rPr>
      </w:pPr>
      <w:r>
        <w:rPr>
          <w:b/>
          <w:sz w:val="24"/>
        </w:rPr>
        <w:t>3. Порядок оплаты.</w:t>
      </w:r>
    </w:p>
    <w:p w:rsidR="00807288" w:rsidRDefault="00DD2044" w:rsidP="00807288">
      <w:pPr>
        <w:pStyle w:val="a6"/>
        <w:spacing w:after="0"/>
        <w:ind w:left="567" w:firstLine="709"/>
        <w:jc w:val="both"/>
        <w:rPr>
          <w:sz w:val="24"/>
        </w:rPr>
      </w:pPr>
      <w:r>
        <w:rPr>
          <w:sz w:val="24"/>
        </w:rPr>
        <w:t>3</w:t>
      </w:r>
      <w:r w:rsidR="00807288">
        <w:rPr>
          <w:sz w:val="24"/>
        </w:rPr>
        <w:t xml:space="preserve">.1. Общая стоимость передаваемого Имущества составляет </w:t>
      </w:r>
      <w:r w:rsidR="00052410">
        <w:rPr>
          <w:sz w:val="24"/>
        </w:rPr>
        <w:t>_________</w:t>
      </w:r>
      <w:r w:rsidR="00807288">
        <w:rPr>
          <w:sz w:val="24"/>
        </w:rPr>
        <w:t xml:space="preserve"> рублей.</w:t>
      </w:r>
    </w:p>
    <w:p w:rsidR="00B33E14" w:rsidRDefault="00B33E14" w:rsidP="00807288">
      <w:pPr>
        <w:pStyle w:val="a6"/>
        <w:spacing w:after="0"/>
        <w:ind w:left="567" w:firstLine="709"/>
        <w:jc w:val="both"/>
        <w:rPr>
          <w:sz w:val="24"/>
        </w:rPr>
      </w:pPr>
      <w:r>
        <w:rPr>
          <w:sz w:val="24"/>
          <w:szCs w:val="24"/>
        </w:rPr>
        <w:t xml:space="preserve">3.2. Продавец засчитывает в общую стоимость передаваемого Имущества сумму задатка в размере </w:t>
      </w:r>
      <w:r w:rsidR="00052410">
        <w:rPr>
          <w:sz w:val="24"/>
          <w:szCs w:val="24"/>
        </w:rPr>
        <w:t>________ рублей</w:t>
      </w:r>
      <w:r>
        <w:rPr>
          <w:sz w:val="24"/>
          <w:szCs w:val="24"/>
        </w:rPr>
        <w:t>, внесенного Покупателем в целях участия в торгах.</w:t>
      </w:r>
    </w:p>
    <w:p w:rsidR="00807288" w:rsidRDefault="00807288" w:rsidP="00807288">
      <w:pPr>
        <w:pStyle w:val="10"/>
        <w:spacing w:line="259" w:lineRule="auto"/>
        <w:ind w:left="567" w:right="-1" w:firstLine="709"/>
        <w:rPr>
          <w:sz w:val="24"/>
        </w:rPr>
      </w:pPr>
      <w:r>
        <w:rPr>
          <w:sz w:val="24"/>
        </w:rPr>
        <w:t>3.</w:t>
      </w:r>
      <w:r w:rsidR="00903645">
        <w:rPr>
          <w:sz w:val="24"/>
        </w:rPr>
        <w:t>3</w:t>
      </w:r>
      <w:r>
        <w:rPr>
          <w:sz w:val="24"/>
        </w:rPr>
        <w:t xml:space="preserve">. Покупатель обязуется оплатить Продавцу стоимость Имущества в размере </w:t>
      </w:r>
      <w:r w:rsidR="00052410">
        <w:rPr>
          <w:sz w:val="24"/>
        </w:rPr>
        <w:t>_____________</w:t>
      </w:r>
      <w:r>
        <w:rPr>
          <w:sz w:val="24"/>
        </w:rPr>
        <w:t xml:space="preserve"> рублей в течение </w:t>
      </w:r>
      <w:r w:rsidR="00903645">
        <w:rPr>
          <w:sz w:val="24"/>
          <w:szCs w:val="24"/>
        </w:rPr>
        <w:t>30 (тридцати) календарных дней</w:t>
      </w:r>
      <w:r>
        <w:rPr>
          <w:sz w:val="24"/>
        </w:rPr>
        <w:t xml:space="preserve"> со дня подписания настоящего договора.</w:t>
      </w:r>
    </w:p>
    <w:p w:rsidR="00807288" w:rsidRDefault="00807288" w:rsidP="00807288">
      <w:pPr>
        <w:ind w:left="567" w:firstLine="709"/>
        <w:jc w:val="both"/>
        <w:rPr>
          <w:sz w:val="24"/>
        </w:rPr>
      </w:pPr>
      <w:r>
        <w:rPr>
          <w:sz w:val="24"/>
        </w:rPr>
        <w:t>3.</w:t>
      </w:r>
      <w:r w:rsidR="00903645">
        <w:rPr>
          <w:sz w:val="24"/>
        </w:rPr>
        <w:t>4</w:t>
      </w:r>
      <w:r>
        <w:rPr>
          <w:sz w:val="24"/>
        </w:rPr>
        <w:t>. Оплата Имущества производится путем перечисления денежных средств на расчетный счет Продавца, указанный в пункте 8 настоящего Договора.</w:t>
      </w:r>
    </w:p>
    <w:p w:rsidR="00807288" w:rsidRDefault="00807288" w:rsidP="00807288">
      <w:pPr>
        <w:ind w:left="567" w:firstLine="709"/>
        <w:jc w:val="both"/>
        <w:rPr>
          <w:sz w:val="24"/>
        </w:rPr>
      </w:pPr>
      <w:r>
        <w:rPr>
          <w:sz w:val="24"/>
        </w:rPr>
        <w:t>3.</w:t>
      </w:r>
      <w:r w:rsidR="00903645">
        <w:rPr>
          <w:sz w:val="24"/>
        </w:rPr>
        <w:t>5</w:t>
      </w:r>
      <w:r>
        <w:rPr>
          <w:sz w:val="24"/>
        </w:rPr>
        <w:t xml:space="preserve">. Моментом полной оплаты по настоящему Договору считается дата поступления денежных средств в </w:t>
      </w:r>
      <w:proofErr w:type="gramStart"/>
      <w:r>
        <w:rPr>
          <w:sz w:val="24"/>
        </w:rPr>
        <w:t>размере</w:t>
      </w:r>
      <w:proofErr w:type="gramEnd"/>
      <w:r>
        <w:rPr>
          <w:sz w:val="24"/>
        </w:rPr>
        <w:t>, указанном в п. 3.</w:t>
      </w:r>
      <w:r w:rsidR="00903645">
        <w:rPr>
          <w:sz w:val="24"/>
        </w:rPr>
        <w:t>3</w:t>
      </w:r>
      <w:r>
        <w:rPr>
          <w:sz w:val="24"/>
        </w:rPr>
        <w:t xml:space="preserve"> настоящего Договора, на указанный в пункте 8 настоящего Договора счет Продавца.</w:t>
      </w:r>
    </w:p>
    <w:p w:rsidR="004B24A9" w:rsidRDefault="00807288" w:rsidP="00807288">
      <w:pPr>
        <w:pStyle w:val="a6"/>
        <w:spacing w:after="0"/>
        <w:ind w:left="567" w:firstLine="709"/>
        <w:jc w:val="both"/>
        <w:rPr>
          <w:sz w:val="24"/>
        </w:rPr>
      </w:pPr>
      <w:r>
        <w:rPr>
          <w:sz w:val="24"/>
        </w:rPr>
        <w:t>3.5. Покупатель несет бремя расходов, связанных с заключением договора.</w:t>
      </w:r>
    </w:p>
    <w:p w:rsidR="00807288" w:rsidRDefault="00807288" w:rsidP="00807288">
      <w:pPr>
        <w:ind w:left="567" w:firstLine="709"/>
        <w:jc w:val="center"/>
        <w:rPr>
          <w:b/>
          <w:sz w:val="24"/>
        </w:rPr>
      </w:pPr>
    </w:p>
    <w:p w:rsidR="004B24A9" w:rsidRDefault="00DD2044" w:rsidP="00807288">
      <w:pPr>
        <w:ind w:left="567" w:firstLine="709"/>
        <w:jc w:val="center"/>
        <w:rPr>
          <w:b/>
          <w:sz w:val="24"/>
        </w:rPr>
      </w:pPr>
      <w:r>
        <w:rPr>
          <w:b/>
          <w:sz w:val="24"/>
        </w:rPr>
        <w:lastRenderedPageBreak/>
        <w:t>4. Переход права собственности на передаваемое Имущество.</w:t>
      </w: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>4.1. Право собственности на Имущество переходит от Продавца к Покупателю после исполнения Покупателем обязанности, определенной пунктом 3.3 настоящего договора.</w:t>
      </w:r>
    </w:p>
    <w:p w:rsidR="004B24A9" w:rsidRDefault="00DD2044" w:rsidP="00807288">
      <w:pPr>
        <w:ind w:left="567" w:firstLine="709"/>
        <w:jc w:val="center"/>
        <w:rPr>
          <w:b/>
          <w:sz w:val="24"/>
        </w:rPr>
      </w:pPr>
      <w:r>
        <w:rPr>
          <w:b/>
          <w:sz w:val="24"/>
        </w:rPr>
        <w:t>5. Переход риска случайной гибели Имущества.</w:t>
      </w: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>5.1. Риск случайной гибели или случайного повреждения Имущества переходит на Покупателя с момента передачи Имущества Продавцом по передаточному акту.</w:t>
      </w:r>
    </w:p>
    <w:p w:rsidR="004B24A9" w:rsidRDefault="00DD2044" w:rsidP="00807288">
      <w:pPr>
        <w:ind w:left="567" w:firstLine="709"/>
        <w:jc w:val="center"/>
        <w:rPr>
          <w:b/>
          <w:sz w:val="24"/>
        </w:rPr>
      </w:pPr>
      <w:r>
        <w:rPr>
          <w:b/>
          <w:sz w:val="24"/>
        </w:rPr>
        <w:t>6. Срок и условия действия Договора. Разрешение споров.</w:t>
      </w:r>
    </w:p>
    <w:p w:rsidR="004B24A9" w:rsidRDefault="00DD2044" w:rsidP="00807288">
      <w:pPr>
        <w:pStyle w:val="20"/>
        <w:spacing w:after="0" w:line="240" w:lineRule="auto"/>
        <w:ind w:left="567" w:firstLine="709"/>
        <w:jc w:val="both"/>
        <w:rPr>
          <w:sz w:val="24"/>
        </w:rPr>
      </w:pPr>
      <w:r>
        <w:rPr>
          <w:sz w:val="24"/>
        </w:rPr>
        <w:t>6.1. Настоящий Договор вступает в силу со дня его подписания.</w:t>
      </w:r>
    </w:p>
    <w:p w:rsidR="004B24A9" w:rsidRDefault="00DD2044" w:rsidP="00807288">
      <w:pPr>
        <w:pStyle w:val="20"/>
        <w:spacing w:after="0" w:line="240" w:lineRule="auto"/>
        <w:ind w:left="567" w:firstLine="709"/>
        <w:jc w:val="both"/>
        <w:rPr>
          <w:sz w:val="24"/>
        </w:rPr>
      </w:pPr>
      <w:r>
        <w:rPr>
          <w:sz w:val="24"/>
        </w:rPr>
        <w:t xml:space="preserve">6.2. В случае нарушения Покупателем сроков полной оплаты приобретенного Имущества Продавец вправе отказаться от исполнения настоящего Договора и потребовать возмещения убытков. В этом случае сумма внесенного задатка не возвращается Покупателю. </w:t>
      </w: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>6.3.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4B24A9" w:rsidRDefault="00DD2044" w:rsidP="00807288">
      <w:pPr>
        <w:pStyle w:val="20"/>
        <w:spacing w:after="0" w:line="240" w:lineRule="auto"/>
        <w:ind w:left="567" w:firstLine="709"/>
        <w:jc w:val="both"/>
        <w:rPr>
          <w:sz w:val="24"/>
        </w:rPr>
      </w:pPr>
      <w:r>
        <w:rPr>
          <w:sz w:val="24"/>
        </w:rPr>
        <w:t xml:space="preserve">6.4. </w:t>
      </w:r>
      <w:r>
        <w:rPr>
          <w:color w:val="000000"/>
          <w:sz w:val="24"/>
        </w:rPr>
        <w:t>П</w:t>
      </w:r>
      <w:r>
        <w:rPr>
          <w:sz w:val="24"/>
        </w:rPr>
        <w:t xml:space="preserve">ри </w:t>
      </w:r>
      <w:proofErr w:type="spellStart"/>
      <w:r>
        <w:rPr>
          <w:sz w:val="24"/>
        </w:rPr>
        <w:t>недостижении</w:t>
      </w:r>
      <w:proofErr w:type="spellEnd"/>
      <w:r>
        <w:rPr>
          <w:sz w:val="24"/>
        </w:rPr>
        <w:t xml:space="preserve"> согласия споры и разногласия подлежат рассмотрению в соответствии с действующим законодательством, подсудность определяется следующим образом – по месту нахождения Продавца.</w:t>
      </w:r>
    </w:p>
    <w:p w:rsidR="004B24A9" w:rsidRDefault="00DD2044" w:rsidP="00807288">
      <w:pPr>
        <w:ind w:left="567" w:firstLine="709"/>
        <w:jc w:val="center"/>
        <w:rPr>
          <w:b/>
          <w:sz w:val="24"/>
        </w:rPr>
      </w:pPr>
      <w:r>
        <w:rPr>
          <w:b/>
          <w:sz w:val="24"/>
        </w:rPr>
        <w:t>7. Прочие условия.</w:t>
      </w: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>7.1.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4B24A9" w:rsidRDefault="00DD2044" w:rsidP="00807288">
      <w:pPr>
        <w:pStyle w:val="a7"/>
        <w:spacing w:after="0"/>
        <w:ind w:left="567" w:firstLine="709"/>
        <w:jc w:val="both"/>
        <w:rPr>
          <w:sz w:val="24"/>
        </w:rPr>
      </w:pPr>
      <w:r>
        <w:rPr>
          <w:sz w:val="24"/>
        </w:rPr>
        <w:t xml:space="preserve">7.2. Настоящий Договор составлен в трех подлинных экземплярах, имеющих одинаковую юридическую силу: один экземпляр для Продавца, два экземпляра для Покупателя (один из них для представления в регистрирующий орган). </w:t>
      </w:r>
    </w:p>
    <w:p w:rsidR="004B24A9" w:rsidRDefault="00DD2044" w:rsidP="00807288">
      <w:pPr>
        <w:ind w:left="567" w:firstLine="709"/>
        <w:jc w:val="center"/>
        <w:rPr>
          <w:b/>
          <w:sz w:val="24"/>
        </w:rPr>
      </w:pPr>
      <w:r>
        <w:rPr>
          <w:b/>
          <w:sz w:val="24"/>
        </w:rPr>
        <w:t>8. Адреса, реквизиты и подписи сторон.</w:t>
      </w:r>
    </w:p>
    <w:tbl>
      <w:tblPr>
        <w:tblW w:w="9639" w:type="dxa"/>
        <w:tblInd w:w="675" w:type="dxa"/>
        <w:tblLook w:val="0000" w:firstRow="0" w:lastRow="0" w:firstColumn="0" w:lastColumn="0" w:noHBand="0" w:noVBand="0"/>
      </w:tblPr>
      <w:tblGrid>
        <w:gridCol w:w="4678"/>
        <w:gridCol w:w="4961"/>
      </w:tblGrid>
      <w:tr w:rsidR="004B24A9" w:rsidTr="00807288">
        <w:tc>
          <w:tcPr>
            <w:tcW w:w="4678" w:type="dxa"/>
          </w:tcPr>
          <w:p w:rsidR="004B24A9" w:rsidRDefault="00DD2044" w:rsidP="00807288">
            <w:pPr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«Продавец»</w:t>
            </w:r>
          </w:p>
          <w:p w:rsidR="004B24A9" w:rsidRDefault="004B24A9" w:rsidP="00807288">
            <w:pPr>
              <w:ind w:left="567" w:firstLine="709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</w:tcPr>
          <w:p w:rsidR="004B24A9" w:rsidRDefault="00DD2044" w:rsidP="00807288">
            <w:pPr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«Покупатель»</w:t>
            </w:r>
          </w:p>
          <w:p w:rsidR="004B24A9" w:rsidRDefault="004B24A9" w:rsidP="00807288">
            <w:pPr>
              <w:ind w:left="567" w:firstLine="709"/>
              <w:jc w:val="center"/>
              <w:rPr>
                <w:b/>
                <w:sz w:val="24"/>
              </w:rPr>
            </w:pPr>
          </w:p>
        </w:tc>
      </w:tr>
      <w:tr w:rsidR="004B24A9" w:rsidTr="00807288">
        <w:tc>
          <w:tcPr>
            <w:tcW w:w="4678" w:type="dxa"/>
          </w:tcPr>
          <w:p w:rsidR="00903645" w:rsidRPr="00903645" w:rsidRDefault="00903645" w:rsidP="00903645">
            <w:pPr>
              <w:suppressAutoHyphens/>
              <w:ind w:left="34"/>
              <w:rPr>
                <w:sz w:val="24"/>
                <w:szCs w:val="24"/>
              </w:rPr>
            </w:pPr>
            <w:proofErr w:type="spellStart"/>
            <w:r w:rsidRPr="00903645">
              <w:rPr>
                <w:sz w:val="24"/>
                <w:szCs w:val="24"/>
              </w:rPr>
              <w:t>Апанасюк</w:t>
            </w:r>
            <w:proofErr w:type="spellEnd"/>
            <w:r w:rsidRPr="00903645">
              <w:rPr>
                <w:sz w:val="24"/>
                <w:szCs w:val="24"/>
              </w:rPr>
              <w:t xml:space="preserve"> Андрей Геннадьевич</w:t>
            </w:r>
          </w:p>
          <w:p w:rsidR="00903645" w:rsidRPr="00903645" w:rsidRDefault="00903645" w:rsidP="00903645">
            <w:pPr>
              <w:suppressAutoHyphens/>
              <w:ind w:left="34"/>
              <w:rPr>
                <w:sz w:val="24"/>
                <w:szCs w:val="24"/>
              </w:rPr>
            </w:pPr>
            <w:r w:rsidRPr="00903645">
              <w:rPr>
                <w:sz w:val="24"/>
                <w:szCs w:val="24"/>
              </w:rPr>
              <w:t xml:space="preserve">Адрес регистрации: </w:t>
            </w:r>
            <w:proofErr w:type="spellStart"/>
            <w:r w:rsidRPr="00903645">
              <w:rPr>
                <w:sz w:val="24"/>
                <w:szCs w:val="24"/>
              </w:rPr>
              <w:t>г</w:t>
            </w:r>
            <w:proofErr w:type="gramStart"/>
            <w:r w:rsidRPr="00903645">
              <w:rPr>
                <w:sz w:val="24"/>
                <w:szCs w:val="24"/>
              </w:rPr>
              <w:t>.В</w:t>
            </w:r>
            <w:proofErr w:type="gramEnd"/>
            <w:r w:rsidRPr="00903645">
              <w:rPr>
                <w:sz w:val="24"/>
                <w:szCs w:val="24"/>
              </w:rPr>
              <w:t>ологда</w:t>
            </w:r>
            <w:proofErr w:type="spellEnd"/>
            <w:r w:rsidRPr="00903645">
              <w:rPr>
                <w:sz w:val="24"/>
                <w:szCs w:val="24"/>
              </w:rPr>
              <w:t xml:space="preserve">, </w:t>
            </w:r>
            <w:proofErr w:type="spellStart"/>
            <w:r w:rsidRPr="00903645">
              <w:rPr>
                <w:sz w:val="24"/>
                <w:szCs w:val="24"/>
              </w:rPr>
              <w:t>ул.К.Маркса</w:t>
            </w:r>
            <w:proofErr w:type="spellEnd"/>
            <w:r w:rsidRPr="00903645">
              <w:rPr>
                <w:sz w:val="24"/>
                <w:szCs w:val="24"/>
              </w:rPr>
              <w:t xml:space="preserve">, д.11а, кв.7, </w:t>
            </w:r>
          </w:p>
          <w:p w:rsidR="00903645" w:rsidRPr="00903645" w:rsidRDefault="00903645" w:rsidP="00903645">
            <w:pPr>
              <w:suppressAutoHyphens/>
              <w:ind w:left="34"/>
              <w:rPr>
                <w:sz w:val="24"/>
                <w:szCs w:val="24"/>
              </w:rPr>
            </w:pPr>
            <w:r w:rsidRPr="00903645">
              <w:rPr>
                <w:sz w:val="24"/>
                <w:szCs w:val="24"/>
              </w:rPr>
              <w:t xml:space="preserve">Почтовый адрес: 160000, г. Вологда, ул. Зосимовская, д. 5, оф. 1 </w:t>
            </w:r>
          </w:p>
          <w:p w:rsidR="00903645" w:rsidRPr="00903645" w:rsidRDefault="00903645" w:rsidP="00903645">
            <w:pPr>
              <w:suppressAutoHyphens/>
              <w:ind w:left="34"/>
              <w:rPr>
                <w:sz w:val="24"/>
                <w:szCs w:val="24"/>
              </w:rPr>
            </w:pPr>
            <w:r w:rsidRPr="00903645">
              <w:rPr>
                <w:sz w:val="24"/>
                <w:szCs w:val="24"/>
              </w:rPr>
              <w:t>ИНН 352506955224</w:t>
            </w:r>
          </w:p>
          <w:p w:rsidR="00903645" w:rsidRPr="00903645" w:rsidRDefault="00903645" w:rsidP="00903645">
            <w:pPr>
              <w:suppressAutoHyphens/>
              <w:ind w:left="34"/>
              <w:rPr>
                <w:sz w:val="24"/>
                <w:szCs w:val="24"/>
              </w:rPr>
            </w:pPr>
            <w:r w:rsidRPr="00903645">
              <w:rPr>
                <w:sz w:val="24"/>
                <w:szCs w:val="24"/>
              </w:rPr>
              <w:t xml:space="preserve">счет №40817810412002216278 в </w:t>
            </w:r>
            <w:proofErr w:type="spellStart"/>
            <w:r w:rsidRPr="00903645">
              <w:rPr>
                <w:sz w:val="24"/>
                <w:szCs w:val="24"/>
              </w:rPr>
              <w:t>Доп</w:t>
            </w:r>
            <w:proofErr w:type="gramStart"/>
            <w:r w:rsidRPr="00903645">
              <w:rPr>
                <w:sz w:val="24"/>
                <w:szCs w:val="24"/>
              </w:rPr>
              <w:t>.о</w:t>
            </w:r>
            <w:proofErr w:type="gramEnd"/>
            <w:r w:rsidRPr="00903645">
              <w:rPr>
                <w:sz w:val="24"/>
                <w:szCs w:val="24"/>
              </w:rPr>
              <w:t>фис</w:t>
            </w:r>
            <w:proofErr w:type="spellEnd"/>
            <w:r w:rsidRPr="00903645">
              <w:rPr>
                <w:sz w:val="24"/>
                <w:szCs w:val="24"/>
              </w:rPr>
              <w:t xml:space="preserve"> №8638/029 ПАО Сбербанк, </w:t>
            </w:r>
            <w:proofErr w:type="spellStart"/>
            <w:r w:rsidRPr="00903645">
              <w:rPr>
                <w:sz w:val="24"/>
                <w:szCs w:val="24"/>
              </w:rPr>
              <w:t>кор</w:t>
            </w:r>
            <w:proofErr w:type="spellEnd"/>
            <w:r w:rsidRPr="00903645">
              <w:rPr>
                <w:sz w:val="24"/>
                <w:szCs w:val="24"/>
              </w:rPr>
              <w:t>/счет 30101810900000000644, БИК 041909644</w:t>
            </w:r>
          </w:p>
          <w:p w:rsidR="00903645" w:rsidRDefault="00903645" w:rsidP="00903645">
            <w:pPr>
              <w:suppressAutoHyphens/>
              <w:ind w:left="34"/>
              <w:rPr>
                <w:sz w:val="24"/>
                <w:szCs w:val="24"/>
              </w:rPr>
            </w:pPr>
          </w:p>
          <w:p w:rsidR="00903645" w:rsidRPr="00903645" w:rsidRDefault="00903645" w:rsidP="00903645">
            <w:pPr>
              <w:suppressAutoHyphens/>
              <w:ind w:left="34"/>
              <w:rPr>
                <w:sz w:val="24"/>
                <w:szCs w:val="24"/>
              </w:rPr>
            </w:pPr>
            <w:r w:rsidRPr="00903645">
              <w:rPr>
                <w:sz w:val="24"/>
                <w:szCs w:val="24"/>
              </w:rPr>
              <w:t>Финансовый управляющий</w:t>
            </w:r>
          </w:p>
          <w:p w:rsidR="00903645" w:rsidRPr="00903645" w:rsidRDefault="00903645" w:rsidP="00903645">
            <w:pPr>
              <w:suppressAutoHyphens/>
              <w:ind w:left="34"/>
              <w:rPr>
                <w:sz w:val="24"/>
                <w:szCs w:val="24"/>
              </w:rPr>
            </w:pPr>
          </w:p>
          <w:p w:rsidR="004B24A9" w:rsidRDefault="00903645" w:rsidP="00903645">
            <w:pPr>
              <w:rPr>
                <w:sz w:val="24"/>
              </w:rPr>
            </w:pPr>
            <w:r w:rsidRPr="00903645">
              <w:rPr>
                <w:sz w:val="24"/>
                <w:szCs w:val="24"/>
              </w:rPr>
              <w:t>___________________А.В. Пермогорский</w:t>
            </w:r>
          </w:p>
        </w:tc>
        <w:tc>
          <w:tcPr>
            <w:tcW w:w="4961" w:type="dxa"/>
          </w:tcPr>
          <w:p w:rsidR="004B24A9" w:rsidRDefault="004B24A9" w:rsidP="00903645">
            <w:pPr>
              <w:ind w:left="34"/>
              <w:rPr>
                <w:sz w:val="24"/>
              </w:rPr>
            </w:pPr>
          </w:p>
        </w:tc>
      </w:tr>
    </w:tbl>
    <w:p w:rsidR="004B24A9" w:rsidRDefault="004B24A9" w:rsidP="00807288">
      <w:pPr>
        <w:ind w:left="567" w:firstLine="709"/>
        <w:jc w:val="both"/>
        <w:rPr>
          <w:sz w:val="24"/>
        </w:rPr>
      </w:pPr>
    </w:p>
    <w:p w:rsidR="004B24A9" w:rsidRDefault="004B24A9" w:rsidP="00807288">
      <w:pPr>
        <w:ind w:left="567" w:firstLine="709"/>
        <w:jc w:val="both"/>
        <w:rPr>
          <w:sz w:val="24"/>
        </w:rPr>
      </w:pPr>
    </w:p>
    <w:sectPr w:rsidR="004B24A9">
      <w:pgSz w:w="11906" w:h="16838"/>
      <w:pgMar w:top="539" w:right="737" w:bottom="719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33D0"/>
    <w:multiLevelType w:val="multilevel"/>
    <w:tmpl w:val="C5E20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">
    <w:nsid w:val="040D1571"/>
    <w:multiLevelType w:val="multilevel"/>
    <w:tmpl w:val="959C1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>
    <w:nsid w:val="066F0399"/>
    <w:multiLevelType w:val="multilevel"/>
    <w:tmpl w:val="7242B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110" w:hanging="7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390" w:hanging="1440"/>
      </w:pPr>
    </w:lvl>
    <w:lvl w:ilvl="6">
      <w:start w:val="1"/>
      <w:numFmt w:val="decimal"/>
      <w:lvlText w:val="%1.%2.%3.%4.%5.%6.%7."/>
      <w:lvlJc w:val="left"/>
      <w:pPr>
        <w:ind w:left="3780" w:hanging="1440"/>
      </w:pPr>
    </w:lvl>
    <w:lvl w:ilvl="7">
      <w:start w:val="1"/>
      <w:numFmt w:val="decimal"/>
      <w:lvlText w:val="%1.%2.%3.%4.%5.%6.%7.%8."/>
      <w:lvlJc w:val="left"/>
      <w:pPr>
        <w:ind w:left="4530" w:hanging="1800"/>
      </w:pPr>
    </w:lvl>
    <w:lvl w:ilvl="8">
      <w:start w:val="1"/>
      <w:numFmt w:val="decimal"/>
      <w:lvlText w:val="%1.%2.%3.%4.%5.%6.%7.%8.%9."/>
      <w:lvlJc w:val="left"/>
      <w:pPr>
        <w:ind w:left="5280" w:hanging="2160"/>
      </w:pPr>
    </w:lvl>
  </w:abstractNum>
  <w:abstractNum w:abstractNumId="3">
    <w:nsid w:val="11536324"/>
    <w:multiLevelType w:val="multilevel"/>
    <w:tmpl w:val="68064C7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>
    <w:nsid w:val="3C9B4441"/>
    <w:multiLevelType w:val="multilevel"/>
    <w:tmpl w:val="640219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5">
    <w:nsid w:val="52392244"/>
    <w:multiLevelType w:val="multilevel"/>
    <w:tmpl w:val="72886A4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</w:lvl>
  </w:abstractNum>
  <w:abstractNum w:abstractNumId="6">
    <w:nsid w:val="66F751DE"/>
    <w:multiLevelType w:val="multilevel"/>
    <w:tmpl w:val="0C8813F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7F51249F"/>
    <w:multiLevelType w:val="multilevel"/>
    <w:tmpl w:val="6848EF6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24A9"/>
    <w:rsid w:val="00052410"/>
    <w:rsid w:val="001B650A"/>
    <w:rsid w:val="004B24A9"/>
    <w:rsid w:val="00807288"/>
    <w:rsid w:val="008265F0"/>
    <w:rsid w:val="00831FAF"/>
    <w:rsid w:val="00903645"/>
    <w:rsid w:val="00B33E14"/>
    <w:rsid w:val="00C06E98"/>
    <w:rsid w:val="00DD2044"/>
    <w:rsid w:val="00EA5D30"/>
    <w:rsid w:val="00E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6"/>
    </w:rPr>
  </w:style>
  <w:style w:type="paragraph" w:styleId="1">
    <w:name w:val="heading 1"/>
    <w:pPr>
      <w:spacing w:before="240" w:after="60"/>
      <w:outlineLvl w:val="0"/>
    </w:pPr>
    <w:rPr>
      <w:rFonts w:ascii="Arial" w:hAnsi="Arial"/>
      <w:b/>
      <w:sz w:val="32"/>
    </w:rPr>
  </w:style>
  <w:style w:type="paragraph" w:styleId="3">
    <w:name w:val="heading 3"/>
    <w:pPr>
      <w:jc w:val="center"/>
      <w:outlineLvl w:val="2"/>
    </w:pPr>
    <w:rPr>
      <w:rFonts w:ascii="Arial" w:hAnsi="Arial"/>
      <w:b/>
      <w:sz w:val="24"/>
    </w:rPr>
  </w:style>
  <w:style w:type="paragraph" w:styleId="8">
    <w:name w:val="heading 8"/>
    <w:pPr>
      <w:spacing w:before="240" w:after="60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Pr>
      <w:rFonts w:ascii="Courier New" w:hAnsi="Courier New"/>
    </w:rPr>
  </w:style>
  <w:style w:type="paragraph" w:styleId="a3">
    <w:name w:val="Normal (Web)"/>
    <w:pPr>
      <w:spacing w:before="100" w:after="100"/>
    </w:pPr>
    <w:rPr>
      <w:sz w:val="24"/>
    </w:rPr>
  </w:style>
  <w:style w:type="paragraph" w:styleId="a4">
    <w:name w:val="Balloon Text"/>
    <w:rPr>
      <w:rFonts w:ascii="Tahoma" w:hAnsi="Tahoma"/>
      <w:sz w:val="16"/>
    </w:rPr>
  </w:style>
  <w:style w:type="paragraph" w:styleId="a5">
    <w:name w:val="Title"/>
    <w:pPr>
      <w:jc w:val="center"/>
    </w:pPr>
    <w:rPr>
      <w:b/>
      <w:sz w:val="24"/>
    </w:rPr>
  </w:style>
  <w:style w:type="paragraph" w:customStyle="1" w:styleId="10">
    <w:name w:val="Обычный1"/>
    <w:pPr>
      <w:spacing w:line="300" w:lineRule="auto"/>
      <w:ind w:right="600" w:firstLine="1420"/>
      <w:jc w:val="both"/>
    </w:pPr>
    <w:rPr>
      <w:sz w:val="22"/>
    </w:rPr>
  </w:style>
  <w:style w:type="paragraph" w:styleId="a6">
    <w:name w:val="Body Text"/>
    <w:pPr>
      <w:spacing w:after="120"/>
    </w:pPr>
    <w:rPr>
      <w:sz w:val="26"/>
    </w:rPr>
  </w:style>
  <w:style w:type="paragraph" w:styleId="2">
    <w:name w:val="Body Text 2"/>
    <w:rPr>
      <w:sz w:val="24"/>
    </w:rPr>
  </w:style>
  <w:style w:type="paragraph" w:styleId="20">
    <w:name w:val="Body Text Indent 2"/>
    <w:pPr>
      <w:spacing w:after="120" w:line="480" w:lineRule="auto"/>
      <w:ind w:left="283"/>
    </w:pPr>
    <w:rPr>
      <w:sz w:val="26"/>
    </w:rPr>
  </w:style>
  <w:style w:type="paragraph" w:customStyle="1" w:styleId="ConsTitle">
    <w:name w:val="ConsTitle"/>
    <w:pPr>
      <w:ind w:right="19772"/>
    </w:pPr>
    <w:rPr>
      <w:rFonts w:ascii="Arial" w:hAnsi="Arial"/>
      <w:b/>
      <w:sz w:val="18"/>
    </w:rPr>
  </w:style>
  <w:style w:type="paragraph" w:customStyle="1" w:styleId="ConsNonformat">
    <w:name w:val="ConsNonformat"/>
    <w:pPr>
      <w:ind w:right="19772"/>
    </w:pPr>
    <w:rPr>
      <w:rFonts w:ascii="Courier New" w:hAnsi="Courier New"/>
      <w:sz w:val="22"/>
    </w:rPr>
  </w:style>
  <w:style w:type="paragraph" w:customStyle="1" w:styleId="ConsNormal">
    <w:name w:val="ConsNormal"/>
    <w:pPr>
      <w:ind w:right="19772" w:firstLine="720"/>
    </w:pPr>
    <w:rPr>
      <w:rFonts w:ascii="Arial" w:hAnsi="Arial"/>
      <w:sz w:val="22"/>
    </w:rPr>
  </w:style>
  <w:style w:type="paragraph" w:styleId="a7">
    <w:name w:val="Body Text Indent"/>
    <w:pPr>
      <w:spacing w:after="120"/>
      <w:ind w:left="283"/>
    </w:pPr>
    <w:rPr>
      <w:sz w:val="26"/>
    </w:rPr>
  </w:style>
  <w:style w:type="paragraph" w:styleId="30">
    <w:name w:val="Body Text Indent 3"/>
    <w:pPr>
      <w:spacing w:after="120"/>
      <w:ind w:left="283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6"/>
    </w:rPr>
  </w:style>
  <w:style w:type="paragraph" w:styleId="1">
    <w:name w:val="heading 1"/>
    <w:pPr>
      <w:spacing w:before="240" w:after="60"/>
      <w:outlineLvl w:val="0"/>
    </w:pPr>
    <w:rPr>
      <w:rFonts w:ascii="Arial" w:hAnsi="Arial"/>
      <w:b/>
      <w:sz w:val="32"/>
    </w:rPr>
  </w:style>
  <w:style w:type="paragraph" w:styleId="3">
    <w:name w:val="heading 3"/>
    <w:pPr>
      <w:jc w:val="center"/>
      <w:outlineLvl w:val="2"/>
    </w:pPr>
    <w:rPr>
      <w:rFonts w:ascii="Arial" w:hAnsi="Arial"/>
      <w:b/>
      <w:sz w:val="24"/>
    </w:rPr>
  </w:style>
  <w:style w:type="paragraph" w:styleId="8">
    <w:name w:val="heading 8"/>
    <w:pPr>
      <w:spacing w:before="240" w:after="60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Pr>
      <w:rFonts w:ascii="Courier New" w:hAnsi="Courier New"/>
    </w:rPr>
  </w:style>
  <w:style w:type="paragraph" w:styleId="a3">
    <w:name w:val="Normal (Web)"/>
    <w:pPr>
      <w:spacing w:before="100" w:after="100"/>
    </w:pPr>
    <w:rPr>
      <w:sz w:val="24"/>
    </w:rPr>
  </w:style>
  <w:style w:type="paragraph" w:styleId="a4">
    <w:name w:val="Balloon Text"/>
    <w:rPr>
      <w:rFonts w:ascii="Tahoma" w:hAnsi="Tahoma"/>
      <w:sz w:val="16"/>
    </w:rPr>
  </w:style>
  <w:style w:type="paragraph" w:styleId="a5">
    <w:name w:val="Title"/>
    <w:pPr>
      <w:jc w:val="center"/>
    </w:pPr>
    <w:rPr>
      <w:b/>
      <w:sz w:val="24"/>
    </w:rPr>
  </w:style>
  <w:style w:type="paragraph" w:customStyle="1" w:styleId="10">
    <w:name w:val="Обычный1"/>
    <w:pPr>
      <w:spacing w:line="300" w:lineRule="auto"/>
      <w:ind w:right="600" w:firstLine="1420"/>
      <w:jc w:val="both"/>
    </w:pPr>
    <w:rPr>
      <w:sz w:val="22"/>
    </w:rPr>
  </w:style>
  <w:style w:type="paragraph" w:styleId="a6">
    <w:name w:val="Body Text"/>
    <w:pPr>
      <w:spacing w:after="120"/>
    </w:pPr>
    <w:rPr>
      <w:sz w:val="26"/>
    </w:rPr>
  </w:style>
  <w:style w:type="paragraph" w:styleId="2">
    <w:name w:val="Body Text 2"/>
    <w:rPr>
      <w:sz w:val="24"/>
    </w:rPr>
  </w:style>
  <w:style w:type="paragraph" w:styleId="20">
    <w:name w:val="Body Text Indent 2"/>
    <w:pPr>
      <w:spacing w:after="120" w:line="480" w:lineRule="auto"/>
      <w:ind w:left="283"/>
    </w:pPr>
    <w:rPr>
      <w:sz w:val="26"/>
    </w:rPr>
  </w:style>
  <w:style w:type="paragraph" w:customStyle="1" w:styleId="ConsTitle">
    <w:name w:val="ConsTitle"/>
    <w:pPr>
      <w:ind w:right="19772"/>
    </w:pPr>
    <w:rPr>
      <w:rFonts w:ascii="Arial" w:hAnsi="Arial"/>
      <w:b/>
      <w:sz w:val="18"/>
    </w:rPr>
  </w:style>
  <w:style w:type="paragraph" w:customStyle="1" w:styleId="ConsNonformat">
    <w:name w:val="ConsNonformat"/>
    <w:pPr>
      <w:ind w:right="19772"/>
    </w:pPr>
    <w:rPr>
      <w:rFonts w:ascii="Courier New" w:hAnsi="Courier New"/>
      <w:sz w:val="22"/>
    </w:rPr>
  </w:style>
  <w:style w:type="paragraph" w:customStyle="1" w:styleId="ConsNormal">
    <w:name w:val="ConsNormal"/>
    <w:pPr>
      <w:ind w:right="19772" w:firstLine="720"/>
    </w:pPr>
    <w:rPr>
      <w:rFonts w:ascii="Arial" w:hAnsi="Arial"/>
      <w:sz w:val="22"/>
    </w:rPr>
  </w:style>
  <w:style w:type="paragraph" w:styleId="a7">
    <w:name w:val="Body Text Indent"/>
    <w:pPr>
      <w:spacing w:after="120"/>
      <w:ind w:left="283"/>
    </w:pPr>
    <w:rPr>
      <w:sz w:val="26"/>
    </w:rPr>
  </w:style>
  <w:style w:type="paragraph" w:styleId="30">
    <w:name w:val="Body Text Indent 3"/>
    <w:pPr>
      <w:spacing w:after="120"/>
      <w:ind w:left="283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Давыдов лот 1 (копия 1).docx</vt:lpstr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Давыдов лот 1 (копия 1).docx</dc:title>
  <dc:creator>Dmitry</dc:creator>
  <cp:lastModifiedBy>Ivanova</cp:lastModifiedBy>
  <cp:revision>4</cp:revision>
  <cp:lastPrinted>2019-07-10T13:13:00Z</cp:lastPrinted>
  <dcterms:created xsi:type="dcterms:W3CDTF">2019-07-01T10:09:00Z</dcterms:created>
  <dcterms:modified xsi:type="dcterms:W3CDTF">2019-09-04T11:16:00Z</dcterms:modified>
</cp:coreProperties>
</file>