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48B47FE2" w:rsidR="0004186C" w:rsidRPr="00B141BB" w:rsidRDefault="00CA0B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ED2C8F">
        <w:rPr>
          <w:rFonts w:ascii="Times New Roman" w:hAnsi="Times New Roman" w:cs="Times New Roman"/>
          <w:color w:val="000000"/>
          <w:sz w:val="24"/>
          <w:szCs w:val="24"/>
        </w:rPr>
        <w:t xml:space="preserve">Самарской области от 02 августа 2016 г. по делу №А55-11508/2016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ED2C8F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бществом с ограниченной ответственностью коммерческим банком </w:t>
      </w:r>
      <w:r w:rsidRPr="00ED2C8F">
        <w:rPr>
          <w:rFonts w:ascii="Times New Roman" w:hAnsi="Times New Roman" w:cs="Times New Roman"/>
          <w:color w:val="000000"/>
          <w:sz w:val="24"/>
          <w:szCs w:val="24"/>
        </w:rPr>
        <w:t>«Эл банк»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(ООО КБ «Эл банк»)</w:t>
      </w:r>
      <w:r w:rsidRPr="00ED2C8F">
        <w:rPr>
          <w:rFonts w:ascii="Times New Roman" w:hAnsi="Times New Roman" w:cs="Times New Roman"/>
          <w:color w:val="000000"/>
          <w:sz w:val="24"/>
          <w:szCs w:val="24"/>
        </w:rPr>
        <w:t xml:space="preserve"> (ОГРН 1020400000070, ИНН 0409000930, адрес регистрации: 445037, Самарская обл., г. Тольятти, Новый проезд, д. 8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) (далее – КУ)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77777777" w:rsidR="00651D54" w:rsidRPr="00B141BB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6E33CCA4" w14:textId="4ECD725A" w:rsidR="00CA0B24" w:rsidRPr="00CA0B24" w:rsidRDefault="00CA0B24" w:rsidP="00CA0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B24">
        <w:rPr>
          <w:rFonts w:ascii="Times New Roman" w:hAnsi="Times New Roman" w:cs="Times New Roman"/>
          <w:color w:val="000000"/>
          <w:sz w:val="24"/>
          <w:szCs w:val="24"/>
        </w:rPr>
        <w:t xml:space="preserve">Лот 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A0B24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 - 183,6 кв. м, адрес: Самарская обл., г. Тольятти, Центральный р-н, б-р Ленина д. 23, пом. 2, кадастровый номер 63:09:0000000:7477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A0B24">
        <w:rPr>
          <w:rFonts w:ascii="Times New Roman" w:hAnsi="Times New Roman" w:cs="Times New Roman"/>
          <w:color w:val="000000"/>
          <w:sz w:val="24"/>
          <w:szCs w:val="24"/>
        </w:rPr>
        <w:t>5 219 067,39 руб.</w:t>
      </w:r>
    </w:p>
    <w:p w14:paraId="543E94A8" w14:textId="4DA8ABA9" w:rsidR="00CA0B24" w:rsidRPr="00CA0B24" w:rsidRDefault="00CA0B24" w:rsidP="00CA0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B24">
        <w:rPr>
          <w:rFonts w:ascii="Times New Roman" w:hAnsi="Times New Roman" w:cs="Times New Roman"/>
          <w:color w:val="000000"/>
          <w:sz w:val="24"/>
          <w:szCs w:val="24"/>
        </w:rPr>
        <w:t xml:space="preserve">Лот 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A0B24">
        <w:rPr>
          <w:rFonts w:ascii="Times New Roman" w:hAnsi="Times New Roman" w:cs="Times New Roman"/>
          <w:color w:val="000000"/>
          <w:sz w:val="24"/>
          <w:szCs w:val="24"/>
        </w:rPr>
        <w:t xml:space="preserve">Незавершенные строительством двухкорпусные здания - 338,4 кв. м, готовность 60% гараж - 475,9 кв. м, земельный участок - 22 031,0 кв. м, адрес: Республика Алтай, </w:t>
      </w:r>
      <w:proofErr w:type="spellStart"/>
      <w:r w:rsidRPr="00CA0B24">
        <w:rPr>
          <w:rFonts w:ascii="Times New Roman" w:hAnsi="Times New Roman" w:cs="Times New Roman"/>
          <w:color w:val="000000"/>
          <w:sz w:val="24"/>
          <w:szCs w:val="24"/>
        </w:rPr>
        <w:t>Турочакский</w:t>
      </w:r>
      <w:proofErr w:type="spellEnd"/>
      <w:r w:rsidRPr="00CA0B24">
        <w:rPr>
          <w:rFonts w:ascii="Times New Roman" w:hAnsi="Times New Roman" w:cs="Times New Roman"/>
          <w:color w:val="000000"/>
          <w:sz w:val="24"/>
          <w:szCs w:val="24"/>
        </w:rPr>
        <w:t xml:space="preserve"> р-н, с. Артыбаш, пер. Садовый, д. 3, кадастровые номера 04:03:090401:744, 04:03:090401:716, 04:03:090401:1056, 04:03:090401:132, земли населенных пунктов - земли запаса (неиспользуемые)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A0B24">
        <w:rPr>
          <w:rFonts w:ascii="Times New Roman" w:hAnsi="Times New Roman" w:cs="Times New Roman"/>
          <w:color w:val="000000"/>
          <w:sz w:val="24"/>
          <w:szCs w:val="24"/>
        </w:rPr>
        <w:t>23 002 391,79 руб.</w:t>
      </w:r>
    </w:p>
    <w:p w14:paraId="7FD9CC37" w14:textId="6C9760DD" w:rsidR="00CA0B24" w:rsidRPr="002F7DB3" w:rsidRDefault="00CA0B24" w:rsidP="00CA0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t xml:space="preserve">Лот 3 - Нежилое помещение - 64,8 кв. м, адрес: Республика Алтай, </w:t>
      </w:r>
      <w:proofErr w:type="spellStart"/>
      <w:r w:rsidRPr="002F7DB3">
        <w:rPr>
          <w:rFonts w:ascii="Times New Roman" w:hAnsi="Times New Roman" w:cs="Times New Roman"/>
          <w:color w:val="000000"/>
          <w:sz w:val="24"/>
          <w:szCs w:val="24"/>
        </w:rPr>
        <w:t>Майминский</w:t>
      </w:r>
      <w:proofErr w:type="spellEnd"/>
      <w:r w:rsidRPr="002F7DB3">
        <w:rPr>
          <w:rFonts w:ascii="Times New Roman" w:hAnsi="Times New Roman" w:cs="Times New Roman"/>
          <w:color w:val="000000"/>
          <w:sz w:val="24"/>
          <w:szCs w:val="24"/>
        </w:rPr>
        <w:t xml:space="preserve"> р-н, с. </w:t>
      </w:r>
      <w:proofErr w:type="spellStart"/>
      <w:r w:rsidRPr="002F7DB3">
        <w:rPr>
          <w:rFonts w:ascii="Times New Roman" w:hAnsi="Times New Roman" w:cs="Times New Roman"/>
          <w:color w:val="000000"/>
          <w:sz w:val="24"/>
          <w:szCs w:val="24"/>
        </w:rPr>
        <w:t>Майма</w:t>
      </w:r>
      <w:proofErr w:type="spellEnd"/>
      <w:r w:rsidRPr="002F7DB3">
        <w:rPr>
          <w:rFonts w:ascii="Times New Roman" w:hAnsi="Times New Roman" w:cs="Times New Roman"/>
          <w:color w:val="000000"/>
          <w:sz w:val="24"/>
          <w:szCs w:val="24"/>
        </w:rPr>
        <w:t>, ул. Гидростроителей, д. 42А, кадастровый номер 04:01:010202:703 - 1 540 104,30 руб.</w:t>
      </w:r>
    </w:p>
    <w:p w14:paraId="617C5C5B" w14:textId="40FF9A7A" w:rsidR="00CA0B24" w:rsidRPr="002F7DB3" w:rsidRDefault="00CA0B24" w:rsidP="00CA0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t>Лот 4 - Незавершенный строительством жилой дом - 51,8 кв. м, земельный участок - 689,0 кв. м, адрес: Республика Алтай, г. Горно-Алтайск, ул. Дружбы д. 20, кадастровые номера 04:11:020157:497, 04:11:020257:59, объект незавершенного строительства готовность - 72%, земли населенных пунктов - для объектов жилой застройки - 880 120,08 руб.</w:t>
      </w:r>
    </w:p>
    <w:p w14:paraId="7AEFEAFE" w14:textId="5B691763" w:rsidR="00CA0B24" w:rsidRPr="002F7DB3" w:rsidRDefault="00CA0B24" w:rsidP="00CA0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t>Лот 5 - Жилой дом - 45,3 кв. м, земельный участок - 1 056,0 кв. м, адрес: Республика Алтай, г. Горно-Алтайск, ул. Майская, д. 11, кадастровые номера 04:11:010134:92, 04:11:010134:69, земли населенных пунктов - для объектов жилой застройки - 916 555,50 руб.</w:t>
      </w:r>
    </w:p>
    <w:p w14:paraId="61170D9B" w14:textId="71EA1B27" w:rsidR="00CA0B24" w:rsidRPr="002F7DB3" w:rsidRDefault="00CA0B24" w:rsidP="00CA0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t xml:space="preserve">Лот 6 - Нежилые помещения - 2 609,60 кв. м, металлический склад - 187,60 кв. м, гараж - 2 422 кв. м, земельный участок - 5 950,0 кв. м, адрес: Республика Алтай, </w:t>
      </w:r>
      <w:proofErr w:type="spellStart"/>
      <w:r w:rsidRPr="002F7DB3">
        <w:rPr>
          <w:rFonts w:ascii="Times New Roman" w:hAnsi="Times New Roman" w:cs="Times New Roman"/>
          <w:color w:val="000000"/>
          <w:sz w:val="24"/>
          <w:szCs w:val="24"/>
        </w:rPr>
        <w:t>Майминский</w:t>
      </w:r>
      <w:proofErr w:type="spellEnd"/>
      <w:r w:rsidRPr="002F7DB3">
        <w:rPr>
          <w:rFonts w:ascii="Times New Roman" w:hAnsi="Times New Roman" w:cs="Times New Roman"/>
          <w:color w:val="000000"/>
          <w:sz w:val="24"/>
          <w:szCs w:val="24"/>
        </w:rPr>
        <w:t xml:space="preserve"> р-н, с. </w:t>
      </w:r>
      <w:proofErr w:type="spellStart"/>
      <w:r w:rsidRPr="002F7DB3">
        <w:rPr>
          <w:rFonts w:ascii="Times New Roman" w:hAnsi="Times New Roman" w:cs="Times New Roman"/>
          <w:color w:val="000000"/>
          <w:sz w:val="24"/>
          <w:szCs w:val="24"/>
        </w:rPr>
        <w:t>Майма</w:t>
      </w:r>
      <w:proofErr w:type="spellEnd"/>
      <w:r w:rsidRPr="002F7DB3">
        <w:rPr>
          <w:rFonts w:ascii="Times New Roman" w:hAnsi="Times New Roman" w:cs="Times New Roman"/>
          <w:color w:val="000000"/>
          <w:sz w:val="24"/>
          <w:szCs w:val="24"/>
        </w:rPr>
        <w:t>, ул. Нагорная д. 33, кадастровые номера 04:01:010409:594, 04:01:010409:584, 04:01:010409:4, земли промышленности, энергетики, транспорта, связи, радиовещания, телевидения, информатики, земли - для обеспечения космической деятельности, земли обороны, безопасности и земли иного специального назначения - 7 944 955,20 руб.</w:t>
      </w:r>
    </w:p>
    <w:p w14:paraId="4C71CC8C" w14:textId="4F633579" w:rsidR="00CA0B24" w:rsidRPr="002F7DB3" w:rsidRDefault="00CA0B24" w:rsidP="00CA0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t>Лот 7 - Гараж - 65,0 кв. м, земельный участок - 102,0 кв. м, адрес: Республика Алтай, г. Горно-Алтайск, ул. Северная д. 12, кадастровые номера 04:11:020119:122, 04:11:020119:14, земли населенных пунктов - для размещения иных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 - 967 155,65 руб.</w:t>
      </w:r>
    </w:p>
    <w:p w14:paraId="44C0FD83" w14:textId="798EFB57" w:rsidR="00CA0B24" w:rsidRPr="002F7DB3" w:rsidRDefault="00CA0B24" w:rsidP="00CA0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t>Лот 8 - Помещения административного здания - 574,3 кв. м, 221,1 кв. м, 109,3 кв. м, 171,6 кв. м, 72,3 кв. м, земельный участок - 4 743 кв. м, адрес: Республика Алтай, г. Горно-Алтайск, ул. Э. Палкина, д. 2 (бывш. ул. Социалистическая, д. 3), кадастровые номера 04:11:020158:157, 04:11:020158:153, 04:11:020158:151, 04:11:020158:152, 04:11:020158:2, неотделимые улучшения (27 поз.), земли населенных пунктов - для общего пользования (уличная сеть) - 19 024 706,34 руб.</w:t>
      </w:r>
    </w:p>
    <w:p w14:paraId="3ACA5E96" w14:textId="652D6DE6" w:rsidR="00CA0B24" w:rsidRPr="002F7DB3" w:rsidRDefault="00CA0B24" w:rsidP="00CA0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t>Лот 9 - Земельный участок - 1 500,0 кв. м, адрес: Самарская обл., муниципальный р-н Ставропольский, с. п. Жигули, с. Валы, ул. Жигулевская, уч. №15-А, кадастровый номер 63:32:1905001:9692, земли населенных пунктов - для ведения личного подсобного хозяйства - 171 990,00 руб.</w:t>
      </w:r>
    </w:p>
    <w:p w14:paraId="009B6BB9" w14:textId="44F8A841" w:rsidR="00CA0B24" w:rsidRPr="002F7DB3" w:rsidRDefault="00CA0B24" w:rsidP="00CA0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t xml:space="preserve">Лот 10 - Квартира - 68,4 кв. м, адрес: Самарская обл., г. Жигулевск, ул. </w:t>
      </w:r>
      <w:proofErr w:type="spellStart"/>
      <w:r w:rsidRPr="002F7DB3">
        <w:rPr>
          <w:rFonts w:ascii="Times New Roman" w:hAnsi="Times New Roman" w:cs="Times New Roman"/>
          <w:color w:val="000000"/>
          <w:sz w:val="24"/>
          <w:szCs w:val="24"/>
        </w:rPr>
        <w:t>Морквашинская</w:t>
      </w:r>
      <w:proofErr w:type="spellEnd"/>
      <w:r w:rsidRPr="002F7DB3">
        <w:rPr>
          <w:rFonts w:ascii="Times New Roman" w:hAnsi="Times New Roman" w:cs="Times New Roman"/>
          <w:color w:val="000000"/>
          <w:sz w:val="24"/>
          <w:szCs w:val="24"/>
        </w:rPr>
        <w:t>, д. 11, кв. 20, кадастровый номер 63:02:0206003:869, 1 этаж - 1 632 582,00 руб.</w:t>
      </w:r>
    </w:p>
    <w:p w14:paraId="658059C4" w14:textId="71820D29" w:rsidR="00CA0B24" w:rsidRPr="002F7DB3" w:rsidRDefault="00CA0B24" w:rsidP="00CA0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11 - Квартира - 68,1 кв. м, адрес: Самарская обл., г. Жигулевск, ул. </w:t>
      </w:r>
      <w:proofErr w:type="spellStart"/>
      <w:r w:rsidRPr="002F7DB3">
        <w:rPr>
          <w:rFonts w:ascii="Times New Roman" w:hAnsi="Times New Roman" w:cs="Times New Roman"/>
          <w:color w:val="000000"/>
          <w:sz w:val="24"/>
          <w:szCs w:val="24"/>
        </w:rPr>
        <w:t>Морквашинская</w:t>
      </w:r>
      <w:proofErr w:type="spellEnd"/>
      <w:r w:rsidRPr="002F7DB3">
        <w:rPr>
          <w:rFonts w:ascii="Times New Roman" w:hAnsi="Times New Roman" w:cs="Times New Roman"/>
          <w:color w:val="000000"/>
          <w:sz w:val="24"/>
          <w:szCs w:val="24"/>
        </w:rPr>
        <w:t>, д. 11, кв. 25, кадастровый номер 63:02:0206003:874, 1 этаж - 1 630 345,50 руб.</w:t>
      </w:r>
    </w:p>
    <w:p w14:paraId="0800B1F0" w14:textId="482BCAF0" w:rsidR="00CA0B24" w:rsidRPr="002F7DB3" w:rsidRDefault="00CA0B24" w:rsidP="00CA0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t xml:space="preserve">Лот 12 - Квартира - 68,2 кв. м, адрес: Самарская обл., г. Жигулевск, ул. </w:t>
      </w:r>
      <w:proofErr w:type="spellStart"/>
      <w:r w:rsidRPr="002F7DB3">
        <w:rPr>
          <w:rFonts w:ascii="Times New Roman" w:hAnsi="Times New Roman" w:cs="Times New Roman"/>
          <w:color w:val="000000"/>
          <w:sz w:val="24"/>
          <w:szCs w:val="24"/>
        </w:rPr>
        <w:t>Морквашинская</w:t>
      </w:r>
      <w:proofErr w:type="spellEnd"/>
      <w:r w:rsidRPr="002F7DB3">
        <w:rPr>
          <w:rFonts w:ascii="Times New Roman" w:hAnsi="Times New Roman" w:cs="Times New Roman"/>
          <w:color w:val="000000"/>
          <w:sz w:val="24"/>
          <w:szCs w:val="24"/>
        </w:rPr>
        <w:t>, д. 11, кв. 36, кадастровый номер 63:02:0206003:888, 3 этаж - 1 628 115,30 руб.</w:t>
      </w:r>
    </w:p>
    <w:p w14:paraId="1DB6FB30" w14:textId="3555575E" w:rsidR="00CA0B24" w:rsidRPr="002F7DB3" w:rsidRDefault="00CA0B24" w:rsidP="00CA0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t xml:space="preserve">Лот 13 - Квартира - 67,5 кв. м, адрес: Самарская обл., г. Жигулевск, ул. </w:t>
      </w:r>
      <w:proofErr w:type="spellStart"/>
      <w:r w:rsidRPr="002F7DB3">
        <w:rPr>
          <w:rFonts w:ascii="Times New Roman" w:hAnsi="Times New Roman" w:cs="Times New Roman"/>
          <w:color w:val="000000"/>
          <w:sz w:val="24"/>
          <w:szCs w:val="24"/>
        </w:rPr>
        <w:t>Морквашинская</w:t>
      </w:r>
      <w:proofErr w:type="spellEnd"/>
      <w:r w:rsidRPr="002F7DB3">
        <w:rPr>
          <w:rFonts w:ascii="Times New Roman" w:hAnsi="Times New Roman" w:cs="Times New Roman"/>
          <w:color w:val="000000"/>
          <w:sz w:val="24"/>
          <w:szCs w:val="24"/>
        </w:rPr>
        <w:t>, д. 11, кв. 8, кадастровый номер 63:02:0206003:893, 2 этаж - 1 614 715,20 руб.</w:t>
      </w:r>
    </w:p>
    <w:p w14:paraId="0FCF205B" w14:textId="05A9BE28" w:rsidR="00CA0B24" w:rsidRPr="002F7DB3" w:rsidRDefault="00CA0B24" w:rsidP="00CA0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t xml:space="preserve">Лот 14 - Квартира - 67,5 кв. м, адрес: Самарская обл., г. Жигулевск, ул. </w:t>
      </w:r>
      <w:proofErr w:type="spellStart"/>
      <w:r w:rsidRPr="002F7DB3">
        <w:rPr>
          <w:rFonts w:ascii="Times New Roman" w:hAnsi="Times New Roman" w:cs="Times New Roman"/>
          <w:color w:val="000000"/>
          <w:sz w:val="24"/>
          <w:szCs w:val="24"/>
        </w:rPr>
        <w:t>Морквашинская</w:t>
      </w:r>
      <w:proofErr w:type="spellEnd"/>
      <w:r w:rsidRPr="002F7DB3">
        <w:rPr>
          <w:rFonts w:ascii="Times New Roman" w:hAnsi="Times New Roman" w:cs="Times New Roman"/>
          <w:color w:val="000000"/>
          <w:sz w:val="24"/>
          <w:szCs w:val="24"/>
        </w:rPr>
        <w:t>, д. 11, кв. 41, кадастровый номер 63:02:0206003:891, 3 этаж - 1 614 715,20 руб.</w:t>
      </w:r>
    </w:p>
    <w:p w14:paraId="1818F437" w14:textId="253615ED" w:rsidR="00CA0B24" w:rsidRPr="002F7DB3" w:rsidRDefault="00CA0B24" w:rsidP="00CA0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t xml:space="preserve">Лот 15 - Квартира - 62 кв. м, адрес: Самарская обл., г. Жигулевск, ул. </w:t>
      </w:r>
      <w:proofErr w:type="spellStart"/>
      <w:r w:rsidRPr="002F7DB3">
        <w:rPr>
          <w:rFonts w:ascii="Times New Roman" w:hAnsi="Times New Roman" w:cs="Times New Roman"/>
          <w:color w:val="000000"/>
          <w:sz w:val="24"/>
          <w:szCs w:val="24"/>
        </w:rPr>
        <w:t>Морквашинская</w:t>
      </w:r>
      <w:proofErr w:type="spellEnd"/>
      <w:r w:rsidRPr="002F7DB3">
        <w:rPr>
          <w:rFonts w:ascii="Times New Roman" w:hAnsi="Times New Roman" w:cs="Times New Roman"/>
          <w:color w:val="000000"/>
          <w:sz w:val="24"/>
          <w:szCs w:val="24"/>
        </w:rPr>
        <w:t>, д. 11, кв. 17, кадастровый номер 63:02:0206003:885, 3 этаж - 1 494 114,30 руб.</w:t>
      </w:r>
    </w:p>
    <w:p w14:paraId="105D9B74" w14:textId="37A76893" w:rsidR="00CA0B24" w:rsidRPr="002F7DB3" w:rsidRDefault="00CA0B24" w:rsidP="00CA0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t xml:space="preserve">Лот 16 - Квартира - 61,9 кв. м, адрес: Самарская обл., г. Жигулевск, ул. </w:t>
      </w:r>
      <w:proofErr w:type="spellStart"/>
      <w:r w:rsidRPr="002F7DB3">
        <w:rPr>
          <w:rFonts w:ascii="Times New Roman" w:hAnsi="Times New Roman" w:cs="Times New Roman"/>
          <w:color w:val="000000"/>
          <w:sz w:val="24"/>
          <w:szCs w:val="24"/>
        </w:rPr>
        <w:t>Морквашинская</w:t>
      </w:r>
      <w:proofErr w:type="spellEnd"/>
      <w:r w:rsidRPr="002F7DB3">
        <w:rPr>
          <w:rFonts w:ascii="Times New Roman" w:hAnsi="Times New Roman" w:cs="Times New Roman"/>
          <w:color w:val="000000"/>
          <w:sz w:val="24"/>
          <w:szCs w:val="24"/>
        </w:rPr>
        <w:t>, д. 11, кв. 5, кадастровый номер 63:02:0206003:866, 1 этаж - 1 491 877,80 руб.</w:t>
      </w:r>
    </w:p>
    <w:p w14:paraId="722170D4" w14:textId="56170FB1" w:rsidR="00CA0B24" w:rsidRPr="002F7DB3" w:rsidRDefault="00CA0B24" w:rsidP="00CA0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t xml:space="preserve">Лот 17 - Квартира - 58,1 кв. м, адрес: Самарская обл., г. Жигулевск, ул. </w:t>
      </w:r>
      <w:proofErr w:type="spellStart"/>
      <w:r w:rsidRPr="002F7DB3">
        <w:rPr>
          <w:rFonts w:ascii="Times New Roman" w:hAnsi="Times New Roman" w:cs="Times New Roman"/>
          <w:color w:val="000000"/>
          <w:sz w:val="24"/>
          <w:szCs w:val="24"/>
        </w:rPr>
        <w:t>Морквашинская</w:t>
      </w:r>
      <w:proofErr w:type="spellEnd"/>
      <w:r w:rsidRPr="002F7DB3">
        <w:rPr>
          <w:rFonts w:ascii="Times New Roman" w:hAnsi="Times New Roman" w:cs="Times New Roman"/>
          <w:color w:val="000000"/>
          <w:sz w:val="24"/>
          <w:szCs w:val="24"/>
        </w:rPr>
        <w:t>, д. 11, кв. 6, кадастровый номер 63:02:0206003:867, 1 этаж - 1 404 780,30 руб.</w:t>
      </w:r>
    </w:p>
    <w:p w14:paraId="07F25DFE" w14:textId="4D1DC843" w:rsidR="00CA0B24" w:rsidRPr="002F7DB3" w:rsidRDefault="00CA0B24" w:rsidP="00CA0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t xml:space="preserve">Лот 18 - Квартира - 57,9 кв. м, адрес: Самарская обл., городской округ Жигулевск, г. Жигулевск, ул. </w:t>
      </w:r>
      <w:proofErr w:type="spellStart"/>
      <w:r w:rsidRPr="002F7DB3">
        <w:rPr>
          <w:rFonts w:ascii="Times New Roman" w:hAnsi="Times New Roman" w:cs="Times New Roman"/>
          <w:color w:val="000000"/>
          <w:sz w:val="24"/>
          <w:szCs w:val="24"/>
        </w:rPr>
        <w:t>Морквашинская</w:t>
      </w:r>
      <w:proofErr w:type="spellEnd"/>
      <w:r w:rsidRPr="002F7DB3">
        <w:rPr>
          <w:rFonts w:ascii="Times New Roman" w:hAnsi="Times New Roman" w:cs="Times New Roman"/>
          <w:color w:val="000000"/>
          <w:sz w:val="24"/>
          <w:szCs w:val="24"/>
        </w:rPr>
        <w:t>, д. 11, кв. 18, кадастровый номер 63:02:0206003:886, 3 этаж - 1 400 313,60 руб.</w:t>
      </w:r>
    </w:p>
    <w:p w14:paraId="780C9F2E" w14:textId="7B137982" w:rsidR="00CA0B24" w:rsidRPr="002F7DB3" w:rsidRDefault="00CA0B24" w:rsidP="00CA0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t xml:space="preserve">Лот 19 - Квартира - 57,8 кв. м, адрес: Самарская обл., г. Жигулевск, ул. </w:t>
      </w:r>
      <w:proofErr w:type="spellStart"/>
      <w:r w:rsidRPr="002F7DB3">
        <w:rPr>
          <w:rFonts w:ascii="Times New Roman" w:hAnsi="Times New Roman" w:cs="Times New Roman"/>
          <w:color w:val="000000"/>
          <w:sz w:val="24"/>
          <w:szCs w:val="24"/>
        </w:rPr>
        <w:t>Морквашинская</w:t>
      </w:r>
      <w:proofErr w:type="spellEnd"/>
      <w:r w:rsidRPr="002F7DB3">
        <w:rPr>
          <w:rFonts w:ascii="Times New Roman" w:hAnsi="Times New Roman" w:cs="Times New Roman"/>
          <w:color w:val="000000"/>
          <w:sz w:val="24"/>
          <w:szCs w:val="24"/>
        </w:rPr>
        <w:t>, д. 11, кв. 19, кадастровый номер 63:02:0206003:868, 1 этаж - 1 398 077,10 руб.</w:t>
      </w:r>
    </w:p>
    <w:p w14:paraId="1743939C" w14:textId="2996F9E4" w:rsidR="00CA0B24" w:rsidRPr="002F7DB3" w:rsidRDefault="00CA0B24" w:rsidP="00CA0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t xml:space="preserve">Лот 20 - Квартира - 57,7 кв. м, адрес: Самарская обл., г. Жигулевск, ул. </w:t>
      </w:r>
      <w:proofErr w:type="spellStart"/>
      <w:r w:rsidRPr="002F7DB3">
        <w:rPr>
          <w:rFonts w:ascii="Times New Roman" w:hAnsi="Times New Roman" w:cs="Times New Roman"/>
          <w:color w:val="000000"/>
          <w:sz w:val="24"/>
          <w:szCs w:val="24"/>
        </w:rPr>
        <w:t>Морквашинская</w:t>
      </w:r>
      <w:proofErr w:type="spellEnd"/>
      <w:r w:rsidRPr="002F7DB3">
        <w:rPr>
          <w:rFonts w:ascii="Times New Roman" w:hAnsi="Times New Roman" w:cs="Times New Roman"/>
          <w:color w:val="000000"/>
          <w:sz w:val="24"/>
          <w:szCs w:val="24"/>
        </w:rPr>
        <w:t>, д. 11, кв. 35, кадастровый номер 63:02:0206003:887, 3 этаж - 1 395 846,90 руб.</w:t>
      </w:r>
    </w:p>
    <w:p w14:paraId="168290BB" w14:textId="36EC33DE" w:rsidR="00CA0B24" w:rsidRPr="002F7DB3" w:rsidRDefault="00CA0B24" w:rsidP="00CA0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t xml:space="preserve">Лот 21 - Квартира - 40 кв. м, адрес: Самарская обл., г. Жигулевск, ул. </w:t>
      </w:r>
      <w:proofErr w:type="spellStart"/>
      <w:r w:rsidRPr="002F7DB3">
        <w:rPr>
          <w:rFonts w:ascii="Times New Roman" w:hAnsi="Times New Roman" w:cs="Times New Roman"/>
          <w:color w:val="000000"/>
          <w:sz w:val="24"/>
          <w:szCs w:val="24"/>
        </w:rPr>
        <w:t>Морквашинская</w:t>
      </w:r>
      <w:proofErr w:type="spellEnd"/>
      <w:r w:rsidRPr="002F7DB3">
        <w:rPr>
          <w:rFonts w:ascii="Times New Roman" w:hAnsi="Times New Roman" w:cs="Times New Roman"/>
          <w:color w:val="000000"/>
          <w:sz w:val="24"/>
          <w:szCs w:val="24"/>
        </w:rPr>
        <w:t>, д. 11, кв. 21, кадастровый номер 63:02:0206003:870, 1 этаж - 946 940,40 руб.</w:t>
      </w:r>
    </w:p>
    <w:p w14:paraId="29F70D3B" w14:textId="436D79BC" w:rsidR="00CA0B24" w:rsidRPr="002F7DB3" w:rsidRDefault="00CA0B24" w:rsidP="00CA0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t xml:space="preserve">Лот 22 - Квартира - 37,4 кв. м, адрес: Самарская обл., г. Жигулевск, ул. </w:t>
      </w:r>
      <w:proofErr w:type="spellStart"/>
      <w:r w:rsidRPr="002F7DB3">
        <w:rPr>
          <w:rFonts w:ascii="Times New Roman" w:hAnsi="Times New Roman" w:cs="Times New Roman"/>
          <w:color w:val="000000"/>
          <w:sz w:val="24"/>
          <w:szCs w:val="24"/>
        </w:rPr>
        <w:t>Морквашинская</w:t>
      </w:r>
      <w:proofErr w:type="spellEnd"/>
      <w:r w:rsidRPr="002F7DB3">
        <w:rPr>
          <w:rFonts w:ascii="Times New Roman" w:hAnsi="Times New Roman" w:cs="Times New Roman"/>
          <w:color w:val="000000"/>
          <w:sz w:val="24"/>
          <w:szCs w:val="24"/>
        </w:rPr>
        <w:t>, д. 11, кв. 42, кадастровый номер 63:02:0206003:892, 3 этаж - 942 473,70 руб.</w:t>
      </w:r>
    </w:p>
    <w:p w14:paraId="05C36C3A" w14:textId="30F109CF" w:rsidR="00CA0B24" w:rsidRPr="002F7DB3" w:rsidRDefault="00CA0B24" w:rsidP="00CA0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t xml:space="preserve">Лот 23 - Квартира - 39,6 кв. м, адрес: Самарская обл., г. Жигулевск, ул. </w:t>
      </w:r>
      <w:proofErr w:type="spellStart"/>
      <w:r w:rsidRPr="002F7DB3">
        <w:rPr>
          <w:rFonts w:ascii="Times New Roman" w:hAnsi="Times New Roman" w:cs="Times New Roman"/>
          <w:color w:val="000000"/>
          <w:sz w:val="24"/>
          <w:szCs w:val="24"/>
        </w:rPr>
        <w:t>Морквашинская</w:t>
      </w:r>
      <w:proofErr w:type="spellEnd"/>
      <w:r w:rsidRPr="002F7DB3">
        <w:rPr>
          <w:rFonts w:ascii="Times New Roman" w:hAnsi="Times New Roman" w:cs="Times New Roman"/>
          <w:color w:val="000000"/>
          <w:sz w:val="24"/>
          <w:szCs w:val="24"/>
        </w:rPr>
        <w:t>, д. 11, кв. 24, кадастровый номер 63:02:0206003:873, 1 этаж - 938 007,00 руб.</w:t>
      </w:r>
    </w:p>
    <w:p w14:paraId="351B8DBD" w14:textId="675EAFB1" w:rsidR="00CA0B24" w:rsidRPr="002F7DB3" w:rsidRDefault="00CA0B24" w:rsidP="00CA0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t xml:space="preserve">Лот 24 - Квартира - 39,6 кв. м, адрес: Самарская обл., г. Жигулевск, ул. </w:t>
      </w:r>
      <w:proofErr w:type="spellStart"/>
      <w:r w:rsidRPr="002F7DB3">
        <w:rPr>
          <w:rFonts w:ascii="Times New Roman" w:hAnsi="Times New Roman" w:cs="Times New Roman"/>
          <w:color w:val="000000"/>
          <w:sz w:val="24"/>
          <w:szCs w:val="24"/>
        </w:rPr>
        <w:t>Морквашинская</w:t>
      </w:r>
      <w:proofErr w:type="spellEnd"/>
      <w:r w:rsidRPr="002F7DB3">
        <w:rPr>
          <w:rFonts w:ascii="Times New Roman" w:hAnsi="Times New Roman" w:cs="Times New Roman"/>
          <w:color w:val="000000"/>
          <w:sz w:val="24"/>
          <w:szCs w:val="24"/>
        </w:rPr>
        <w:t>, д. 11, кв. 40, кадастровый номер 63:02:0206003:890, 3 этаж - 938 007,00 руб.</w:t>
      </w:r>
    </w:p>
    <w:p w14:paraId="7D196CFD" w14:textId="31CED8C4" w:rsidR="00CA0B24" w:rsidRPr="002F7DB3" w:rsidRDefault="00CA0B24" w:rsidP="00CA0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t xml:space="preserve">Лот 25 - Квартира - 37,4 кв. м, адрес: Самарская обл., г. Жигулевск, ул. </w:t>
      </w:r>
      <w:proofErr w:type="spellStart"/>
      <w:r w:rsidRPr="002F7DB3">
        <w:rPr>
          <w:rFonts w:ascii="Times New Roman" w:hAnsi="Times New Roman" w:cs="Times New Roman"/>
          <w:color w:val="000000"/>
          <w:sz w:val="24"/>
          <w:szCs w:val="24"/>
        </w:rPr>
        <w:t>Морквашинская</w:t>
      </w:r>
      <w:proofErr w:type="spellEnd"/>
      <w:r w:rsidRPr="002F7DB3">
        <w:rPr>
          <w:rFonts w:ascii="Times New Roman" w:hAnsi="Times New Roman" w:cs="Times New Roman"/>
          <w:color w:val="000000"/>
          <w:sz w:val="24"/>
          <w:szCs w:val="24"/>
        </w:rPr>
        <w:t>, д. 11, кв. 9, кадастровый номер 63:02:0206003:876, 2 этаж 888 873,30 руб.</w:t>
      </w:r>
    </w:p>
    <w:p w14:paraId="5377243D" w14:textId="556F212F" w:rsidR="00CA0B24" w:rsidRPr="002F7DB3" w:rsidRDefault="00CA0B24" w:rsidP="00CA0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t xml:space="preserve">Лот 26 Квартира - 37,3 кв. м, адрес: Самарская обл., г. Жигулевск, ул. </w:t>
      </w:r>
      <w:proofErr w:type="spellStart"/>
      <w:r w:rsidRPr="002F7DB3">
        <w:rPr>
          <w:rFonts w:ascii="Times New Roman" w:hAnsi="Times New Roman" w:cs="Times New Roman"/>
          <w:color w:val="000000"/>
          <w:sz w:val="24"/>
          <w:szCs w:val="24"/>
        </w:rPr>
        <w:t>Морквашинская</w:t>
      </w:r>
      <w:proofErr w:type="spellEnd"/>
      <w:r w:rsidRPr="002F7DB3">
        <w:rPr>
          <w:rFonts w:ascii="Times New Roman" w:hAnsi="Times New Roman" w:cs="Times New Roman"/>
          <w:color w:val="000000"/>
          <w:sz w:val="24"/>
          <w:szCs w:val="24"/>
        </w:rPr>
        <w:t>, д. 11, кв. 3, кадастровый номер 63:02:0206003:864, 1 этаж - 886 643,10 руб.</w:t>
      </w:r>
    </w:p>
    <w:p w14:paraId="1CB61B98" w14:textId="0E85EAB9" w:rsidR="00CA0B24" w:rsidRPr="002F7DB3" w:rsidRDefault="00CA0B24" w:rsidP="00CA0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t xml:space="preserve">Лот 27 - Квартира - 37,3 кв. м, адрес: Самарская обл., г. Жигулевск, ул. </w:t>
      </w:r>
      <w:proofErr w:type="spellStart"/>
      <w:r w:rsidRPr="002F7DB3">
        <w:rPr>
          <w:rFonts w:ascii="Times New Roman" w:hAnsi="Times New Roman" w:cs="Times New Roman"/>
          <w:color w:val="000000"/>
          <w:sz w:val="24"/>
          <w:szCs w:val="24"/>
        </w:rPr>
        <w:t>Морквашинская</w:t>
      </w:r>
      <w:proofErr w:type="spellEnd"/>
      <w:r w:rsidRPr="002F7DB3">
        <w:rPr>
          <w:rFonts w:ascii="Times New Roman" w:hAnsi="Times New Roman" w:cs="Times New Roman"/>
          <w:color w:val="000000"/>
          <w:sz w:val="24"/>
          <w:szCs w:val="24"/>
        </w:rPr>
        <w:t>, д. 11, кв. 4, кадастровый номер 63:02:0206003:865, 1 этаж - 886 643,10 руб.</w:t>
      </w:r>
    </w:p>
    <w:p w14:paraId="114D4B1F" w14:textId="2EF29C3A" w:rsidR="00CA0B24" w:rsidRPr="002F7DB3" w:rsidRDefault="00CA0B24" w:rsidP="00CA0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t xml:space="preserve">Лот 28 - Квартира - 37,2 кв. м, адрес: Самарская обл., г. Жигулевск, ул. </w:t>
      </w:r>
      <w:proofErr w:type="spellStart"/>
      <w:r w:rsidRPr="002F7DB3">
        <w:rPr>
          <w:rFonts w:ascii="Times New Roman" w:hAnsi="Times New Roman" w:cs="Times New Roman"/>
          <w:color w:val="000000"/>
          <w:sz w:val="24"/>
          <w:szCs w:val="24"/>
        </w:rPr>
        <w:t>Морквашинская</w:t>
      </w:r>
      <w:proofErr w:type="spellEnd"/>
      <w:r w:rsidRPr="002F7DB3">
        <w:rPr>
          <w:rFonts w:ascii="Times New Roman" w:hAnsi="Times New Roman" w:cs="Times New Roman"/>
          <w:color w:val="000000"/>
          <w:sz w:val="24"/>
          <w:szCs w:val="24"/>
        </w:rPr>
        <w:t>, д. 11, кв. 15, кадастровый номер 63:02:0206003:884, 3 этаж - 884 406,60 руб.</w:t>
      </w:r>
    </w:p>
    <w:p w14:paraId="5D47A0E1" w14:textId="638AEBFE" w:rsidR="00CA0B24" w:rsidRPr="002F7DB3" w:rsidRDefault="00CA0B24" w:rsidP="00CA0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t xml:space="preserve">Лот 29 - Квартира - 37,1 кв. м, адрес: Самарская обл., г. Жигулевск, ул. </w:t>
      </w:r>
      <w:proofErr w:type="spellStart"/>
      <w:r w:rsidRPr="002F7DB3">
        <w:rPr>
          <w:rFonts w:ascii="Times New Roman" w:hAnsi="Times New Roman" w:cs="Times New Roman"/>
          <w:color w:val="000000"/>
          <w:sz w:val="24"/>
          <w:szCs w:val="24"/>
        </w:rPr>
        <w:t>Морквашинская</w:t>
      </w:r>
      <w:proofErr w:type="spellEnd"/>
      <w:r w:rsidRPr="002F7DB3">
        <w:rPr>
          <w:rFonts w:ascii="Times New Roman" w:hAnsi="Times New Roman" w:cs="Times New Roman"/>
          <w:color w:val="000000"/>
          <w:sz w:val="24"/>
          <w:szCs w:val="24"/>
        </w:rPr>
        <w:t>, д. 11, кв. 1, кадастровый номер 63:02:0206003:862, 1 этаж - 828 576,00 руб.</w:t>
      </w:r>
    </w:p>
    <w:p w14:paraId="1FF3AF8E" w14:textId="247F549F" w:rsidR="00CA0B24" w:rsidRPr="002F7DB3" w:rsidRDefault="00CA0B24" w:rsidP="00CA0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t xml:space="preserve">Лот 30 - Квартира - 37,1 кв. м, адрес: Самарская обл., г. Жигулевск, ул. </w:t>
      </w:r>
      <w:proofErr w:type="spellStart"/>
      <w:r w:rsidRPr="002F7DB3">
        <w:rPr>
          <w:rFonts w:ascii="Times New Roman" w:hAnsi="Times New Roman" w:cs="Times New Roman"/>
          <w:color w:val="000000"/>
          <w:sz w:val="24"/>
          <w:szCs w:val="24"/>
        </w:rPr>
        <w:t>Морквашинская</w:t>
      </w:r>
      <w:proofErr w:type="spellEnd"/>
      <w:r w:rsidRPr="002F7DB3">
        <w:rPr>
          <w:rFonts w:ascii="Times New Roman" w:hAnsi="Times New Roman" w:cs="Times New Roman"/>
          <w:color w:val="000000"/>
          <w:sz w:val="24"/>
          <w:szCs w:val="24"/>
        </w:rPr>
        <w:t>, д. 11, кв. 26, кадастровый номер 63:02:0206003:875, 1 этаж - 828 576,00 руб.</w:t>
      </w:r>
    </w:p>
    <w:p w14:paraId="62A2AFED" w14:textId="4D57B41F" w:rsidR="00CA0B24" w:rsidRPr="002F7DB3" w:rsidRDefault="00CA0B24" w:rsidP="00CA0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t xml:space="preserve">Лот 31 - Квартира - 34,4 кв. м, адрес: Самарская обл., г. Жигулевск, ул. </w:t>
      </w:r>
      <w:proofErr w:type="spellStart"/>
      <w:r w:rsidRPr="002F7DB3">
        <w:rPr>
          <w:rFonts w:ascii="Times New Roman" w:hAnsi="Times New Roman" w:cs="Times New Roman"/>
          <w:color w:val="000000"/>
          <w:sz w:val="24"/>
          <w:szCs w:val="24"/>
        </w:rPr>
        <w:t>Морквашинская</w:t>
      </w:r>
      <w:proofErr w:type="spellEnd"/>
      <w:r w:rsidRPr="002F7DB3">
        <w:rPr>
          <w:rFonts w:ascii="Times New Roman" w:hAnsi="Times New Roman" w:cs="Times New Roman"/>
          <w:color w:val="000000"/>
          <w:sz w:val="24"/>
          <w:szCs w:val="24"/>
        </w:rPr>
        <w:t>, д. 11, кв. 23, кадастровый номер 63:02:0206003:872, 1 этаж - 821 872,80 руб.</w:t>
      </w:r>
    </w:p>
    <w:p w14:paraId="16441308" w14:textId="0377FB30" w:rsidR="00CA0B24" w:rsidRPr="002F7DB3" w:rsidRDefault="00CA0B24" w:rsidP="00CA0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t xml:space="preserve">Лот 32 - Квартира - 34,6 кв. м, адрес: Самарская обл., г. Жигулевск, ул. </w:t>
      </w:r>
      <w:proofErr w:type="spellStart"/>
      <w:r w:rsidRPr="002F7DB3">
        <w:rPr>
          <w:rFonts w:ascii="Times New Roman" w:hAnsi="Times New Roman" w:cs="Times New Roman"/>
          <w:color w:val="000000"/>
          <w:sz w:val="24"/>
          <w:szCs w:val="24"/>
        </w:rPr>
        <w:t>Морквашинская</w:t>
      </w:r>
      <w:proofErr w:type="spellEnd"/>
      <w:r w:rsidRPr="002F7DB3">
        <w:rPr>
          <w:rFonts w:ascii="Times New Roman" w:hAnsi="Times New Roman" w:cs="Times New Roman"/>
          <w:color w:val="000000"/>
          <w:sz w:val="24"/>
          <w:szCs w:val="24"/>
        </w:rPr>
        <w:t>, д. 11, кв. 22, кадастровый номер 63:02:0206003:871, 1 этаж - 826 339,50 руб.</w:t>
      </w:r>
    </w:p>
    <w:p w14:paraId="4C9ADE04" w14:textId="0EFA4851" w:rsidR="00CA0B24" w:rsidRPr="002F7DB3" w:rsidRDefault="00CA0B24" w:rsidP="00CA0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t xml:space="preserve">Лот 33 - </w:t>
      </w:r>
      <w:proofErr w:type="spellStart"/>
      <w:r w:rsidRPr="002F7DB3">
        <w:rPr>
          <w:rFonts w:ascii="Times New Roman" w:hAnsi="Times New Roman" w:cs="Times New Roman"/>
          <w:color w:val="000000"/>
          <w:sz w:val="24"/>
          <w:szCs w:val="24"/>
        </w:rPr>
        <w:t>Mitsubishi</w:t>
      </w:r>
      <w:proofErr w:type="spellEnd"/>
      <w:r w:rsidRPr="002F7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7DB3">
        <w:rPr>
          <w:rFonts w:ascii="Times New Roman" w:hAnsi="Times New Roman" w:cs="Times New Roman"/>
          <w:color w:val="000000"/>
          <w:sz w:val="24"/>
          <w:szCs w:val="24"/>
        </w:rPr>
        <w:t>Lancer</w:t>
      </w:r>
      <w:proofErr w:type="spellEnd"/>
      <w:r w:rsidRPr="002F7DB3">
        <w:rPr>
          <w:rFonts w:ascii="Times New Roman" w:hAnsi="Times New Roman" w:cs="Times New Roman"/>
          <w:color w:val="000000"/>
          <w:sz w:val="24"/>
          <w:szCs w:val="24"/>
        </w:rPr>
        <w:t xml:space="preserve"> 1.8, бежевый, 2011, 120 000 км, 1.8 АТ (140 л. с), бензин, передний, VIN JMBSTCY3ABU001776, а/шины BF </w:t>
      </w:r>
      <w:proofErr w:type="spellStart"/>
      <w:r w:rsidRPr="002F7DB3">
        <w:rPr>
          <w:rFonts w:ascii="Times New Roman" w:hAnsi="Times New Roman" w:cs="Times New Roman"/>
          <w:color w:val="000000"/>
          <w:sz w:val="24"/>
          <w:szCs w:val="24"/>
        </w:rPr>
        <w:t>Goodrich</w:t>
      </w:r>
      <w:proofErr w:type="spellEnd"/>
      <w:r w:rsidRPr="002F7DB3">
        <w:rPr>
          <w:rFonts w:ascii="Times New Roman" w:hAnsi="Times New Roman" w:cs="Times New Roman"/>
          <w:color w:val="000000"/>
          <w:sz w:val="24"/>
          <w:szCs w:val="24"/>
        </w:rPr>
        <w:t xml:space="preserve"> G-GRIP 205/60 R16, 4 шт., г. Тольятти - 521 476,20 руб.</w:t>
      </w:r>
    </w:p>
    <w:p w14:paraId="6C441D90" w14:textId="0D522BBD" w:rsidR="00CA0B24" w:rsidRPr="002F7DB3" w:rsidRDefault="00CA0B24" w:rsidP="00CA0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t>Лот 34 - Автошины PIRELLI PZERO 255/40R19, (4 шт.), г. Тольятти - 10 178,24 руб.</w:t>
      </w:r>
    </w:p>
    <w:p w14:paraId="0C2EFC8D" w14:textId="48B95B0E" w:rsidR="00CA0B24" w:rsidRPr="002F7DB3" w:rsidRDefault="00CA0B24" w:rsidP="00CA0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t xml:space="preserve">Лот 35 - Автошины </w:t>
      </w:r>
      <w:proofErr w:type="spellStart"/>
      <w:r w:rsidRPr="002F7DB3">
        <w:rPr>
          <w:rFonts w:ascii="Times New Roman" w:hAnsi="Times New Roman" w:cs="Times New Roman"/>
          <w:color w:val="000000"/>
          <w:sz w:val="24"/>
          <w:szCs w:val="24"/>
        </w:rPr>
        <w:t>Bridgestone</w:t>
      </w:r>
      <w:proofErr w:type="spellEnd"/>
      <w:r w:rsidRPr="002F7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7DB3">
        <w:rPr>
          <w:rFonts w:ascii="Times New Roman" w:hAnsi="Times New Roman" w:cs="Times New Roman"/>
          <w:color w:val="000000"/>
          <w:sz w:val="24"/>
          <w:szCs w:val="24"/>
        </w:rPr>
        <w:t>ice</w:t>
      </w:r>
      <w:proofErr w:type="spellEnd"/>
      <w:r w:rsidRPr="002F7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7DB3">
        <w:rPr>
          <w:rFonts w:ascii="Times New Roman" w:hAnsi="Times New Roman" w:cs="Times New Roman"/>
          <w:color w:val="000000"/>
          <w:sz w:val="24"/>
          <w:szCs w:val="24"/>
        </w:rPr>
        <w:t>cruiser</w:t>
      </w:r>
      <w:proofErr w:type="spellEnd"/>
      <w:r w:rsidRPr="002F7DB3">
        <w:rPr>
          <w:rFonts w:ascii="Times New Roman" w:hAnsi="Times New Roman" w:cs="Times New Roman"/>
          <w:color w:val="000000"/>
          <w:sz w:val="24"/>
          <w:szCs w:val="24"/>
        </w:rPr>
        <w:t xml:space="preserve"> 700 </w:t>
      </w:r>
      <w:proofErr w:type="spellStart"/>
      <w:r w:rsidRPr="002F7DB3">
        <w:rPr>
          <w:rFonts w:ascii="Times New Roman" w:hAnsi="Times New Roman" w:cs="Times New Roman"/>
          <w:color w:val="000000"/>
          <w:sz w:val="24"/>
          <w:szCs w:val="24"/>
        </w:rPr>
        <w:t>зимн</w:t>
      </w:r>
      <w:proofErr w:type="spellEnd"/>
      <w:r w:rsidRPr="002F7DB3">
        <w:rPr>
          <w:rFonts w:ascii="Times New Roman" w:hAnsi="Times New Roman" w:cs="Times New Roman"/>
          <w:color w:val="000000"/>
          <w:sz w:val="24"/>
          <w:szCs w:val="24"/>
        </w:rPr>
        <w:t>., (2 шт.), г. Тольятти - 2 776,27 руб.</w:t>
      </w:r>
    </w:p>
    <w:p w14:paraId="019B5B9B" w14:textId="3BD70C88" w:rsidR="00CA0B24" w:rsidRPr="002F7DB3" w:rsidRDefault="00CA0B24" w:rsidP="00CA0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t xml:space="preserve">Лот 36 - Банкоматы, </w:t>
      </w:r>
      <w:proofErr w:type="spellStart"/>
      <w:r w:rsidRPr="002F7DB3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2F7DB3">
        <w:rPr>
          <w:rFonts w:ascii="Times New Roman" w:hAnsi="Times New Roman" w:cs="Times New Roman"/>
          <w:color w:val="000000"/>
          <w:sz w:val="24"/>
          <w:szCs w:val="24"/>
        </w:rPr>
        <w:t xml:space="preserve"> 2000 XE USB - 10 шт., </w:t>
      </w:r>
      <w:proofErr w:type="spellStart"/>
      <w:r w:rsidRPr="002F7DB3">
        <w:rPr>
          <w:rFonts w:ascii="Times New Roman" w:hAnsi="Times New Roman" w:cs="Times New Roman"/>
          <w:color w:val="000000"/>
          <w:sz w:val="24"/>
          <w:szCs w:val="24"/>
        </w:rPr>
        <w:t>Wincor</w:t>
      </w:r>
      <w:proofErr w:type="spellEnd"/>
      <w:r w:rsidRPr="002F7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7DB3">
        <w:rPr>
          <w:rFonts w:ascii="Times New Roman" w:hAnsi="Times New Roman" w:cs="Times New Roman"/>
          <w:color w:val="000000"/>
          <w:sz w:val="24"/>
          <w:szCs w:val="24"/>
        </w:rPr>
        <w:t>Nixdorf</w:t>
      </w:r>
      <w:proofErr w:type="spellEnd"/>
      <w:r w:rsidRPr="002F7DB3">
        <w:rPr>
          <w:rFonts w:ascii="Times New Roman" w:hAnsi="Times New Roman" w:cs="Times New Roman"/>
          <w:color w:val="000000"/>
          <w:sz w:val="24"/>
          <w:szCs w:val="24"/>
        </w:rPr>
        <w:t xml:space="preserve"> XE 2100, г. Тольятти - 1 273 298,45 руб.</w:t>
      </w:r>
    </w:p>
    <w:p w14:paraId="1B502581" w14:textId="4DA9E373" w:rsidR="00CA0B24" w:rsidRPr="002F7DB3" w:rsidRDefault="00CA0B24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37 - Банковское оборудование, мебель, офисная и бытовая техника (134 поз.), г. Тольятти - 1 747 842,78 руб.</w:t>
      </w:r>
    </w:p>
    <w:p w14:paraId="28E3E4A0" w14:textId="4A362C59" w:rsidR="00CF5F6F" w:rsidRPr="002F7DB3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F7DB3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2F7DB3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2F7DB3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7" w:history="1">
        <w:r w:rsidRPr="002F7DB3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2F7DB3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50E110F3" w:rsidR="0004186C" w:rsidRPr="002F7DB3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F7DB3">
        <w:rPr>
          <w:b/>
          <w:bCs/>
          <w:color w:val="000000"/>
        </w:rPr>
        <w:t>Торги ППП</w:t>
      </w:r>
      <w:r w:rsidRPr="002F7DB3">
        <w:rPr>
          <w:color w:val="000000"/>
          <w:shd w:val="clear" w:color="auto" w:fill="FFFFFF"/>
        </w:rPr>
        <w:t xml:space="preserve"> будут проведены на</w:t>
      </w:r>
      <w:r w:rsidR="001A0BBB" w:rsidRPr="002F7DB3">
        <w:rPr>
          <w:color w:val="000000"/>
          <w:shd w:val="clear" w:color="auto" w:fill="FFFFFF"/>
        </w:rPr>
        <w:t xml:space="preserve"> </w:t>
      </w:r>
      <w:r w:rsidR="00651D54" w:rsidRPr="002F7DB3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2F7DB3">
        <w:rPr>
          <w:color w:val="000000"/>
        </w:rPr>
        <w:t xml:space="preserve">АО «Российский аукционный дом» по адресу: </w:t>
      </w:r>
      <w:hyperlink r:id="rId8" w:history="1">
        <w:r w:rsidR="00651D54" w:rsidRPr="002F7DB3">
          <w:rPr>
            <w:color w:val="000000"/>
            <w:u w:val="single"/>
          </w:rPr>
          <w:t>http://lot-online.ru</w:t>
        </w:r>
      </w:hyperlink>
      <w:r w:rsidR="00651D54" w:rsidRPr="002F7DB3">
        <w:rPr>
          <w:color w:val="000000"/>
        </w:rPr>
        <w:t xml:space="preserve"> (далее – ЭТП)</w:t>
      </w:r>
      <w:r w:rsidR="0004186C" w:rsidRPr="002F7DB3">
        <w:rPr>
          <w:color w:val="000000"/>
          <w:shd w:val="clear" w:color="auto" w:fill="FFFFFF"/>
        </w:rPr>
        <w:t>:</w:t>
      </w:r>
    </w:p>
    <w:p w14:paraId="617A8AB1" w14:textId="6A1B830C" w:rsidR="0004186C" w:rsidRPr="002F7DB3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F7DB3">
        <w:rPr>
          <w:b/>
          <w:bCs/>
          <w:color w:val="000000"/>
        </w:rPr>
        <w:t>по лотам 1</w:t>
      </w:r>
      <w:r w:rsidR="001A0BBB" w:rsidRPr="002F7DB3">
        <w:rPr>
          <w:b/>
          <w:bCs/>
          <w:color w:val="000000"/>
        </w:rPr>
        <w:t>, 33</w:t>
      </w:r>
      <w:r w:rsidRPr="002F7DB3">
        <w:rPr>
          <w:b/>
          <w:bCs/>
          <w:color w:val="000000"/>
        </w:rPr>
        <w:t xml:space="preserve"> - с </w:t>
      </w:r>
      <w:r w:rsidR="001A0BBB" w:rsidRPr="002F7DB3">
        <w:rPr>
          <w:b/>
          <w:bCs/>
          <w:color w:val="000000"/>
        </w:rPr>
        <w:t>11</w:t>
      </w:r>
      <w:r w:rsidRPr="002F7DB3">
        <w:rPr>
          <w:b/>
          <w:bCs/>
          <w:color w:val="000000"/>
        </w:rPr>
        <w:t xml:space="preserve"> </w:t>
      </w:r>
      <w:r w:rsidR="001A0BBB" w:rsidRPr="002F7DB3">
        <w:rPr>
          <w:b/>
          <w:bCs/>
          <w:color w:val="000000"/>
        </w:rPr>
        <w:t xml:space="preserve">сентября </w:t>
      </w:r>
      <w:r w:rsidRPr="002F7DB3">
        <w:rPr>
          <w:b/>
          <w:bCs/>
          <w:color w:val="000000"/>
        </w:rPr>
        <w:t>201</w:t>
      </w:r>
      <w:r w:rsidR="001A0BBB" w:rsidRPr="002F7DB3">
        <w:rPr>
          <w:b/>
          <w:bCs/>
          <w:color w:val="000000"/>
        </w:rPr>
        <w:t>9</w:t>
      </w:r>
      <w:r w:rsidRPr="002F7DB3">
        <w:rPr>
          <w:b/>
          <w:bCs/>
          <w:color w:val="000000"/>
        </w:rPr>
        <w:t xml:space="preserve"> г. по </w:t>
      </w:r>
      <w:r w:rsidR="001A0BBB" w:rsidRPr="002F7DB3">
        <w:rPr>
          <w:b/>
          <w:bCs/>
          <w:color w:val="000000"/>
        </w:rPr>
        <w:t xml:space="preserve">10 декабря </w:t>
      </w:r>
      <w:r w:rsidRPr="002F7DB3">
        <w:rPr>
          <w:b/>
          <w:bCs/>
          <w:color w:val="000000"/>
        </w:rPr>
        <w:t>201</w:t>
      </w:r>
      <w:r w:rsidR="001A0BBB" w:rsidRPr="002F7DB3">
        <w:rPr>
          <w:b/>
          <w:bCs/>
          <w:color w:val="000000"/>
        </w:rPr>
        <w:t>9</w:t>
      </w:r>
      <w:r w:rsidRPr="002F7DB3">
        <w:rPr>
          <w:b/>
          <w:bCs/>
          <w:color w:val="000000"/>
        </w:rPr>
        <w:t xml:space="preserve"> г.;</w:t>
      </w:r>
    </w:p>
    <w:p w14:paraId="35278690" w14:textId="003E22C9" w:rsidR="0004186C" w:rsidRPr="002F7DB3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F7DB3">
        <w:rPr>
          <w:b/>
          <w:bCs/>
          <w:color w:val="000000"/>
        </w:rPr>
        <w:t xml:space="preserve">по лотам </w:t>
      </w:r>
      <w:r w:rsidR="001A0BBB" w:rsidRPr="002F7DB3">
        <w:rPr>
          <w:b/>
          <w:bCs/>
          <w:color w:val="000000"/>
        </w:rPr>
        <w:t>34-37</w:t>
      </w:r>
      <w:r w:rsidRPr="002F7DB3">
        <w:rPr>
          <w:b/>
          <w:bCs/>
          <w:color w:val="000000"/>
        </w:rPr>
        <w:t xml:space="preserve"> - с 1</w:t>
      </w:r>
      <w:r w:rsidR="001A0BBB" w:rsidRPr="002F7DB3">
        <w:rPr>
          <w:b/>
          <w:bCs/>
          <w:color w:val="000000"/>
        </w:rPr>
        <w:t>1</w:t>
      </w:r>
      <w:r w:rsidRPr="002F7DB3">
        <w:rPr>
          <w:b/>
          <w:bCs/>
          <w:color w:val="000000"/>
        </w:rPr>
        <w:t xml:space="preserve"> </w:t>
      </w:r>
      <w:r w:rsidR="001A0BBB" w:rsidRPr="002F7DB3">
        <w:rPr>
          <w:b/>
          <w:bCs/>
          <w:color w:val="000000"/>
        </w:rPr>
        <w:t xml:space="preserve">сентября </w:t>
      </w:r>
      <w:r w:rsidRPr="002F7DB3">
        <w:rPr>
          <w:b/>
          <w:bCs/>
          <w:color w:val="000000"/>
        </w:rPr>
        <w:t>201</w:t>
      </w:r>
      <w:r w:rsidR="001A0BBB" w:rsidRPr="002F7DB3">
        <w:rPr>
          <w:b/>
          <w:bCs/>
          <w:color w:val="000000"/>
        </w:rPr>
        <w:t>9</w:t>
      </w:r>
      <w:r w:rsidRPr="002F7DB3">
        <w:rPr>
          <w:b/>
          <w:bCs/>
          <w:color w:val="000000"/>
        </w:rPr>
        <w:t xml:space="preserve"> г. по 2</w:t>
      </w:r>
      <w:r w:rsidR="001A0BBB" w:rsidRPr="002F7DB3">
        <w:rPr>
          <w:b/>
          <w:bCs/>
          <w:color w:val="000000"/>
        </w:rPr>
        <w:t>4</w:t>
      </w:r>
      <w:r w:rsidRPr="002F7DB3">
        <w:rPr>
          <w:b/>
          <w:bCs/>
          <w:color w:val="000000"/>
        </w:rPr>
        <w:t xml:space="preserve"> </w:t>
      </w:r>
      <w:r w:rsidR="001A0BBB" w:rsidRPr="002F7DB3">
        <w:rPr>
          <w:b/>
          <w:bCs/>
          <w:color w:val="000000"/>
        </w:rPr>
        <w:t xml:space="preserve">декабря </w:t>
      </w:r>
      <w:r w:rsidRPr="002F7DB3">
        <w:rPr>
          <w:b/>
          <w:bCs/>
          <w:color w:val="000000"/>
        </w:rPr>
        <w:t>201</w:t>
      </w:r>
      <w:r w:rsidR="001A0BBB" w:rsidRPr="002F7DB3">
        <w:rPr>
          <w:b/>
          <w:bCs/>
          <w:color w:val="000000"/>
        </w:rPr>
        <w:t>9</w:t>
      </w:r>
      <w:r w:rsidRPr="002F7DB3">
        <w:rPr>
          <w:b/>
          <w:bCs/>
          <w:color w:val="000000"/>
        </w:rPr>
        <w:t xml:space="preserve"> г.;</w:t>
      </w:r>
    </w:p>
    <w:p w14:paraId="4862091F" w14:textId="36267130" w:rsidR="0004186C" w:rsidRPr="002F7DB3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F7DB3">
        <w:rPr>
          <w:b/>
          <w:bCs/>
          <w:color w:val="000000"/>
        </w:rPr>
        <w:t xml:space="preserve">по лотам </w:t>
      </w:r>
      <w:r w:rsidR="001A0BBB" w:rsidRPr="002F7DB3">
        <w:rPr>
          <w:b/>
          <w:bCs/>
          <w:color w:val="000000"/>
        </w:rPr>
        <w:t>2-32</w:t>
      </w:r>
      <w:r w:rsidRPr="002F7DB3">
        <w:rPr>
          <w:b/>
          <w:bCs/>
          <w:color w:val="000000"/>
        </w:rPr>
        <w:t xml:space="preserve"> - с </w:t>
      </w:r>
      <w:r w:rsidR="001A0BBB" w:rsidRPr="002F7DB3">
        <w:rPr>
          <w:b/>
          <w:bCs/>
          <w:color w:val="000000"/>
        </w:rPr>
        <w:t xml:space="preserve">11 сентября 2019 </w:t>
      </w:r>
      <w:r w:rsidRPr="002F7DB3">
        <w:rPr>
          <w:b/>
          <w:bCs/>
          <w:color w:val="000000"/>
        </w:rPr>
        <w:t xml:space="preserve">г. по </w:t>
      </w:r>
      <w:r w:rsidR="001A0BBB" w:rsidRPr="002F7DB3">
        <w:rPr>
          <w:b/>
          <w:bCs/>
          <w:color w:val="000000"/>
        </w:rPr>
        <w:t>28</w:t>
      </w:r>
      <w:r w:rsidRPr="002F7DB3">
        <w:rPr>
          <w:b/>
          <w:bCs/>
          <w:color w:val="000000"/>
        </w:rPr>
        <w:t xml:space="preserve"> </w:t>
      </w:r>
      <w:r w:rsidR="001A0BBB" w:rsidRPr="002F7DB3">
        <w:rPr>
          <w:b/>
          <w:bCs/>
          <w:color w:val="000000"/>
        </w:rPr>
        <w:t xml:space="preserve">января </w:t>
      </w:r>
      <w:r w:rsidRPr="002F7DB3">
        <w:rPr>
          <w:b/>
          <w:bCs/>
          <w:color w:val="000000"/>
        </w:rPr>
        <w:t>20</w:t>
      </w:r>
      <w:r w:rsidR="001A0BBB" w:rsidRPr="002F7DB3">
        <w:rPr>
          <w:b/>
          <w:bCs/>
          <w:color w:val="000000"/>
        </w:rPr>
        <w:t>20</w:t>
      </w:r>
      <w:r w:rsidRPr="002F7DB3">
        <w:rPr>
          <w:b/>
          <w:bCs/>
          <w:color w:val="000000"/>
        </w:rPr>
        <w:t xml:space="preserve"> г.</w:t>
      </w:r>
    </w:p>
    <w:p w14:paraId="7404B6B0" w14:textId="77777777" w:rsidR="00220317" w:rsidRPr="002F7DB3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F7DB3">
        <w:rPr>
          <w:color w:val="000000"/>
        </w:rPr>
        <w:t>Оператор ЭТП (далее – Оператор) обеспечивает проведение Торгов.</w:t>
      </w:r>
    </w:p>
    <w:p w14:paraId="73E16243" w14:textId="043FE6C2" w:rsidR="0004186C" w:rsidRPr="002F7DB3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7DB3">
        <w:rPr>
          <w:color w:val="000000"/>
        </w:rPr>
        <w:t>Заявки на участие в Торгах ППП приним</w:t>
      </w:r>
      <w:r w:rsidR="00107714" w:rsidRPr="002F7DB3">
        <w:rPr>
          <w:color w:val="000000"/>
        </w:rPr>
        <w:t>а</w:t>
      </w:r>
      <w:r w:rsidR="00B93A5E" w:rsidRPr="002F7DB3">
        <w:rPr>
          <w:color w:val="000000"/>
        </w:rPr>
        <w:t>ются Оператором, начиная с 00:00</w:t>
      </w:r>
      <w:r w:rsidRPr="002F7DB3">
        <w:rPr>
          <w:color w:val="000000"/>
        </w:rPr>
        <w:t xml:space="preserve"> часов по московскому времени </w:t>
      </w:r>
      <w:r w:rsidR="00CF5F6F" w:rsidRPr="002F7DB3">
        <w:rPr>
          <w:color w:val="000000"/>
        </w:rPr>
        <w:t>1</w:t>
      </w:r>
      <w:r w:rsidR="003E5EF4" w:rsidRPr="002F7DB3">
        <w:rPr>
          <w:color w:val="000000"/>
        </w:rPr>
        <w:t xml:space="preserve">1 сентября </w:t>
      </w:r>
      <w:r w:rsidRPr="002F7DB3">
        <w:rPr>
          <w:color w:val="000000"/>
        </w:rPr>
        <w:t>201</w:t>
      </w:r>
      <w:r w:rsidR="003E5EF4" w:rsidRPr="002F7DB3">
        <w:rPr>
          <w:color w:val="000000"/>
        </w:rPr>
        <w:t>9</w:t>
      </w:r>
      <w:r w:rsidRPr="002F7DB3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2F7DB3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2F7DB3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F7DB3">
        <w:rPr>
          <w:color w:val="000000"/>
        </w:rPr>
        <w:t>Начальные цены продажи лотов устанавливаются следующие:</w:t>
      </w:r>
    </w:p>
    <w:p w14:paraId="0F3190A4" w14:textId="57D02D32" w:rsidR="0004186C" w:rsidRPr="002F7DB3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7DB3">
        <w:rPr>
          <w:b/>
          <w:color w:val="000000"/>
        </w:rPr>
        <w:t>Для лотов 1</w:t>
      </w:r>
      <w:r w:rsidR="00221ECB" w:rsidRPr="002F7DB3">
        <w:rPr>
          <w:b/>
          <w:color w:val="000000"/>
        </w:rPr>
        <w:t>, 33</w:t>
      </w:r>
      <w:r w:rsidRPr="002F7DB3">
        <w:rPr>
          <w:b/>
          <w:color w:val="000000"/>
        </w:rPr>
        <w:t>:</w:t>
      </w:r>
    </w:p>
    <w:p w14:paraId="318658D1" w14:textId="008E3978" w:rsidR="003C77C2" w:rsidRPr="002F7DB3" w:rsidRDefault="003C77C2" w:rsidP="003C77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t>с 11 сентября 2019 г. по 29 октября 2019 г. - в размере начальной цены продажи лотов;</w:t>
      </w:r>
    </w:p>
    <w:p w14:paraId="0A0A0E44" w14:textId="0A426D94" w:rsidR="003C77C2" w:rsidRPr="002F7DB3" w:rsidRDefault="003C77C2" w:rsidP="003C77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t>с 30 октября 2019 г. по 12 ноября 2019 г. - в размере 99,00% от начальной цены продажи лотов;</w:t>
      </w:r>
    </w:p>
    <w:p w14:paraId="3ED1ECFE" w14:textId="32937517" w:rsidR="003C77C2" w:rsidRPr="002F7DB3" w:rsidRDefault="003C77C2" w:rsidP="003C77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t>с 13 ноября 2019 г. по 26 ноября 2019 г. - в размере 98,00% от начальной цены продажи лотов;</w:t>
      </w:r>
    </w:p>
    <w:p w14:paraId="312C96FF" w14:textId="6D3BBB8D" w:rsidR="00221ECB" w:rsidRPr="002F7DB3" w:rsidRDefault="003C77C2" w:rsidP="003C77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B3">
        <w:rPr>
          <w:rFonts w:ascii="Times New Roman" w:hAnsi="Times New Roman" w:cs="Times New Roman"/>
          <w:color w:val="000000"/>
          <w:sz w:val="24"/>
          <w:szCs w:val="24"/>
        </w:rPr>
        <w:t>с 27 ноября 2019 г. по 10 декабря 2019 г. - в размере 97,00% от начальной цены продажи лотов.</w:t>
      </w:r>
    </w:p>
    <w:p w14:paraId="005600CF" w14:textId="75496CE5" w:rsidR="00221ECB" w:rsidRPr="00793610" w:rsidRDefault="003C77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6:</w:t>
      </w:r>
    </w:p>
    <w:p w14:paraId="4359CE04" w14:textId="77777777" w:rsidR="000024F8" w:rsidRPr="00793610" w:rsidRDefault="000024F8" w:rsidP="000024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11 сентября 2019 г. по 29 октября 2019 г. - в размере начальной цены продажи лота;</w:t>
      </w:r>
    </w:p>
    <w:p w14:paraId="674159A0" w14:textId="77777777" w:rsidR="000024F8" w:rsidRPr="00793610" w:rsidRDefault="000024F8" w:rsidP="000024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30 октября 2019 г. по 12 ноября 2019 г. - в размере 95,00% от начальной цены продажи лота;</w:t>
      </w:r>
    </w:p>
    <w:p w14:paraId="511837B9" w14:textId="77777777" w:rsidR="000024F8" w:rsidRPr="00793610" w:rsidRDefault="000024F8" w:rsidP="000024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13 ноября 2019 г. по 26 ноября 2019 г. - в размере 90,00% от начальной цены продажи лота;</w:t>
      </w:r>
    </w:p>
    <w:p w14:paraId="291EA3ED" w14:textId="77777777" w:rsidR="000024F8" w:rsidRPr="00793610" w:rsidRDefault="000024F8" w:rsidP="000024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27 ноября 2019 г. по 10 декабря 2019 г. - в размере 85,00% от начальной цены продажи лота;</w:t>
      </w:r>
    </w:p>
    <w:p w14:paraId="17838E45" w14:textId="77777777" w:rsidR="000024F8" w:rsidRPr="00793610" w:rsidRDefault="000024F8" w:rsidP="000024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11 декабря 2019 г. по 24 декабря 2019 г. - в размере 80,00% от начальной цены продажи лота;</w:t>
      </w:r>
    </w:p>
    <w:p w14:paraId="2CF5B85F" w14:textId="77777777" w:rsidR="000024F8" w:rsidRPr="00793610" w:rsidRDefault="000024F8" w:rsidP="000024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25 декабря 2019 г. по 14 января 2020 г. - в размере 75,00% от начальной цены продажи лота;</w:t>
      </w:r>
    </w:p>
    <w:p w14:paraId="389999A0" w14:textId="431FD4AB" w:rsidR="00221ECB" w:rsidRPr="00793610" w:rsidRDefault="000024F8" w:rsidP="000024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15 января 2020 г. по 28 января 2020 г. - в размере 70,00% от начальной цены продажи лота.</w:t>
      </w:r>
    </w:p>
    <w:p w14:paraId="372E85AE" w14:textId="22F9F025" w:rsidR="000024F8" w:rsidRPr="00793610" w:rsidRDefault="000024F8" w:rsidP="000024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34-37:</w:t>
      </w:r>
    </w:p>
    <w:p w14:paraId="2CA57CEF" w14:textId="3D79473B" w:rsidR="000024F8" w:rsidRPr="00793610" w:rsidRDefault="000024F8" w:rsidP="000024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11 сентября 2019 г. по 29 октября 2019 г. - в размере начальной цены продажи лотов;</w:t>
      </w:r>
    </w:p>
    <w:p w14:paraId="63B6B34A" w14:textId="39504382" w:rsidR="000024F8" w:rsidRPr="00793610" w:rsidRDefault="000024F8" w:rsidP="000024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30 октября 2019 г. по 12 ноября 2019 г. - в размере 95,00% от начальной цены продажи лотов;</w:t>
      </w:r>
    </w:p>
    <w:p w14:paraId="73090F3F" w14:textId="45DD9BF1" w:rsidR="000024F8" w:rsidRPr="00793610" w:rsidRDefault="000024F8" w:rsidP="000024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13 ноября 2019 г. по 26 ноября 2019 г. - в размере 90,00% от начальной цены продажи лотов;</w:t>
      </w:r>
    </w:p>
    <w:p w14:paraId="3D9ADD45" w14:textId="774B6025" w:rsidR="000024F8" w:rsidRPr="00793610" w:rsidRDefault="000024F8" w:rsidP="000024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27 ноября 2019 г. по 10 декабря 2019 г. - в размере 85,00% от начальной цены продажи лотов;</w:t>
      </w:r>
    </w:p>
    <w:p w14:paraId="6C1C6148" w14:textId="11BA9A9B" w:rsidR="00221ECB" w:rsidRPr="00793610" w:rsidRDefault="000024F8" w:rsidP="000024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11 декабря 2019 г. по 24 декабря 2019 г. - в размере 80,00% от начальной цены продажи лотов.</w:t>
      </w:r>
    </w:p>
    <w:p w14:paraId="346BE848" w14:textId="1914FF85" w:rsidR="000024F8" w:rsidRPr="00793610" w:rsidRDefault="000A4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3-5, 9-32:</w:t>
      </w:r>
    </w:p>
    <w:p w14:paraId="1C0E1F15" w14:textId="0951DCB3" w:rsidR="000A4F48" w:rsidRPr="00793610" w:rsidRDefault="000A4F48" w:rsidP="000A4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11 сентября 2019 г. по 29 октября 2019 г. - в размере начальной цены продажи лотов;</w:t>
      </w:r>
    </w:p>
    <w:p w14:paraId="64CB25C5" w14:textId="5918376D" w:rsidR="000A4F48" w:rsidRPr="00793610" w:rsidRDefault="000A4F48" w:rsidP="000A4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30 октября 2019 г. по 12 ноября 2019 г. - в размере 97,00% от начальной цены продажи лотов;</w:t>
      </w:r>
    </w:p>
    <w:p w14:paraId="6074D8CC" w14:textId="27FFF65D" w:rsidR="000A4F48" w:rsidRPr="00793610" w:rsidRDefault="000A4F48" w:rsidP="000A4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13 ноября 2019 г. по 26 ноября 2019 г. - в размере 94,00% от начальной цены продажи лотов;</w:t>
      </w:r>
    </w:p>
    <w:p w14:paraId="7DADE8F7" w14:textId="36F5EA2C" w:rsidR="000A4F48" w:rsidRPr="00793610" w:rsidRDefault="000A4F48" w:rsidP="000A4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27 ноября 2019 г. по 10 декабря 2019 г. - в размере 91,00% от начальной цены продажи лотов;</w:t>
      </w:r>
    </w:p>
    <w:p w14:paraId="13CF4A4A" w14:textId="453FEAEF" w:rsidR="000A4F48" w:rsidRPr="00793610" w:rsidRDefault="000A4F48" w:rsidP="000A4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11 декабря 2019 г. по 24 декабря 2019 г. - в размере 88,00% от начальной цены продажи лотов;</w:t>
      </w:r>
    </w:p>
    <w:p w14:paraId="1261A46B" w14:textId="39AFC342" w:rsidR="000A4F48" w:rsidRPr="00793610" w:rsidRDefault="000A4F48" w:rsidP="000A4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25 декабря 2019 г. по 14 января 2020 г. - в размере 85,00% от начальной цены продажи лотов;</w:t>
      </w:r>
    </w:p>
    <w:p w14:paraId="559B5619" w14:textId="4785C551" w:rsidR="000A4F48" w:rsidRPr="00793610" w:rsidRDefault="000A4F48" w:rsidP="000A4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15 января 2020 г. по 28 января 2020 г. - в размере 82,00% от начальной цены продажи лотов.</w:t>
      </w:r>
    </w:p>
    <w:p w14:paraId="71EF9083" w14:textId="1FE340FF" w:rsidR="000A4F48" w:rsidRPr="00793610" w:rsidRDefault="000A4F48" w:rsidP="000A4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7:</w:t>
      </w:r>
    </w:p>
    <w:p w14:paraId="445653B2" w14:textId="77777777" w:rsidR="000A4F48" w:rsidRPr="00793610" w:rsidRDefault="000A4F48" w:rsidP="000A4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11 сентября 2019 г. по 29 октября 2019 г. - в размере начальной цены продажи лота;</w:t>
      </w:r>
    </w:p>
    <w:p w14:paraId="3ED59B98" w14:textId="77777777" w:rsidR="000A4F48" w:rsidRPr="00793610" w:rsidRDefault="000A4F48" w:rsidP="000A4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30 октября 2019 г. по 12 ноября 2019 г. - в размере 91,00% от начальной цены продажи лота;</w:t>
      </w:r>
    </w:p>
    <w:p w14:paraId="23BEFE72" w14:textId="77777777" w:rsidR="000A4F48" w:rsidRPr="00793610" w:rsidRDefault="000A4F48" w:rsidP="000A4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13 ноября 2019 г. по 26 ноября 2019 г. - в размере 82,00% от начальной цены продажи лота;</w:t>
      </w:r>
    </w:p>
    <w:p w14:paraId="7134284A" w14:textId="77777777" w:rsidR="000A4F48" w:rsidRPr="00793610" w:rsidRDefault="000A4F48" w:rsidP="000A4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27 ноября 2019 г. по 10 декабря 2019 г. - в размере 73,00% от начальной цены продажи лота;</w:t>
      </w:r>
    </w:p>
    <w:p w14:paraId="78FA86A8" w14:textId="77777777" w:rsidR="000A4F48" w:rsidRPr="00793610" w:rsidRDefault="000A4F48" w:rsidP="000A4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11 декабря 2019 г. по 24 декабря 2019 г. - в размере 64,00% от начальной цены продажи лота;</w:t>
      </w:r>
    </w:p>
    <w:p w14:paraId="3E0CCAE6" w14:textId="77777777" w:rsidR="000A4F48" w:rsidRPr="00793610" w:rsidRDefault="000A4F48" w:rsidP="000A4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25 декабря 2019 г. по 14 января 2020 г. - в размере 55,00% от начальной цены продажи лота;</w:t>
      </w:r>
    </w:p>
    <w:p w14:paraId="607521E0" w14:textId="78DD5871" w:rsidR="000024F8" w:rsidRPr="00793610" w:rsidRDefault="000A4F48" w:rsidP="000A4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15 января 2020 г. по 28 января 2020 г. - в размере 46,00% от начальной цены продажи лота.</w:t>
      </w:r>
    </w:p>
    <w:p w14:paraId="5E96D951" w14:textId="55E0D94B" w:rsidR="000A4F48" w:rsidRPr="00793610" w:rsidRDefault="000A4F48" w:rsidP="000A4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5D925011" w14:textId="77777777" w:rsidR="000A4F48" w:rsidRPr="00793610" w:rsidRDefault="000A4F48" w:rsidP="000A4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11 сентября 2019 г. по 29 октября 2019 г. - в размере начальной цены продажи лота;</w:t>
      </w:r>
    </w:p>
    <w:p w14:paraId="51167677" w14:textId="3BB6DFA8" w:rsidR="000A4F48" w:rsidRPr="00793610" w:rsidRDefault="000A4F48" w:rsidP="000A4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30 октября 2019 г. по 12 ноября 2019 г. - в размере 93,40% от начальной цены продажи лота;</w:t>
      </w:r>
    </w:p>
    <w:p w14:paraId="65CB8859" w14:textId="6217CD52" w:rsidR="000A4F48" w:rsidRPr="00793610" w:rsidRDefault="000A4F48" w:rsidP="000A4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13 ноября 2019 г. по 26 ноября 2019 г. - в размере 86,80% от начальной цены продажи лота;</w:t>
      </w:r>
    </w:p>
    <w:p w14:paraId="4C3AA55C" w14:textId="3C4772B5" w:rsidR="000A4F48" w:rsidRPr="00793610" w:rsidRDefault="000A4F48" w:rsidP="000A4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27 ноября 2019 г. по 10 декабря 2019 г. - в размере 80,20% от начальной цены продажи лота;</w:t>
      </w:r>
    </w:p>
    <w:p w14:paraId="00E68AE6" w14:textId="084656E1" w:rsidR="000A4F48" w:rsidRPr="00793610" w:rsidRDefault="000A4F48" w:rsidP="000A4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11 декабря 2019 г. по 24 декабря 2019 г. - в размере 73,60% от начальной цены продажи лота;</w:t>
      </w:r>
    </w:p>
    <w:p w14:paraId="276B502E" w14:textId="77777777" w:rsidR="000A4F48" w:rsidRPr="00793610" w:rsidRDefault="000A4F48" w:rsidP="000A4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25 декабря 2019 г. по 14 января 2020 г. - в размере 67,00% от начальной цены продажи лота;</w:t>
      </w:r>
    </w:p>
    <w:p w14:paraId="2DFCFA66" w14:textId="7455029E" w:rsidR="000A4F48" w:rsidRPr="00793610" w:rsidRDefault="000A4F48" w:rsidP="000A4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15 января 2020 г. по 28 января 2020 г. - в размере 60,40% от начальной цены продажи лота.</w:t>
      </w:r>
    </w:p>
    <w:p w14:paraId="04A92945" w14:textId="426FAF4F" w:rsidR="000A4F48" w:rsidRPr="00793610" w:rsidRDefault="000A4F48" w:rsidP="000A4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8:</w:t>
      </w:r>
    </w:p>
    <w:p w14:paraId="5FDC6B9C" w14:textId="77777777" w:rsidR="000A4F48" w:rsidRPr="00793610" w:rsidRDefault="000A4F48" w:rsidP="000A4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11 сентября 2019 г. по 29 октября 2019 г. - в размере начальной цены продажи лота;</w:t>
      </w:r>
    </w:p>
    <w:p w14:paraId="2619353C" w14:textId="10E758EE" w:rsidR="000A4F48" w:rsidRPr="00793610" w:rsidRDefault="000A4F48" w:rsidP="000A4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30 октября 2019 г. по 12 ноября 2019 г. - в размере 95,90% от начальной цены продажи лота;</w:t>
      </w:r>
    </w:p>
    <w:p w14:paraId="301C186A" w14:textId="61A2DB93" w:rsidR="000A4F48" w:rsidRPr="00793610" w:rsidRDefault="000A4F48" w:rsidP="000A4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13 ноября 2019 г. по 26 ноября 2019 г. - в размере 91,80% от начальной цены продажи лота;</w:t>
      </w:r>
    </w:p>
    <w:p w14:paraId="40E15746" w14:textId="71C27D82" w:rsidR="000A4F48" w:rsidRPr="00793610" w:rsidRDefault="000A4F48" w:rsidP="000A4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27 ноября 2019 г. по 10 декабря 2019 г. - в размере 87,70% от начальной цены продажи лота;</w:t>
      </w:r>
    </w:p>
    <w:p w14:paraId="1FDDFE2F" w14:textId="6E9CF628" w:rsidR="000A4F48" w:rsidRPr="00793610" w:rsidRDefault="000A4F48" w:rsidP="000A4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11 декабря 2019 г. по 24 декабря 2019 г. - в размере 83,60% от начальной цены продажи лота;</w:t>
      </w:r>
    </w:p>
    <w:p w14:paraId="226D1E2D" w14:textId="06CC9390" w:rsidR="000A4F48" w:rsidRPr="00793610" w:rsidRDefault="000A4F48" w:rsidP="000A4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25 декабря 2019 г. по 14 января 2020 г. - в размере 79,50% от начальной цены продажи лота;</w:t>
      </w:r>
    </w:p>
    <w:p w14:paraId="5DE06B8D" w14:textId="1A6BE041" w:rsidR="000A4F48" w:rsidRPr="00793610" w:rsidRDefault="000A4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15 января 2020 г. по 28 января 2020 г. - в размере 75,40% от начальной цены продажи лота.</w:t>
      </w:r>
    </w:p>
    <w:p w14:paraId="0BB4DCEA" w14:textId="1589ADE2" w:rsidR="0004186C" w:rsidRPr="00793610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793610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93610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793610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610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793610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793610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79361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93610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79361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3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79361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7936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79361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9361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793610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79361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936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793610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793610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793610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610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793610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3610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793610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361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793610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793610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793610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793610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793610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793610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361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361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793610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793610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6D597419" w:rsidR="00CF5F6F" w:rsidRPr="00793610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793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4015F" w:rsidRPr="00793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44015F" w:rsidRPr="00793610">
        <w:rPr>
          <w:rFonts w:ascii="Times New Roman" w:hAnsi="Times New Roman" w:cs="Times New Roman"/>
          <w:sz w:val="24"/>
          <w:szCs w:val="24"/>
        </w:rPr>
        <w:t>9-00 п</w:t>
      </w:r>
      <w:r w:rsidR="0044015F" w:rsidRPr="00793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44015F" w:rsidRPr="00793610">
        <w:rPr>
          <w:rFonts w:ascii="Times New Roman" w:hAnsi="Times New Roman" w:cs="Times New Roman"/>
          <w:sz w:val="24"/>
          <w:szCs w:val="24"/>
        </w:rPr>
        <w:t xml:space="preserve">18-00 </w:t>
      </w:r>
      <w:r w:rsidR="0044015F" w:rsidRPr="00793610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44015F" w:rsidRPr="00793610">
        <w:rPr>
          <w:rFonts w:ascii="Times New Roman" w:hAnsi="Times New Roman" w:cs="Times New Roman"/>
          <w:sz w:val="24"/>
          <w:szCs w:val="24"/>
        </w:rPr>
        <w:t>г. Тольятти, ул. Новый проезд, д. 8, тел. +7(8482)365-000, доб. 3706, 1260, 1051,</w:t>
      </w:r>
      <w:r w:rsidR="0044015F" w:rsidRPr="00793610">
        <w:rPr>
          <w:rFonts w:ascii="Times New Roman" w:hAnsi="Times New Roman" w:cs="Times New Roman"/>
          <w:color w:val="000000"/>
          <w:sz w:val="24"/>
          <w:szCs w:val="24"/>
        </w:rPr>
        <w:t xml:space="preserve"> у ОТ: по лотам 1, 9-37: Харланова Наталья, тел. 8(927)208 21 43 </w:t>
      </w:r>
      <w:hyperlink r:id="rId9" w:history="1">
        <w:r w:rsidR="0044015F" w:rsidRPr="00793610">
          <w:rPr>
            <w:rStyle w:val="a4"/>
            <w:rFonts w:ascii="Times New Roman" w:hAnsi="Times New Roman"/>
            <w:sz w:val="24"/>
            <w:szCs w:val="24"/>
          </w:rPr>
          <w:t>harlanova@auction-house.ru</w:t>
        </w:r>
      </w:hyperlink>
      <w:r w:rsidR="0044015F" w:rsidRPr="00793610">
        <w:rPr>
          <w:rFonts w:ascii="Times New Roman" w:hAnsi="Times New Roman" w:cs="Times New Roman"/>
          <w:color w:val="000000"/>
          <w:sz w:val="24"/>
          <w:szCs w:val="24"/>
        </w:rPr>
        <w:t>; по лотам 2-8: Чупров Иван, chuprov@auction-house.ru, тел. 8 (961) 998 27 12.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61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361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3610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bookmarkStart w:id="0" w:name="_GoBack"/>
      <w:bookmarkEnd w:id="0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024F8"/>
    <w:rsid w:val="0004186C"/>
    <w:rsid w:val="000A4F48"/>
    <w:rsid w:val="000B272A"/>
    <w:rsid w:val="00107714"/>
    <w:rsid w:val="001A0BBB"/>
    <w:rsid w:val="00203862"/>
    <w:rsid w:val="00220317"/>
    <w:rsid w:val="00221ECB"/>
    <w:rsid w:val="002A0202"/>
    <w:rsid w:val="002C116A"/>
    <w:rsid w:val="002C2BDE"/>
    <w:rsid w:val="002F7DB3"/>
    <w:rsid w:val="00360DC6"/>
    <w:rsid w:val="003C77C2"/>
    <w:rsid w:val="003E5EF4"/>
    <w:rsid w:val="00423E03"/>
    <w:rsid w:val="0044015F"/>
    <w:rsid w:val="005A4345"/>
    <w:rsid w:val="005F1F68"/>
    <w:rsid w:val="00651D54"/>
    <w:rsid w:val="00707F65"/>
    <w:rsid w:val="00793610"/>
    <w:rsid w:val="00B141BB"/>
    <w:rsid w:val="00B93A5E"/>
    <w:rsid w:val="00C42E6E"/>
    <w:rsid w:val="00CA0B24"/>
    <w:rsid w:val="00CF5F6F"/>
    <w:rsid w:val="00D16130"/>
    <w:rsid w:val="00E645EC"/>
    <w:rsid w:val="00EB27B3"/>
    <w:rsid w:val="00EE3F19"/>
    <w:rsid w:val="00F16092"/>
    <w:rsid w:val="00FA4A78"/>
    <w:rsid w:val="00FC38B5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015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0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arl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CFFFF-A6FF-4D74-BA5B-746EA960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3277</Words>
  <Characters>17560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10</cp:revision>
  <dcterms:created xsi:type="dcterms:W3CDTF">2019-08-30T09:59:00Z</dcterms:created>
  <dcterms:modified xsi:type="dcterms:W3CDTF">2019-09-03T06:48:00Z</dcterms:modified>
</cp:coreProperties>
</file>