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90EAD" w14:textId="77777777" w:rsidR="00DF2DBE" w:rsidRDefault="00F47286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5534BBB8" w14:textId="77777777" w:rsidR="00F47286" w:rsidRDefault="00072FF7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</w:t>
      </w:r>
      <w:proofErr w:type="gramEnd"/>
      <w:r>
        <w:rPr>
          <w:rFonts w:ascii="Arial" w:hAnsi="Arial" w:cs="Arial"/>
          <w:b/>
          <w:sz w:val="28"/>
          <w:szCs w:val="35"/>
        </w:rPr>
        <w:t>,</w:t>
      </w:r>
      <w:r w:rsidR="001D608E">
        <w:rPr>
          <w:rFonts w:ascii="Arial" w:hAnsi="Arial" w:cs="Arial"/>
          <w:b/>
          <w:sz w:val="28"/>
          <w:szCs w:val="35"/>
        </w:rPr>
        <w:t xml:space="preserve">А2 - </w:t>
      </w:r>
      <w:r w:rsidR="00F47286" w:rsidRPr="009F45CE">
        <w:rPr>
          <w:rFonts w:ascii="Arial" w:hAnsi="Arial" w:cs="Arial"/>
          <w:b/>
          <w:sz w:val="28"/>
          <w:szCs w:val="35"/>
        </w:rPr>
        <w:t>Сообщение об отказе (уклонении) от заключения договора</w:t>
      </w:r>
    </w:p>
    <w:p w14:paraId="63125683" w14:textId="77777777" w:rsidR="00F47286" w:rsidRPr="00683A93" w:rsidRDefault="00F47286" w:rsidP="00683A93"/>
    <w:p w14:paraId="518DC32B" w14:textId="77777777" w:rsidR="00F47286" w:rsidRPr="00683A93" w:rsidRDefault="00F47286" w:rsidP="00683A93"/>
    <w:p w14:paraId="468531D2" w14:textId="77777777" w:rsidR="00F47286" w:rsidRPr="00683A93" w:rsidRDefault="00F47286" w:rsidP="00683A93"/>
    <w:p w14:paraId="7ED52006" w14:textId="4B1AB7F3" w:rsidR="003F4D88" w:rsidRPr="00042D79" w:rsidRDefault="00566F65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D7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ИНН, 190000, Санкт-Петербург, пер. </w:t>
      </w:r>
      <w:proofErr w:type="spellStart"/>
      <w:r w:rsidRPr="00042D7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042D7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042D79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42D7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042D79">
        <w:rPr>
          <w:rFonts w:ascii="Times New Roman" w:hAnsi="Times New Roman" w:cs="Times New Roman"/>
          <w:sz w:val="24"/>
          <w:szCs w:val="24"/>
        </w:rPr>
        <w:t>, (812) 334-26-04, 8(800) 777-57-57, vyrtosu@auction-house.ru),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Санкт-Петербурга и Ленинградской области от 28 августа 2018 г. по делу №</w:t>
      </w:r>
      <w:proofErr w:type="gramStart"/>
      <w:r w:rsidRPr="00042D79">
        <w:rPr>
          <w:rFonts w:ascii="Times New Roman" w:hAnsi="Times New Roman" w:cs="Times New Roman"/>
          <w:sz w:val="24"/>
          <w:szCs w:val="24"/>
        </w:rPr>
        <w:t xml:space="preserve">А56-94386/2018 конкурсным управляющим (ликвидатором) Акционерным обществом Банк «Советский» (АО Банк «Советский»), адрес регистрации: 194044, г. Санкт-Петербург, Большой </w:t>
      </w:r>
      <w:proofErr w:type="spellStart"/>
      <w:r w:rsidRPr="00042D79">
        <w:rPr>
          <w:rFonts w:ascii="Times New Roman" w:hAnsi="Times New Roman" w:cs="Times New Roman"/>
          <w:sz w:val="24"/>
          <w:szCs w:val="24"/>
        </w:rPr>
        <w:t>Сампсониевский</w:t>
      </w:r>
      <w:proofErr w:type="spellEnd"/>
      <w:r w:rsidRPr="00042D79">
        <w:rPr>
          <w:rFonts w:ascii="Times New Roman" w:hAnsi="Times New Roman" w:cs="Times New Roman"/>
          <w:sz w:val="24"/>
          <w:szCs w:val="24"/>
        </w:rPr>
        <w:t xml:space="preserve"> пр., д. 4-6, лит.</w:t>
      </w:r>
      <w:proofErr w:type="gramEnd"/>
      <w:r w:rsidRPr="00042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D79">
        <w:rPr>
          <w:rFonts w:ascii="Times New Roman" w:hAnsi="Times New Roman" w:cs="Times New Roman"/>
          <w:sz w:val="24"/>
          <w:szCs w:val="24"/>
        </w:rPr>
        <w:t>А, ИНН 3525024737, ОГРН 1027800000040)</w:t>
      </w:r>
      <w:r w:rsidR="004E2531" w:rsidRPr="00042D79">
        <w:rPr>
          <w:rFonts w:ascii="Times New Roman" w:hAnsi="Times New Roman" w:cs="Times New Roman"/>
          <w:sz w:val="24"/>
          <w:szCs w:val="24"/>
        </w:rPr>
        <w:t xml:space="preserve"> </w:t>
      </w:r>
      <w:r w:rsidR="00F47286" w:rsidRPr="00042D79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F47286" w:rsidRPr="0004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</w:t>
      </w:r>
      <w:r w:rsidR="005A6E09" w:rsidRPr="0004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итогам </w:t>
      </w:r>
      <w:r w:rsidRPr="0004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повторных</w:t>
      </w:r>
      <w:r w:rsidR="005A6E09" w:rsidRPr="00042D79">
        <w:rPr>
          <w:rFonts w:ascii="Times New Roman" w:hAnsi="Times New Roman" w:cs="Times New Roman"/>
          <w:sz w:val="24"/>
          <w:szCs w:val="24"/>
        </w:rPr>
        <w:t xml:space="preserve"> </w:t>
      </w:r>
      <w:r w:rsidR="00001F9B" w:rsidRPr="00042D79">
        <w:rPr>
          <w:rFonts w:ascii="Times New Roman" w:hAnsi="Times New Roman" w:cs="Times New Roman"/>
          <w:sz w:val="24"/>
          <w:szCs w:val="24"/>
        </w:rPr>
        <w:t>электронных торгов</w:t>
      </w:r>
      <w:r w:rsidR="001339B4" w:rsidRPr="00042D79">
        <w:rPr>
          <w:rFonts w:ascii="Times New Roman" w:hAnsi="Times New Roman" w:cs="Times New Roman"/>
          <w:sz w:val="24"/>
          <w:szCs w:val="24"/>
        </w:rPr>
        <w:t xml:space="preserve"> в форме аукциона </w:t>
      </w:r>
      <w:r w:rsidR="00001F9B" w:rsidRPr="00042D79">
        <w:rPr>
          <w:rFonts w:ascii="Times New Roman" w:hAnsi="Times New Roman" w:cs="Times New Roman"/>
          <w:sz w:val="24"/>
          <w:szCs w:val="24"/>
        </w:rPr>
        <w:t xml:space="preserve"> </w:t>
      </w:r>
      <w:r w:rsidR="004E2531" w:rsidRPr="00042D79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001F9B" w:rsidRPr="00042D79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4E2531" w:rsidRPr="00042D79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="00F47286" w:rsidRPr="00042D79">
        <w:rPr>
          <w:rFonts w:ascii="Times New Roman" w:hAnsi="Times New Roman" w:cs="Times New Roman"/>
          <w:sz w:val="24"/>
          <w:szCs w:val="24"/>
        </w:rPr>
        <w:t xml:space="preserve"> (</w:t>
      </w:r>
      <w:r w:rsidRPr="00042D79">
        <w:rPr>
          <w:rFonts w:ascii="Times New Roman" w:hAnsi="Times New Roman" w:cs="Times New Roman"/>
          <w:sz w:val="24"/>
          <w:szCs w:val="24"/>
        </w:rPr>
        <w:t>сообщение №78030256766 в газете АО «Коммерсантъ» от 27.07.2019 г. №132(6612)</w:t>
      </w:r>
      <w:r w:rsidR="00F47286" w:rsidRPr="00042D79">
        <w:rPr>
          <w:rFonts w:ascii="Times New Roman" w:hAnsi="Times New Roman" w:cs="Times New Roman"/>
          <w:sz w:val="24"/>
          <w:szCs w:val="24"/>
        </w:rPr>
        <w:t xml:space="preserve">, </w:t>
      </w:r>
      <w:r w:rsidR="007557D0" w:rsidRPr="00042D79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001F9B" w:rsidRPr="00042D79">
        <w:rPr>
          <w:rFonts w:ascii="Times New Roman" w:hAnsi="Times New Roman" w:cs="Times New Roman"/>
          <w:sz w:val="24"/>
          <w:szCs w:val="24"/>
        </w:rPr>
        <w:t>проведенных</w:t>
      </w:r>
      <w:r w:rsidR="004E2531" w:rsidRPr="00042D79">
        <w:rPr>
          <w:rFonts w:ascii="Times New Roman" w:hAnsi="Times New Roman" w:cs="Times New Roman"/>
          <w:sz w:val="24"/>
          <w:szCs w:val="24"/>
        </w:rPr>
        <w:t xml:space="preserve">  </w:t>
      </w:r>
      <w:r w:rsidRPr="00042D79">
        <w:rPr>
          <w:rFonts w:ascii="Times New Roman" w:eastAsia="Times New Roman" w:hAnsi="Times New Roman" w:cs="Times New Roman"/>
          <w:sz w:val="24"/>
          <w:szCs w:val="24"/>
          <w:lang w:eastAsia="ru-RU"/>
        </w:rPr>
        <w:t>29 октября</w:t>
      </w:r>
      <w:r w:rsidR="004E2531" w:rsidRPr="0004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042D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E2531" w:rsidRPr="0004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proofErr w:type="gramEnd"/>
      <w:r w:rsidR="00F47286" w:rsidRPr="00042D79">
        <w:rPr>
          <w:rFonts w:ascii="Times New Roman" w:hAnsi="Times New Roman" w:cs="Times New Roman"/>
          <w:sz w:val="24"/>
          <w:szCs w:val="24"/>
        </w:rPr>
        <w:t xml:space="preserve">, </w:t>
      </w:r>
      <w:r w:rsidR="00F47286" w:rsidRPr="0004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</w:t>
      </w:r>
      <w:r w:rsidR="00F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47286" w:rsidRPr="0004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 отказал</w:t>
      </w:r>
      <w:r w:rsidR="00F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F47286" w:rsidRPr="0004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(уклонил</w:t>
      </w:r>
      <w:r w:rsidR="00F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bookmarkStart w:id="0" w:name="_GoBack"/>
      <w:bookmarkEnd w:id="0"/>
      <w:r w:rsidR="00F47286" w:rsidRPr="0004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 заключения договор</w:t>
      </w:r>
      <w:r w:rsidRPr="0004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F47286" w:rsidRPr="0004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</w:t>
      </w:r>
      <w:r w:rsidRPr="0004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</w:t>
      </w:r>
      <w:r w:rsidR="00F47286" w:rsidRPr="0004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</w:t>
      </w:r>
      <w:r w:rsidRPr="0004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F47286" w:rsidRPr="0004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2453"/>
        <w:gridCol w:w="5616"/>
      </w:tblGrid>
      <w:tr w:rsidR="001D3472" w:rsidRPr="00042D79" w14:paraId="248FEBDA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A851C" w14:textId="77777777" w:rsidR="001D3472" w:rsidRPr="00042D79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1519F" w14:textId="77777777" w:rsidR="001D3472" w:rsidRPr="00042D79" w:rsidRDefault="001D347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5216C" w14:textId="77777777" w:rsidR="001D3472" w:rsidRPr="00042D79" w:rsidRDefault="001D3472" w:rsidP="0032561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25619" w:rsidRPr="00042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3B61BA" w:rsidRPr="00042D79" w14:paraId="70547610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7C5D7" w14:textId="5013E7CF" w:rsidR="003B61BA" w:rsidRPr="00042D79" w:rsidRDefault="003B61BA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7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D9310" w14:textId="65736BD5" w:rsidR="003B61BA" w:rsidRPr="00042D79" w:rsidRDefault="003B61BA" w:rsidP="004C2ED1">
            <w:pPr>
              <w:jc w:val="center"/>
            </w:pPr>
            <w:r w:rsidRPr="002D2B7F">
              <w:t>604 991,00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F8B00" w14:textId="55CCA0A1" w:rsidR="003B61BA" w:rsidRPr="00042D79" w:rsidRDefault="003B61BA" w:rsidP="004C2ED1">
            <w:pPr>
              <w:jc w:val="center"/>
            </w:pPr>
            <w:proofErr w:type="spellStart"/>
            <w:r w:rsidRPr="002D2B7F">
              <w:t>Зенин</w:t>
            </w:r>
            <w:proofErr w:type="spellEnd"/>
            <w:r w:rsidRPr="002D2B7F">
              <w:t xml:space="preserve"> О.А.</w:t>
            </w:r>
          </w:p>
        </w:tc>
      </w:tr>
      <w:tr w:rsidR="003B61BA" w:rsidRPr="00042D79" w14:paraId="6F24E924" w14:textId="77777777" w:rsidTr="00A11B3C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22657" w14:textId="361FBAA2" w:rsidR="003B61BA" w:rsidRPr="00042D79" w:rsidRDefault="003B61BA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2D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5D26A" w14:textId="47F47194" w:rsidR="003B61BA" w:rsidRPr="00042D79" w:rsidRDefault="003B61BA" w:rsidP="004C2ED1">
            <w:pPr>
              <w:jc w:val="center"/>
            </w:pPr>
            <w:r w:rsidRPr="002D2B7F">
              <w:t>315 305,10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5FB41" w14:textId="70BCBEE8" w:rsidR="003B61BA" w:rsidRPr="00042D79" w:rsidRDefault="003B61BA" w:rsidP="004C2ED1">
            <w:pPr>
              <w:jc w:val="center"/>
            </w:pPr>
            <w:proofErr w:type="spellStart"/>
            <w:r w:rsidRPr="002D2B7F">
              <w:t>Зенин</w:t>
            </w:r>
            <w:proofErr w:type="spellEnd"/>
            <w:r w:rsidRPr="002D2B7F">
              <w:t xml:space="preserve"> О.А.</w:t>
            </w:r>
          </w:p>
        </w:tc>
      </w:tr>
    </w:tbl>
    <w:p w14:paraId="76110615" w14:textId="77777777" w:rsidR="001D3472" w:rsidRPr="00042D79" w:rsidRDefault="001D3472" w:rsidP="001D3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D3472" w:rsidRPr="0004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01F9B"/>
    <w:rsid w:val="00042D79"/>
    <w:rsid w:val="00072FF7"/>
    <w:rsid w:val="000C7513"/>
    <w:rsid w:val="0010100E"/>
    <w:rsid w:val="001339B4"/>
    <w:rsid w:val="001D3472"/>
    <w:rsid w:val="001D608E"/>
    <w:rsid w:val="002C4C61"/>
    <w:rsid w:val="002E783F"/>
    <w:rsid w:val="00325619"/>
    <w:rsid w:val="003B61BA"/>
    <w:rsid w:val="003F4D88"/>
    <w:rsid w:val="00425E43"/>
    <w:rsid w:val="004E2531"/>
    <w:rsid w:val="00566F65"/>
    <w:rsid w:val="005A6E09"/>
    <w:rsid w:val="00683A93"/>
    <w:rsid w:val="007557D0"/>
    <w:rsid w:val="00763D21"/>
    <w:rsid w:val="009565B6"/>
    <w:rsid w:val="00A11B3C"/>
    <w:rsid w:val="00AD4AC8"/>
    <w:rsid w:val="00C80ADF"/>
    <w:rsid w:val="00D62A5A"/>
    <w:rsid w:val="00DF2DBE"/>
    <w:rsid w:val="00F47286"/>
    <w:rsid w:val="00F5424D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9</cp:revision>
  <dcterms:created xsi:type="dcterms:W3CDTF">2018-08-16T09:01:00Z</dcterms:created>
  <dcterms:modified xsi:type="dcterms:W3CDTF">2019-12-31T11:22:00Z</dcterms:modified>
</cp:coreProperties>
</file>