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5A5" w:rsidRPr="006B05A5" w:rsidRDefault="006B05A5" w:rsidP="006B05A5">
      <w:pPr>
        <w:pStyle w:val="a3"/>
        <w:jc w:val="both"/>
        <w:rPr>
          <w:sz w:val="22"/>
          <w:szCs w:val="22"/>
        </w:rPr>
      </w:pPr>
      <w:r w:rsidRPr="006B05A5">
        <w:rPr>
          <w:sz w:val="22"/>
          <w:szCs w:val="22"/>
        </w:rPr>
        <w:t xml:space="preserve">Лот №1 Недвижимое имущество, </w:t>
      </w:r>
      <w:r w:rsidRPr="006B05A5">
        <w:rPr>
          <w:bCs/>
          <w:sz w:val="21"/>
          <w:szCs w:val="21"/>
        </w:rPr>
        <w:t>принадлежащее</w:t>
      </w:r>
      <w:r w:rsidRPr="006B05A5">
        <w:rPr>
          <w:sz w:val="22"/>
          <w:szCs w:val="22"/>
        </w:rPr>
        <w:t xml:space="preserve"> должнику</w:t>
      </w:r>
      <w:r w:rsidRPr="006B05A5">
        <w:rPr>
          <w:bCs/>
          <w:sz w:val="21"/>
          <w:szCs w:val="21"/>
        </w:rPr>
        <w:t xml:space="preserve"> на праве собственности </w:t>
      </w:r>
      <w:r w:rsidRPr="006B05A5">
        <w:rPr>
          <w:sz w:val="22"/>
          <w:szCs w:val="22"/>
        </w:rPr>
        <w:t xml:space="preserve"> </w:t>
      </w:r>
    </w:p>
    <w:p w:rsidR="006B05A5" w:rsidRPr="007114B7" w:rsidRDefault="006B05A5" w:rsidP="006B05A5">
      <w:pPr>
        <w:contextualSpacing/>
        <w:jc w:val="both"/>
        <w:rPr>
          <w:sz w:val="22"/>
          <w:szCs w:val="22"/>
        </w:rPr>
      </w:pPr>
      <w:r w:rsidRPr="007114B7">
        <w:rPr>
          <w:b/>
          <w:sz w:val="22"/>
          <w:szCs w:val="22"/>
        </w:rPr>
        <w:t>Начальная стоимость</w:t>
      </w:r>
      <w:r w:rsidRPr="007114B7"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19 496 606 </w:t>
      </w:r>
      <w:r w:rsidRPr="007114B7">
        <w:rPr>
          <w:b/>
          <w:sz w:val="22"/>
          <w:szCs w:val="22"/>
        </w:rPr>
        <w:t>рублей</w:t>
      </w:r>
    </w:p>
    <w:p w:rsidR="006B05A5" w:rsidRPr="007114B7" w:rsidRDefault="006B05A5" w:rsidP="006B05A5">
      <w:pPr>
        <w:contextualSpacing/>
        <w:jc w:val="both"/>
        <w:rPr>
          <w:b/>
          <w:sz w:val="22"/>
          <w:szCs w:val="22"/>
        </w:rPr>
      </w:pPr>
      <w:r w:rsidRPr="007114B7">
        <w:rPr>
          <w:b/>
          <w:sz w:val="22"/>
          <w:szCs w:val="22"/>
        </w:rPr>
        <w:t xml:space="preserve">В </w:t>
      </w:r>
      <w:r>
        <w:rPr>
          <w:b/>
          <w:sz w:val="22"/>
          <w:szCs w:val="22"/>
        </w:rPr>
        <w:t>лот №1 входит:</w:t>
      </w:r>
    </w:p>
    <w:p w:rsidR="006B05A5" w:rsidRPr="00A108D2" w:rsidRDefault="006B05A5" w:rsidP="006B05A5">
      <w:pPr>
        <w:pStyle w:val="Default"/>
        <w:contextualSpacing/>
        <w:jc w:val="both"/>
        <w:rPr>
          <w:sz w:val="22"/>
          <w:szCs w:val="22"/>
        </w:rPr>
      </w:pPr>
      <w:r w:rsidRPr="007114B7">
        <w:rPr>
          <w:b/>
          <w:sz w:val="22"/>
          <w:szCs w:val="22"/>
        </w:rPr>
        <w:t xml:space="preserve">   - </w:t>
      </w:r>
      <w:r>
        <w:rPr>
          <w:sz w:val="22"/>
          <w:szCs w:val="22"/>
        </w:rPr>
        <w:t xml:space="preserve">Квартира, назначение: жилое, общая площадь 92,3 </w:t>
      </w:r>
      <w:proofErr w:type="spellStart"/>
      <w:r>
        <w:rPr>
          <w:sz w:val="22"/>
          <w:szCs w:val="22"/>
        </w:rPr>
        <w:t>кв.м</w:t>
      </w:r>
      <w:proofErr w:type="spellEnd"/>
      <w:r>
        <w:rPr>
          <w:sz w:val="22"/>
          <w:szCs w:val="22"/>
        </w:rPr>
        <w:t xml:space="preserve">., этаж мансарда, адрес объекта: Костромская </w:t>
      </w:r>
      <w:r w:rsidRPr="00A108D2">
        <w:rPr>
          <w:sz w:val="22"/>
          <w:szCs w:val="22"/>
        </w:rPr>
        <w:t xml:space="preserve">область, г. Кострома, </w:t>
      </w:r>
      <w:proofErr w:type="spellStart"/>
      <w:r w:rsidRPr="00A108D2">
        <w:rPr>
          <w:sz w:val="22"/>
          <w:szCs w:val="22"/>
        </w:rPr>
        <w:t>бульв</w:t>
      </w:r>
      <w:proofErr w:type="spellEnd"/>
      <w:r w:rsidRPr="00A108D2">
        <w:rPr>
          <w:sz w:val="22"/>
          <w:szCs w:val="22"/>
        </w:rPr>
        <w:t xml:space="preserve">. </w:t>
      </w:r>
      <w:proofErr w:type="spellStart"/>
      <w:r w:rsidRPr="00A108D2">
        <w:rPr>
          <w:sz w:val="22"/>
          <w:szCs w:val="22"/>
        </w:rPr>
        <w:t>Михалевский</w:t>
      </w:r>
      <w:proofErr w:type="spellEnd"/>
      <w:r w:rsidRPr="00A108D2">
        <w:rPr>
          <w:sz w:val="22"/>
          <w:szCs w:val="22"/>
        </w:rPr>
        <w:t>, д.3, кв.6, кадастровый (или условный) номер: 44-44-01/202/2008-695</w:t>
      </w:r>
      <w:r w:rsidR="00543CBC">
        <w:rPr>
          <w:sz w:val="22"/>
          <w:szCs w:val="22"/>
        </w:rPr>
        <w:t xml:space="preserve"> </w:t>
      </w:r>
      <w:r w:rsidRPr="00A108D2">
        <w:rPr>
          <w:sz w:val="22"/>
          <w:szCs w:val="22"/>
        </w:rPr>
        <w:t xml:space="preserve">- </w:t>
      </w:r>
      <w:r w:rsidRPr="00A108D2">
        <w:rPr>
          <w:sz w:val="21"/>
          <w:szCs w:val="21"/>
        </w:rPr>
        <w:t xml:space="preserve">3 606 973,00 </w:t>
      </w:r>
      <w:proofErr w:type="spellStart"/>
      <w:r w:rsidRPr="00A108D2">
        <w:rPr>
          <w:sz w:val="22"/>
          <w:szCs w:val="22"/>
        </w:rPr>
        <w:t>руб</w:t>
      </w:r>
      <w:proofErr w:type="spellEnd"/>
    </w:p>
    <w:p w:rsidR="006B05A5" w:rsidRPr="00A108D2" w:rsidRDefault="006B05A5" w:rsidP="006B05A5">
      <w:pPr>
        <w:pStyle w:val="Default"/>
        <w:contextualSpacing/>
        <w:jc w:val="both"/>
        <w:rPr>
          <w:sz w:val="22"/>
          <w:szCs w:val="22"/>
        </w:rPr>
      </w:pPr>
      <w:r w:rsidRPr="00A108D2">
        <w:rPr>
          <w:sz w:val="22"/>
          <w:szCs w:val="22"/>
        </w:rPr>
        <w:t xml:space="preserve"> - Квартира, назначение: жилое, общая площадь 92,3 </w:t>
      </w:r>
      <w:proofErr w:type="spellStart"/>
      <w:r w:rsidRPr="00A108D2">
        <w:rPr>
          <w:sz w:val="22"/>
          <w:szCs w:val="22"/>
        </w:rPr>
        <w:t>кв.м</w:t>
      </w:r>
      <w:proofErr w:type="spellEnd"/>
      <w:r w:rsidRPr="00A108D2">
        <w:rPr>
          <w:sz w:val="22"/>
          <w:szCs w:val="22"/>
        </w:rPr>
        <w:t xml:space="preserve">., этаж мансарда, адрес объекта: Костромская область, г. Кострома, </w:t>
      </w:r>
      <w:proofErr w:type="spellStart"/>
      <w:r w:rsidRPr="00A108D2">
        <w:rPr>
          <w:sz w:val="22"/>
          <w:szCs w:val="22"/>
        </w:rPr>
        <w:t>бульв</w:t>
      </w:r>
      <w:proofErr w:type="spellEnd"/>
      <w:r w:rsidRPr="00A108D2">
        <w:rPr>
          <w:sz w:val="22"/>
          <w:szCs w:val="22"/>
        </w:rPr>
        <w:t xml:space="preserve">. </w:t>
      </w:r>
      <w:proofErr w:type="spellStart"/>
      <w:r w:rsidRPr="00A108D2">
        <w:rPr>
          <w:sz w:val="22"/>
          <w:szCs w:val="22"/>
        </w:rPr>
        <w:t>Михалевский</w:t>
      </w:r>
      <w:proofErr w:type="spellEnd"/>
      <w:r w:rsidRPr="00A108D2">
        <w:rPr>
          <w:sz w:val="22"/>
          <w:szCs w:val="22"/>
        </w:rPr>
        <w:t>, д.3, кв.13, кадастровый (или условны</w:t>
      </w:r>
      <w:r w:rsidR="00543CBC">
        <w:rPr>
          <w:sz w:val="22"/>
          <w:szCs w:val="22"/>
        </w:rPr>
        <w:t xml:space="preserve">й) номер: 44-44-01/202/2008-699 </w:t>
      </w:r>
      <w:r w:rsidRPr="00A108D2">
        <w:rPr>
          <w:sz w:val="22"/>
          <w:szCs w:val="22"/>
        </w:rPr>
        <w:t xml:space="preserve">- </w:t>
      </w:r>
      <w:r w:rsidRPr="00A108D2">
        <w:rPr>
          <w:sz w:val="21"/>
          <w:szCs w:val="21"/>
        </w:rPr>
        <w:t xml:space="preserve">3 606 973,00 </w:t>
      </w:r>
      <w:proofErr w:type="spellStart"/>
      <w:r w:rsidRPr="00A108D2">
        <w:rPr>
          <w:sz w:val="22"/>
          <w:szCs w:val="22"/>
        </w:rPr>
        <w:t>руб</w:t>
      </w:r>
      <w:proofErr w:type="spellEnd"/>
    </w:p>
    <w:p w:rsidR="006B05A5" w:rsidRPr="00A108D2" w:rsidRDefault="006B05A5" w:rsidP="006B05A5">
      <w:pPr>
        <w:rPr>
          <w:sz w:val="22"/>
          <w:szCs w:val="22"/>
        </w:rPr>
      </w:pPr>
      <w:r w:rsidRPr="00A108D2">
        <w:rPr>
          <w:sz w:val="22"/>
          <w:szCs w:val="22"/>
        </w:rPr>
        <w:t xml:space="preserve"> - Квартира, назначение: жилое, общая площадь 90,7 </w:t>
      </w:r>
      <w:proofErr w:type="spellStart"/>
      <w:r w:rsidRPr="00A108D2">
        <w:rPr>
          <w:sz w:val="22"/>
          <w:szCs w:val="22"/>
        </w:rPr>
        <w:t>кв.м</w:t>
      </w:r>
      <w:proofErr w:type="spellEnd"/>
      <w:r w:rsidRPr="00A108D2">
        <w:rPr>
          <w:sz w:val="22"/>
          <w:szCs w:val="22"/>
        </w:rPr>
        <w:t xml:space="preserve">. этаж мансарда, адрес объекта: Костромская область, г. Кострома, </w:t>
      </w:r>
      <w:proofErr w:type="spellStart"/>
      <w:r w:rsidRPr="00A108D2">
        <w:rPr>
          <w:sz w:val="22"/>
          <w:szCs w:val="22"/>
        </w:rPr>
        <w:t>бульв</w:t>
      </w:r>
      <w:proofErr w:type="spellEnd"/>
      <w:r w:rsidRPr="00A108D2">
        <w:rPr>
          <w:sz w:val="22"/>
          <w:szCs w:val="22"/>
        </w:rPr>
        <w:t xml:space="preserve">. </w:t>
      </w:r>
      <w:proofErr w:type="spellStart"/>
      <w:r w:rsidRPr="00A108D2">
        <w:rPr>
          <w:sz w:val="22"/>
          <w:szCs w:val="22"/>
        </w:rPr>
        <w:t>Михалевский</w:t>
      </w:r>
      <w:proofErr w:type="spellEnd"/>
      <w:r w:rsidRPr="00A108D2">
        <w:rPr>
          <w:sz w:val="22"/>
          <w:szCs w:val="22"/>
        </w:rPr>
        <w:t xml:space="preserve">, д.3, кв. 20, кадастровый (или условный) номер: 44-44-01/007/2009-705 - </w:t>
      </w:r>
      <w:r w:rsidRPr="00A108D2">
        <w:rPr>
          <w:sz w:val="21"/>
          <w:szCs w:val="21"/>
        </w:rPr>
        <w:t xml:space="preserve">3 544 447,00 </w:t>
      </w:r>
      <w:proofErr w:type="spellStart"/>
      <w:r w:rsidRPr="00A108D2">
        <w:rPr>
          <w:sz w:val="22"/>
          <w:szCs w:val="22"/>
        </w:rPr>
        <w:t>руб</w:t>
      </w:r>
      <w:proofErr w:type="spellEnd"/>
    </w:p>
    <w:p w:rsidR="006B05A5" w:rsidRPr="00A108D2" w:rsidRDefault="006B05A5" w:rsidP="006B05A5">
      <w:pPr>
        <w:pStyle w:val="Default"/>
        <w:contextualSpacing/>
        <w:jc w:val="both"/>
        <w:rPr>
          <w:sz w:val="22"/>
          <w:szCs w:val="22"/>
        </w:rPr>
      </w:pPr>
      <w:r w:rsidRPr="00A108D2">
        <w:rPr>
          <w:sz w:val="22"/>
          <w:szCs w:val="22"/>
        </w:rPr>
        <w:t xml:space="preserve"> - Квартира, назначение: жилое, общая площадь 109,8 </w:t>
      </w:r>
      <w:proofErr w:type="spellStart"/>
      <w:r w:rsidRPr="00A108D2">
        <w:rPr>
          <w:sz w:val="22"/>
          <w:szCs w:val="22"/>
        </w:rPr>
        <w:t>кв.м</w:t>
      </w:r>
      <w:proofErr w:type="spellEnd"/>
      <w:r w:rsidRPr="00A108D2">
        <w:rPr>
          <w:sz w:val="22"/>
          <w:szCs w:val="22"/>
        </w:rPr>
        <w:t xml:space="preserve">. этаж 1, адрес объекта: Костромская область, г. Кострома, </w:t>
      </w:r>
      <w:proofErr w:type="spellStart"/>
      <w:r w:rsidRPr="00A108D2">
        <w:rPr>
          <w:sz w:val="22"/>
          <w:szCs w:val="22"/>
        </w:rPr>
        <w:t>бульв</w:t>
      </w:r>
      <w:proofErr w:type="spellEnd"/>
      <w:r w:rsidRPr="00A108D2">
        <w:rPr>
          <w:sz w:val="22"/>
          <w:szCs w:val="22"/>
        </w:rPr>
        <w:t xml:space="preserve">. </w:t>
      </w:r>
      <w:proofErr w:type="spellStart"/>
      <w:r w:rsidRPr="00A108D2">
        <w:rPr>
          <w:sz w:val="22"/>
          <w:szCs w:val="22"/>
        </w:rPr>
        <w:t>Михалевский</w:t>
      </w:r>
      <w:proofErr w:type="spellEnd"/>
      <w:r w:rsidRPr="00A108D2">
        <w:rPr>
          <w:sz w:val="22"/>
          <w:szCs w:val="22"/>
        </w:rPr>
        <w:t>, д.3, кв. 22, кадастровый (или условный) номер: 4</w:t>
      </w:r>
      <w:r w:rsidR="00543CBC">
        <w:rPr>
          <w:sz w:val="22"/>
          <w:szCs w:val="22"/>
        </w:rPr>
        <w:t xml:space="preserve">4-44-01/007/2009-707 </w:t>
      </w:r>
      <w:r w:rsidRPr="00A108D2">
        <w:rPr>
          <w:sz w:val="22"/>
          <w:szCs w:val="22"/>
        </w:rPr>
        <w:t xml:space="preserve">- </w:t>
      </w:r>
      <w:r w:rsidRPr="00A108D2">
        <w:rPr>
          <w:bCs/>
          <w:sz w:val="22"/>
          <w:szCs w:val="22"/>
        </w:rPr>
        <w:t xml:space="preserve">4 447 361,00 </w:t>
      </w:r>
      <w:proofErr w:type="spellStart"/>
      <w:r w:rsidRPr="00A108D2">
        <w:rPr>
          <w:sz w:val="22"/>
          <w:szCs w:val="22"/>
        </w:rPr>
        <w:t>руб</w:t>
      </w:r>
      <w:proofErr w:type="spellEnd"/>
    </w:p>
    <w:p w:rsidR="006B05A5" w:rsidRPr="00854D5E" w:rsidRDefault="006B05A5" w:rsidP="006B05A5">
      <w:pPr>
        <w:pStyle w:val="Default"/>
        <w:contextualSpacing/>
        <w:jc w:val="both"/>
        <w:rPr>
          <w:b/>
          <w:sz w:val="22"/>
          <w:szCs w:val="22"/>
        </w:rPr>
      </w:pPr>
      <w:r w:rsidRPr="00A108D2">
        <w:rPr>
          <w:sz w:val="22"/>
          <w:szCs w:val="22"/>
        </w:rPr>
        <w:t xml:space="preserve">- Квартира, назначение: жилое, общая площадь 91,8 </w:t>
      </w:r>
      <w:proofErr w:type="spellStart"/>
      <w:r w:rsidRPr="00A108D2">
        <w:rPr>
          <w:sz w:val="22"/>
          <w:szCs w:val="22"/>
        </w:rPr>
        <w:t>кв.м</w:t>
      </w:r>
      <w:proofErr w:type="spellEnd"/>
      <w:r w:rsidRPr="00A108D2">
        <w:rPr>
          <w:sz w:val="22"/>
          <w:szCs w:val="22"/>
        </w:rPr>
        <w:t xml:space="preserve">. этаж мансарда, адрес объекта: Костромская область, г. Кострома, </w:t>
      </w:r>
      <w:proofErr w:type="spellStart"/>
      <w:r w:rsidRPr="00A108D2">
        <w:rPr>
          <w:sz w:val="22"/>
          <w:szCs w:val="22"/>
        </w:rPr>
        <w:t>бульв</w:t>
      </w:r>
      <w:proofErr w:type="spellEnd"/>
      <w:r w:rsidRPr="00A108D2">
        <w:rPr>
          <w:sz w:val="22"/>
          <w:szCs w:val="22"/>
        </w:rPr>
        <w:t xml:space="preserve">. </w:t>
      </w:r>
      <w:proofErr w:type="spellStart"/>
      <w:r w:rsidRPr="00A108D2">
        <w:rPr>
          <w:sz w:val="22"/>
          <w:szCs w:val="22"/>
        </w:rPr>
        <w:t>Михалевский</w:t>
      </w:r>
      <w:proofErr w:type="spellEnd"/>
      <w:r w:rsidRPr="00A108D2">
        <w:rPr>
          <w:sz w:val="22"/>
          <w:szCs w:val="22"/>
        </w:rPr>
        <w:t>, д</w:t>
      </w:r>
      <w:r>
        <w:rPr>
          <w:sz w:val="22"/>
          <w:szCs w:val="22"/>
        </w:rPr>
        <w:t>.3, кв. 27 кадастровый (или условный) номер: 44-44-01/027/2008-709</w:t>
      </w:r>
      <w:r w:rsidR="00543CBC">
        <w:rPr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 w:rsidR="00543CBC">
        <w:rPr>
          <w:sz w:val="22"/>
          <w:szCs w:val="22"/>
        </w:rPr>
        <w:t xml:space="preserve"> </w:t>
      </w:r>
      <w:r w:rsidRPr="00E321A5">
        <w:rPr>
          <w:bCs/>
          <w:sz w:val="22"/>
          <w:szCs w:val="22"/>
        </w:rPr>
        <w:t>4 290 852,00</w:t>
      </w:r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руб</w:t>
      </w:r>
      <w:proofErr w:type="spellEnd"/>
    </w:p>
    <w:p w:rsidR="005A5675" w:rsidRDefault="005A5675">
      <w:bookmarkStart w:id="0" w:name="_GoBack"/>
      <w:bookmarkEnd w:id="0"/>
    </w:p>
    <w:sectPr w:rsidR="005A5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CB5"/>
    <w:rsid w:val="000C121E"/>
    <w:rsid w:val="00317CEE"/>
    <w:rsid w:val="003335E0"/>
    <w:rsid w:val="003C7F55"/>
    <w:rsid w:val="003F4221"/>
    <w:rsid w:val="004F293B"/>
    <w:rsid w:val="00543CBC"/>
    <w:rsid w:val="005A5675"/>
    <w:rsid w:val="00654F7B"/>
    <w:rsid w:val="006B05A5"/>
    <w:rsid w:val="007E0CB5"/>
    <w:rsid w:val="008166F9"/>
    <w:rsid w:val="00830E54"/>
    <w:rsid w:val="00842084"/>
    <w:rsid w:val="008B0FE5"/>
    <w:rsid w:val="009E40B7"/>
    <w:rsid w:val="00A10822"/>
    <w:rsid w:val="00A964E7"/>
    <w:rsid w:val="00B96180"/>
    <w:rsid w:val="00DB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D1971A-768D-437F-9E9B-B8A059B1E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05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B05A5"/>
    <w:pPr>
      <w:jc w:val="center"/>
    </w:pPr>
    <w:rPr>
      <w:b/>
      <w:sz w:val="20"/>
      <w:lang w:val="x-none" w:eastAsia="x-none"/>
    </w:rPr>
  </w:style>
  <w:style w:type="character" w:customStyle="1" w:styleId="a4">
    <w:name w:val="Название Знак"/>
    <w:basedOn w:val="a0"/>
    <w:link w:val="a3"/>
    <w:rsid w:val="006B05A5"/>
    <w:rPr>
      <w:rFonts w:ascii="Times New Roman" w:eastAsia="Times New Roman" w:hAnsi="Times New Roman" w:cs="Times New Roman"/>
      <w:b/>
      <w:sz w:val="20"/>
      <w:szCs w:val="24"/>
      <w:lang w:val="x-none" w:eastAsia="x-none"/>
    </w:rPr>
  </w:style>
  <w:style w:type="paragraph" w:customStyle="1" w:styleId="Default">
    <w:name w:val="Default"/>
    <w:rsid w:val="006B05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mchs Employee</dc:creator>
  <cp:keywords/>
  <dc:description/>
  <cp:lastModifiedBy>mchs Employee</cp:lastModifiedBy>
  <cp:revision>3</cp:revision>
  <dcterms:created xsi:type="dcterms:W3CDTF">2019-06-15T08:31:00Z</dcterms:created>
  <dcterms:modified xsi:type="dcterms:W3CDTF">2019-09-11T12:24:00Z</dcterms:modified>
</cp:coreProperties>
</file>