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6C" w:rsidRDefault="00A30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0A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30A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</w:t>
      </w:r>
      <w:r w:rsidR="00734A6D" w:rsidRPr="00734A6D">
        <w:rPr>
          <w:rFonts w:ascii="Times New Roman" w:hAnsi="Times New Roman" w:cs="Times New Roman"/>
          <w:color w:val="000000"/>
          <w:sz w:val="24"/>
          <w:szCs w:val="24"/>
        </w:rPr>
        <w:t>(далее – КУ) (далее – финансовая организация),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734A6D" w:rsidRDefault="007015BE" w:rsidP="00A30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03F2" w:rsidRPr="009103F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- 624,2 кв. м, адрес: Нижегородская обл., г. Саров, ш. Южное, д. 12, стр. 1, пом. П9, кадастровый номер 13:60:0010024:932, ограничения и обременения: имущество находится в закрытом административно-территориальном образовании - 25 768 264,94 </w:t>
      </w:r>
      <w:r w:rsidR="009103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9103F2" w:rsidRDefault="009103F2" w:rsidP="00A30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Встроенное нежилое помещение - 538,9 кв. м, адрес: Нижегородская обл., г. Саров, ш. Южное, д. 12, корп. 1б, пом. П1, кадастровый номер 13:60:0010024:1434, ограничения и обременения: имущество находится в закрытом административно-территориальном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7 581 942,14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9103F2" w:rsidRDefault="009103F2" w:rsidP="00A30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Помещение - 265 кв. м, адрес: Нижегородская обл., г. Саров, ш. Южное, д. 12, стр. 1, пом. П10, кадастровый номер 13:60:0010024:794, ограничения и обременения: имущество находится в закрытом административно-территориальном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3 728 362,68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9103F2" w:rsidRPr="009103F2" w:rsidRDefault="009103F2" w:rsidP="00A30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Гараж - 147 кв. м, адрес: Нижегородская обл., г. Саров, ул. Солнечная, д. 8, блок 5, гараж 8, кадастровый номер 13:60:0010024:1511, ограничения и обременения: имущество находится в закрытом административно-территориальном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03F2">
        <w:rPr>
          <w:rFonts w:ascii="Times New Roman" w:hAnsi="Times New Roman" w:cs="Times New Roman"/>
          <w:color w:val="000000"/>
          <w:sz w:val="24"/>
          <w:szCs w:val="24"/>
        </w:rPr>
        <w:t>1 419 822,43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9103F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147927">
        <w:rPr>
          <w:color w:val="000000"/>
          <w:shd w:val="clear" w:color="auto" w:fill="FFFFFF"/>
        </w:rPr>
        <w:t xml:space="preserve"> будут проведены на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F14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 w:rsidR="002A1915">
        <w:rPr>
          <w:b/>
          <w:bCs/>
          <w:color w:val="000000"/>
        </w:rPr>
        <w:t>4</w:t>
      </w:r>
      <w:r w:rsidR="0004186C">
        <w:rPr>
          <w:b/>
          <w:bCs/>
          <w:color w:val="000000"/>
        </w:rPr>
        <w:t xml:space="preserve"> с </w:t>
      </w:r>
      <w:r w:rsidR="009103F2">
        <w:rPr>
          <w:b/>
          <w:bCs/>
          <w:color w:val="000000"/>
        </w:rPr>
        <w:t>17 сентября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 по </w:t>
      </w:r>
      <w:r w:rsidR="009103F2">
        <w:rPr>
          <w:b/>
          <w:bCs/>
          <w:color w:val="000000"/>
        </w:rPr>
        <w:t>26</w:t>
      </w:r>
      <w:r>
        <w:rPr>
          <w:b/>
          <w:bCs/>
          <w:color w:val="000000"/>
        </w:rPr>
        <w:t xml:space="preserve"> </w:t>
      </w:r>
      <w:r w:rsidR="00BD4397">
        <w:rPr>
          <w:b/>
          <w:bCs/>
          <w:color w:val="000000"/>
        </w:rPr>
        <w:t>но</w:t>
      </w:r>
      <w:r>
        <w:rPr>
          <w:b/>
          <w:bCs/>
          <w:color w:val="000000"/>
        </w:rPr>
        <w:t>ября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147927" w:rsidRPr="00147927">
        <w:rPr>
          <w:color w:val="000000"/>
        </w:rPr>
        <w:t xml:space="preserve">17 сентября </w:t>
      </w:r>
      <w:r>
        <w:rPr>
          <w:color w:val="000000"/>
        </w:rPr>
        <w:t>201</w:t>
      </w:r>
      <w:r w:rsidR="00D5091B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</w:t>
      </w:r>
      <w:bookmarkStart w:id="0" w:name="_GoBack"/>
      <w:bookmarkEnd w:id="0"/>
      <w:r w:rsidRPr="00D16130">
        <w:rPr>
          <w:rFonts w:ascii="Times New Roman" w:hAnsi="Times New Roman" w:cs="Times New Roman"/>
          <w:color w:val="000000"/>
          <w:sz w:val="24"/>
          <w:szCs w:val="24"/>
        </w:rPr>
        <w:t xml:space="preserve">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Pr="00200507" w:rsidRDefault="001479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507">
        <w:rPr>
          <w:b/>
          <w:color w:val="000000"/>
        </w:rPr>
        <w:t>Для лота</w:t>
      </w:r>
      <w:r w:rsidR="00707F65" w:rsidRPr="00200507">
        <w:rPr>
          <w:b/>
          <w:color w:val="000000"/>
        </w:rPr>
        <w:t xml:space="preserve"> 1: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2019 г. по 29 октября 2019 г. - в размере начальной цены продажи лота;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81,50% от начальной цены продажи лота;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2019 г. по 12 ноября 2019 г. - в размере 63,00% от начальной цены продажи лота;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2019 г. по 19 ноября 2019 г. - в размере 44,50% от начальной цены продажи лота;</w:t>
      </w:r>
    </w:p>
    <w:p w:rsidR="00F14501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ноября 2019 г. по 26 ноября 2019 г. - в размере 26,00%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F14501"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C22" w:rsidRPr="00200507" w:rsidRDefault="004E4C22" w:rsidP="004E4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507">
        <w:rPr>
          <w:b/>
          <w:color w:val="000000"/>
        </w:rPr>
        <w:t>Для лот</w:t>
      </w:r>
      <w:r w:rsidR="00D127E4" w:rsidRPr="00200507">
        <w:rPr>
          <w:b/>
          <w:color w:val="000000"/>
        </w:rPr>
        <w:t>ов</w:t>
      </w:r>
      <w:r w:rsidR="006E3181" w:rsidRPr="00200507">
        <w:rPr>
          <w:b/>
          <w:color w:val="000000"/>
        </w:rPr>
        <w:t xml:space="preserve"> </w:t>
      </w:r>
      <w:r w:rsidR="00147927" w:rsidRPr="00200507">
        <w:rPr>
          <w:b/>
          <w:color w:val="000000"/>
        </w:rPr>
        <w:t>2-4</w:t>
      </w:r>
      <w:r w:rsidRPr="00200507">
        <w:rPr>
          <w:b/>
          <w:color w:val="000000"/>
        </w:rPr>
        <w:t>: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2019 г. по 29 октября 2019 г. - в размере начальной цены продажи лотов;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95,00% от начальной цены продажи лотов;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2019 г. по 12 ноября 2019 г. - в размере 90,00% от начальной цены продажи лотов;</w:t>
      </w:r>
    </w:p>
    <w:p w:rsidR="00200507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2019 г. по 19 ноября 2019 г. - в размере 85,00% от начальной цены продажи лотов;</w:t>
      </w:r>
    </w:p>
    <w:p w:rsidR="004E4C22" w:rsidRPr="00200507" w:rsidRDefault="00200507" w:rsidP="00200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с 20 ноября 2019 г. по 26 ноября 2019 г. - в размере 80,00% от начальной цены продажи лотов</w:t>
      </w:r>
      <w:r w:rsidR="004E4C22" w:rsidRPr="002005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186C" w:rsidRDefault="0004186C" w:rsidP="00F90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2B3BFE">
        <w:rPr>
          <w:rFonts w:ascii="Times New Roman" w:hAnsi="Times New Roman" w:cs="Times New Roman"/>
          <w:sz w:val="24"/>
          <w:szCs w:val="24"/>
        </w:rPr>
        <w:t>.</w:t>
      </w:r>
      <w:r w:rsidR="00FA4A78" w:rsidRPr="002B3B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206EB" w:rsidRPr="009206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287" w:rsidRDefault="00A30AE6" w:rsidP="00A30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11:00 до 16:00 часов по адресу: г. Самара, </w:t>
      </w:r>
      <w:proofErr w:type="spellStart"/>
      <w:r w:rsidRPr="00A30AE6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 (846) 250-05-70, 8 (846) 250-05-70, доб. 106, 253, а также у ОТ: в рабочие дни с 9:00 до 18:00 часов, </w:t>
      </w:r>
      <w:r w:rsidR="00375287" w:rsidRPr="0037528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375287">
        <w:rPr>
          <w:rFonts w:ascii="Times New Roman" w:hAnsi="Times New Roman" w:cs="Times New Roman"/>
          <w:color w:val="000000"/>
          <w:sz w:val="24"/>
          <w:szCs w:val="24"/>
        </w:rPr>
        <w:t>8 (930)805-20-00,</w:t>
      </w:r>
      <w:r w:rsidR="00375287" w:rsidRPr="00375287">
        <w:rPr>
          <w:rFonts w:ascii="Times New Roman" w:hAnsi="Times New Roman" w:cs="Times New Roman"/>
          <w:color w:val="000000"/>
          <w:sz w:val="24"/>
          <w:szCs w:val="24"/>
        </w:rPr>
        <w:t xml:space="preserve"> Рождественский Дмитрий</w:t>
      </w:r>
      <w:r w:rsidR="003752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5287" w:rsidRPr="00375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75287" w:rsidRPr="00F30A9E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375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AE6" w:rsidRPr="00A30AE6" w:rsidRDefault="00A30AE6" w:rsidP="00A30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30A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30A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30A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30AE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4186C" w:rsidRDefault="0004186C" w:rsidP="00A30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F65"/>
    <w:rsid w:val="0004186C"/>
    <w:rsid w:val="000A2BCA"/>
    <w:rsid w:val="00107714"/>
    <w:rsid w:val="00147927"/>
    <w:rsid w:val="00200507"/>
    <w:rsid w:val="00203862"/>
    <w:rsid w:val="00220317"/>
    <w:rsid w:val="0029560F"/>
    <w:rsid w:val="002A0202"/>
    <w:rsid w:val="002A1915"/>
    <w:rsid w:val="002B3BFE"/>
    <w:rsid w:val="002C2BDE"/>
    <w:rsid w:val="002C7706"/>
    <w:rsid w:val="00360DC6"/>
    <w:rsid w:val="00375287"/>
    <w:rsid w:val="004E4C22"/>
    <w:rsid w:val="005E5E56"/>
    <w:rsid w:val="005F1F68"/>
    <w:rsid w:val="00626C66"/>
    <w:rsid w:val="00651D54"/>
    <w:rsid w:val="00660F99"/>
    <w:rsid w:val="006E3181"/>
    <w:rsid w:val="007015BE"/>
    <w:rsid w:val="00707F65"/>
    <w:rsid w:val="00726AEE"/>
    <w:rsid w:val="00734A6D"/>
    <w:rsid w:val="00741133"/>
    <w:rsid w:val="007D23EB"/>
    <w:rsid w:val="009103F2"/>
    <w:rsid w:val="009206EB"/>
    <w:rsid w:val="009A0277"/>
    <w:rsid w:val="00A23D8B"/>
    <w:rsid w:val="00A30AE6"/>
    <w:rsid w:val="00B93A5E"/>
    <w:rsid w:val="00BD4397"/>
    <w:rsid w:val="00CF5F6F"/>
    <w:rsid w:val="00D127E4"/>
    <w:rsid w:val="00D16130"/>
    <w:rsid w:val="00D5091B"/>
    <w:rsid w:val="00E003EC"/>
    <w:rsid w:val="00E0782B"/>
    <w:rsid w:val="00E645EC"/>
    <w:rsid w:val="00EE3F19"/>
    <w:rsid w:val="00F14501"/>
    <w:rsid w:val="00F16092"/>
    <w:rsid w:val="00F54588"/>
    <w:rsid w:val="00F8511F"/>
    <w:rsid w:val="00F90590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7EF5C"/>
  <w14:defaultImageDpi w14:val="96"/>
  <w15:docId w15:val="{B8B599C7-F477-4287-AA10-4D84F71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Ерш Татьяна Евгеньевна</cp:lastModifiedBy>
  <cp:revision>30</cp:revision>
  <dcterms:created xsi:type="dcterms:W3CDTF">2019-07-04T12:26:00Z</dcterms:created>
  <dcterms:modified xsi:type="dcterms:W3CDTF">2019-09-09T13:37:00Z</dcterms:modified>
</cp:coreProperties>
</file>