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20463CBD" w:rsidR="008A007A" w:rsidRPr="00324B1D" w:rsidRDefault="006E1BCE" w:rsidP="008A007A">
      <w:pPr>
        <w:pStyle w:val="a3"/>
        <w:rPr>
          <w:rFonts w:ascii="Arial" w:hAnsi="Arial" w:cs="Arial"/>
          <w:szCs w:val="20"/>
        </w:rPr>
      </w:pPr>
      <w:r>
        <w:rPr>
          <w:rFonts w:ascii="Arial" w:hAnsi="Arial" w:cs="Arial"/>
          <w:szCs w:val="20"/>
        </w:rPr>
        <w:t>ДОГОВОР О ЗАДАТКЕ</w:t>
      </w:r>
      <w:r w:rsidR="006D06B1">
        <w:rPr>
          <w:rFonts w:ascii="Arial" w:hAnsi="Arial" w:cs="Arial"/>
          <w:szCs w:val="20"/>
        </w:rPr>
        <w:t xml:space="preserve"> для лотов 1-5</w:t>
      </w:r>
    </w:p>
    <w:p w14:paraId="2B9E7E82" w14:textId="77777777" w:rsidR="008A007A" w:rsidRPr="00324B1D" w:rsidRDefault="008A007A" w:rsidP="008A007A">
      <w:pPr>
        <w:rPr>
          <w:rFonts w:ascii="Arial" w:hAnsi="Arial" w:cs="Arial"/>
          <w:sz w:val="20"/>
          <w:szCs w:val="20"/>
        </w:rPr>
      </w:pPr>
    </w:p>
    <w:p w14:paraId="7A681166" w14:textId="335344D5"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521374">
        <w:rPr>
          <w:rFonts w:ascii="Arial" w:hAnsi="Arial" w:cs="Arial"/>
          <w:sz w:val="20"/>
          <w:szCs w:val="20"/>
        </w:rPr>
        <w:t xml:space="preserve"> 201</w:t>
      </w:r>
      <w:r w:rsidR="00853799" w:rsidRPr="00271F2A">
        <w:rPr>
          <w:rFonts w:ascii="Arial" w:hAnsi="Arial" w:cs="Arial"/>
          <w:sz w:val="20"/>
          <w:szCs w:val="20"/>
        </w:rPr>
        <w:t>9</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432A730D"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006D06B1">
        <w:rPr>
          <w:rFonts w:ascii="Arial" w:hAnsi="Arial" w:cs="Arial"/>
          <w:bCs/>
          <w:sz w:val="20"/>
          <w:szCs w:val="20"/>
        </w:rPr>
        <w:t>К</w:t>
      </w:r>
      <w:r w:rsidR="006D06B1" w:rsidRPr="006D06B1">
        <w:rPr>
          <w:rFonts w:ascii="Arial" w:hAnsi="Arial" w:cs="Arial"/>
          <w:bCs/>
          <w:sz w:val="20"/>
          <w:szCs w:val="20"/>
        </w:rPr>
        <w:t>онкурсный управляющий ООО «</w:t>
      </w:r>
      <w:proofErr w:type="spellStart"/>
      <w:r w:rsidR="006D06B1" w:rsidRPr="006D06B1">
        <w:rPr>
          <w:rFonts w:ascii="Arial" w:hAnsi="Arial" w:cs="Arial"/>
          <w:bCs/>
          <w:sz w:val="20"/>
          <w:szCs w:val="20"/>
        </w:rPr>
        <w:t>Дорожно</w:t>
      </w:r>
      <w:proofErr w:type="spellEnd"/>
      <w:r w:rsidR="006D06B1" w:rsidRPr="006D06B1">
        <w:rPr>
          <w:rFonts w:ascii="Arial" w:hAnsi="Arial" w:cs="Arial"/>
          <w:bCs/>
          <w:sz w:val="20"/>
          <w:szCs w:val="20"/>
        </w:rPr>
        <w:t xml:space="preserve"> строительная компания» (ИНН 2901244510, ОГРН 1142901000549,163035, г. Архангельск, ул. </w:t>
      </w:r>
      <w:proofErr w:type="spellStart"/>
      <w:r w:rsidR="006D06B1" w:rsidRPr="006D06B1">
        <w:rPr>
          <w:rFonts w:ascii="Arial" w:hAnsi="Arial" w:cs="Arial"/>
          <w:bCs/>
          <w:sz w:val="20"/>
          <w:szCs w:val="20"/>
        </w:rPr>
        <w:t>Дежневцев</w:t>
      </w:r>
      <w:proofErr w:type="spellEnd"/>
      <w:r w:rsidR="006D06B1" w:rsidRPr="006D06B1">
        <w:rPr>
          <w:rFonts w:ascii="Arial" w:hAnsi="Arial" w:cs="Arial"/>
          <w:bCs/>
          <w:sz w:val="20"/>
          <w:szCs w:val="20"/>
        </w:rPr>
        <w:t xml:space="preserve">, д. 48, офис 31, далее - должник), </w:t>
      </w:r>
      <w:proofErr w:type="spellStart"/>
      <w:r w:rsidR="006D06B1" w:rsidRPr="006D06B1">
        <w:rPr>
          <w:rFonts w:ascii="Arial" w:hAnsi="Arial" w:cs="Arial"/>
          <w:bCs/>
          <w:sz w:val="20"/>
          <w:szCs w:val="20"/>
        </w:rPr>
        <w:t>Мошарев</w:t>
      </w:r>
      <w:proofErr w:type="spellEnd"/>
      <w:r w:rsidR="006D06B1" w:rsidRPr="006D06B1">
        <w:rPr>
          <w:rFonts w:ascii="Arial" w:hAnsi="Arial" w:cs="Arial"/>
          <w:bCs/>
          <w:sz w:val="20"/>
          <w:szCs w:val="20"/>
        </w:rPr>
        <w:t xml:space="preserve"> Виктор Федорович (ИНН 292600455246, СНИЛС 05236279452, 163046, г. Архангельск, ул. </w:t>
      </w:r>
      <w:proofErr w:type="spellStart"/>
      <w:r w:rsidR="006D06B1" w:rsidRPr="006D06B1">
        <w:rPr>
          <w:rFonts w:ascii="Arial" w:hAnsi="Arial" w:cs="Arial"/>
          <w:bCs/>
          <w:sz w:val="20"/>
          <w:szCs w:val="20"/>
        </w:rPr>
        <w:t>Выучейского</w:t>
      </w:r>
      <w:proofErr w:type="spellEnd"/>
      <w:r w:rsidR="006D06B1" w:rsidRPr="006D06B1">
        <w:rPr>
          <w:rFonts w:ascii="Arial" w:hAnsi="Arial" w:cs="Arial"/>
          <w:bCs/>
          <w:sz w:val="20"/>
          <w:szCs w:val="20"/>
        </w:rPr>
        <w:t xml:space="preserve">, д. 28, офис 1), член Союза АУ СРО "Северная Столица"(194100, г. Санкт-Петербург, ул. </w:t>
      </w:r>
      <w:proofErr w:type="spellStart"/>
      <w:r w:rsidR="006D06B1" w:rsidRPr="006D06B1">
        <w:rPr>
          <w:rFonts w:ascii="Arial" w:hAnsi="Arial" w:cs="Arial"/>
          <w:bCs/>
          <w:sz w:val="20"/>
          <w:szCs w:val="20"/>
        </w:rPr>
        <w:t>Новолитовская</w:t>
      </w:r>
      <w:proofErr w:type="spellEnd"/>
      <w:r w:rsidR="006D06B1" w:rsidRPr="006D06B1">
        <w:rPr>
          <w:rFonts w:ascii="Arial" w:hAnsi="Arial" w:cs="Arial"/>
          <w:bCs/>
          <w:sz w:val="20"/>
          <w:szCs w:val="20"/>
        </w:rPr>
        <w:t>, 15А, ИНН7813175754, ОГРН 1027806876173), действующий на основании решения Арбитражного суда Архангельской области от 27.11.2018 г. по делу № А05-17027/2017</w:t>
      </w:r>
      <w:r w:rsidRPr="00324B1D">
        <w:rPr>
          <w:rFonts w:ascii="Arial" w:hAnsi="Arial" w:cs="Arial"/>
          <w:sz w:val="20"/>
          <w:szCs w:val="20"/>
        </w:rPr>
        <w:t>, именуем</w:t>
      </w:r>
      <w:r w:rsidR="006D06B1">
        <w:rPr>
          <w:rFonts w:ascii="Arial" w:hAnsi="Arial" w:cs="Arial"/>
          <w:sz w:val="20"/>
          <w:szCs w:val="20"/>
        </w:rPr>
        <w:t>ый</w:t>
      </w:r>
      <w:r w:rsidRPr="00324B1D">
        <w:rPr>
          <w:rFonts w:ascii="Arial" w:hAnsi="Arial" w:cs="Arial"/>
          <w:sz w:val="20"/>
          <w:szCs w:val="20"/>
        </w:rPr>
        <w:t xml:space="preserve"> в дальнейшем «Организатор торгов»,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A927E2">
        <w:rPr>
          <w:rFonts w:ascii="Arial" w:hAnsi="Arial" w:cs="Arial"/>
          <w:bCs/>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4B1D5230" w:rsidR="008A007A" w:rsidRPr="006F1CFB" w:rsidRDefault="00DF2B2F" w:rsidP="006F1CFB">
      <w:pPr>
        <w:numPr>
          <w:ilvl w:val="1"/>
          <w:numId w:val="2"/>
        </w:numPr>
        <w:ind w:left="0" w:firstLine="0"/>
        <w:jc w:val="both"/>
        <w:rPr>
          <w:rFonts w:ascii="Arial" w:hAnsi="Arial" w:cs="Arial"/>
          <w:sz w:val="20"/>
          <w:szCs w:val="20"/>
        </w:rPr>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w:t>
      </w:r>
      <w:r w:rsidR="00A927E2">
        <w:rPr>
          <w:rFonts w:ascii="Arial" w:hAnsi="Arial" w:cs="Arial"/>
          <w:sz w:val="20"/>
          <w:szCs w:val="20"/>
        </w:rPr>
        <w:t>имущества</w:t>
      </w:r>
      <w:r w:rsidR="00F33D0D" w:rsidRPr="00F33D0D">
        <w:rPr>
          <w:rFonts w:ascii="Arial" w:hAnsi="Arial" w:cs="Arial"/>
          <w:sz w:val="20"/>
          <w:szCs w:val="20"/>
        </w:rPr>
        <w:t xml:space="preserve"> </w:t>
      </w:r>
      <w:r w:rsidR="006D06B1" w:rsidRPr="006D06B1">
        <w:rPr>
          <w:rFonts w:ascii="Arial" w:hAnsi="Arial" w:cs="Arial"/>
          <w:b/>
          <w:sz w:val="20"/>
          <w:szCs w:val="20"/>
        </w:rPr>
        <w:t>ООО «</w:t>
      </w:r>
      <w:proofErr w:type="spellStart"/>
      <w:r w:rsidR="006D06B1" w:rsidRPr="006D06B1">
        <w:rPr>
          <w:rFonts w:ascii="Arial" w:hAnsi="Arial" w:cs="Arial"/>
          <w:b/>
          <w:sz w:val="20"/>
          <w:szCs w:val="20"/>
        </w:rPr>
        <w:t>Дорожно</w:t>
      </w:r>
      <w:proofErr w:type="spellEnd"/>
      <w:r w:rsidR="006D06B1" w:rsidRPr="006D06B1">
        <w:rPr>
          <w:rFonts w:ascii="Arial" w:hAnsi="Arial" w:cs="Arial"/>
          <w:b/>
          <w:sz w:val="20"/>
          <w:szCs w:val="20"/>
        </w:rPr>
        <w:t xml:space="preserve"> строительная компания»</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 </w:t>
      </w:r>
      <w:r w:rsidR="006D06B1">
        <w:rPr>
          <w:rFonts w:ascii="Arial" w:hAnsi="Arial" w:cs="Arial"/>
          <w:sz w:val="20"/>
          <w:szCs w:val="20"/>
        </w:rPr>
        <w:t>___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271F2A" w:rsidRPr="00271F2A">
        <w:rPr>
          <w:rFonts w:ascii="Arial" w:hAnsi="Arial" w:cs="Arial"/>
          <w:sz w:val="20"/>
          <w:szCs w:val="20"/>
        </w:rPr>
        <w:t>___________</w:t>
      </w:r>
      <w:r w:rsidR="008A007A" w:rsidRPr="00324B1D">
        <w:rPr>
          <w:rFonts w:ascii="Arial" w:hAnsi="Arial" w:cs="Arial"/>
          <w:sz w:val="20"/>
          <w:szCs w:val="20"/>
        </w:rPr>
        <w:t xml:space="preserve"> рублей (далее – Задаток), </w:t>
      </w:r>
      <w:r w:rsidR="00521374">
        <w:rPr>
          <w:rFonts w:ascii="Arial" w:hAnsi="Arial" w:cs="Arial"/>
          <w:sz w:val="20"/>
          <w:szCs w:val="20"/>
        </w:rPr>
        <w:t xml:space="preserve">что составляет </w:t>
      </w:r>
      <w:r w:rsidR="006D06B1">
        <w:rPr>
          <w:rFonts w:ascii="Arial" w:hAnsi="Arial" w:cs="Arial"/>
          <w:sz w:val="20"/>
          <w:szCs w:val="20"/>
        </w:rPr>
        <w:t>10</w:t>
      </w:r>
      <w:r w:rsidR="00521374">
        <w:rPr>
          <w:rFonts w:ascii="Arial" w:hAnsi="Arial" w:cs="Arial"/>
          <w:sz w:val="20"/>
          <w:szCs w:val="20"/>
        </w:rPr>
        <w:t xml:space="preserve">% </w:t>
      </w:r>
      <w:r w:rsidR="003B219D" w:rsidRPr="003B219D">
        <w:rPr>
          <w:rFonts w:ascii="Arial" w:hAnsi="Arial" w:cs="Arial"/>
          <w:sz w:val="20"/>
          <w:szCs w:val="20"/>
        </w:rPr>
        <w:t>от начальной цены</w:t>
      </w:r>
      <w:r w:rsidR="003B219D">
        <w:rPr>
          <w:rFonts w:ascii="Arial" w:hAnsi="Arial" w:cs="Arial"/>
          <w:sz w:val="20"/>
          <w:szCs w:val="20"/>
        </w:rPr>
        <w:t>,</w:t>
      </w:r>
      <w:r w:rsidR="003B219D" w:rsidRPr="003B219D">
        <w:rPr>
          <w:rFonts w:ascii="Arial" w:hAnsi="Arial" w:cs="Arial"/>
          <w:sz w:val="20"/>
          <w:szCs w:val="20"/>
        </w:rPr>
        <w:t xml:space="preserve"> </w:t>
      </w:r>
      <w:r w:rsidR="008A007A" w:rsidRPr="00324B1D">
        <w:rPr>
          <w:rFonts w:ascii="Arial" w:hAnsi="Arial" w:cs="Arial"/>
          <w:sz w:val="20"/>
          <w:szCs w:val="20"/>
        </w:rPr>
        <w:t>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6D06B1" w:rsidRPr="006D06B1">
        <w:rPr>
          <w:rFonts w:ascii="Arial" w:hAnsi="Arial" w:cs="Arial"/>
          <w:sz w:val="20"/>
          <w:szCs w:val="20"/>
        </w:rPr>
        <w:t>ООО «</w:t>
      </w:r>
      <w:proofErr w:type="spellStart"/>
      <w:r w:rsidR="006D06B1" w:rsidRPr="006D06B1">
        <w:rPr>
          <w:rFonts w:ascii="Arial" w:hAnsi="Arial" w:cs="Arial"/>
          <w:sz w:val="20"/>
          <w:szCs w:val="20"/>
        </w:rPr>
        <w:t>Дорожно</w:t>
      </w:r>
      <w:proofErr w:type="spellEnd"/>
      <w:r w:rsidR="006D06B1" w:rsidRPr="006D06B1">
        <w:rPr>
          <w:rFonts w:ascii="Arial" w:hAnsi="Arial" w:cs="Arial"/>
          <w:sz w:val="20"/>
          <w:szCs w:val="20"/>
        </w:rPr>
        <w:t xml:space="preserve"> строительная компания», ИНН 2901244510, КПП 290101001,</w:t>
      </w:r>
      <w:r w:rsidR="006D06B1">
        <w:rPr>
          <w:rFonts w:ascii="Arial" w:hAnsi="Arial" w:cs="Arial"/>
          <w:sz w:val="20"/>
          <w:szCs w:val="20"/>
        </w:rPr>
        <w:t xml:space="preserve"> </w:t>
      </w:r>
      <w:r w:rsidR="006D06B1" w:rsidRPr="006D06B1">
        <w:rPr>
          <w:rFonts w:ascii="Arial" w:hAnsi="Arial" w:cs="Arial"/>
          <w:sz w:val="20"/>
          <w:szCs w:val="20"/>
        </w:rPr>
        <w:t>р/с 40702810207200000789, Филиал Северо-Западный ПАО Банк «ФК Открытие» г. Санкт-Петербург, к/с 3010810540300000795, БИК 044030795</w:t>
      </w:r>
      <w:r w:rsidR="008A007A" w:rsidRPr="006F1CFB">
        <w:rPr>
          <w:rFonts w:ascii="Arial" w:hAnsi="Arial" w:cs="Arial"/>
          <w:sz w:val="20"/>
          <w:szCs w:val="20"/>
        </w:rPr>
        <w:t>.</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1287F1B" w14:textId="5A42BED0" w:rsidR="008A007A" w:rsidRDefault="006D06B1">
            <w:pPr>
              <w:pStyle w:val="2"/>
              <w:tabs>
                <w:tab w:val="left" w:pos="3885"/>
              </w:tabs>
              <w:jc w:val="left"/>
              <w:rPr>
                <w:rFonts w:ascii="Arial" w:hAnsi="Arial" w:cs="Arial"/>
                <w:b w:val="0"/>
                <w:sz w:val="20"/>
              </w:rPr>
            </w:pPr>
            <w:r w:rsidRPr="006D06B1">
              <w:rPr>
                <w:rFonts w:ascii="Arial" w:hAnsi="Arial" w:cs="Arial"/>
                <w:sz w:val="20"/>
              </w:rPr>
              <w:t>ООО «</w:t>
            </w:r>
            <w:proofErr w:type="spellStart"/>
            <w:r w:rsidRPr="006D06B1">
              <w:rPr>
                <w:rFonts w:ascii="Arial" w:hAnsi="Arial" w:cs="Arial"/>
                <w:sz w:val="20"/>
              </w:rPr>
              <w:t>Дорожно</w:t>
            </w:r>
            <w:proofErr w:type="spellEnd"/>
            <w:r w:rsidRPr="006D06B1">
              <w:rPr>
                <w:rFonts w:ascii="Arial" w:hAnsi="Arial" w:cs="Arial"/>
                <w:sz w:val="20"/>
              </w:rPr>
              <w:t xml:space="preserve"> строительная компания», ИНН 2901244510, КПП 290101001,</w:t>
            </w:r>
            <w:r>
              <w:rPr>
                <w:rFonts w:ascii="Arial" w:hAnsi="Arial" w:cs="Arial"/>
                <w:sz w:val="20"/>
              </w:rPr>
              <w:t xml:space="preserve"> </w:t>
            </w:r>
            <w:r w:rsidRPr="006D06B1">
              <w:rPr>
                <w:rFonts w:ascii="Arial" w:hAnsi="Arial" w:cs="Arial"/>
                <w:sz w:val="20"/>
              </w:rPr>
              <w:t>р/с 40702810207200000789, Филиал Северо-Западный ПАО Банк «ФК Открытие» г. Санкт-Петербург, к/с 3010810540300000795, БИК 044030795</w:t>
            </w:r>
            <w:r w:rsidR="00E04C49" w:rsidRPr="00E04C49">
              <w:rPr>
                <w:rFonts w:ascii="Arial" w:hAnsi="Arial" w:cs="Arial"/>
                <w:b w:val="0"/>
                <w:sz w:val="20"/>
              </w:rPr>
              <w:t xml:space="preserve"> </w:t>
            </w:r>
          </w:p>
          <w:p w14:paraId="73A2AA46" w14:textId="77777777" w:rsidR="00853CD6" w:rsidRPr="00324B1D" w:rsidRDefault="00853CD6">
            <w:pPr>
              <w:pStyle w:val="2"/>
              <w:tabs>
                <w:tab w:val="left" w:pos="3885"/>
              </w:tabs>
              <w:jc w:val="left"/>
              <w:rPr>
                <w:rFonts w:ascii="Arial" w:hAnsi="Arial" w:cs="Arial"/>
                <w:b w:val="0"/>
                <w:sz w:val="20"/>
              </w:rPr>
            </w:pPr>
          </w:p>
          <w:p w14:paraId="39A134DB" w14:textId="1D7D42FB" w:rsidR="008A007A" w:rsidRPr="00324B1D" w:rsidRDefault="00853CD6">
            <w:pPr>
              <w:pStyle w:val="2"/>
              <w:tabs>
                <w:tab w:val="left" w:pos="3885"/>
              </w:tabs>
              <w:jc w:val="left"/>
              <w:rPr>
                <w:rFonts w:ascii="Arial" w:hAnsi="Arial" w:cs="Arial"/>
                <w:sz w:val="20"/>
              </w:rPr>
            </w:pPr>
            <w:r w:rsidRPr="00A927E2">
              <w:rPr>
                <w:rFonts w:ascii="Arial" w:hAnsi="Arial" w:cs="Arial"/>
                <w:bCs w:val="0"/>
                <w:sz w:val="20"/>
              </w:rPr>
              <w:t>Конкурсный управляющий</w:t>
            </w:r>
            <w:r w:rsidR="008A007A" w:rsidRPr="00324B1D">
              <w:rPr>
                <w:rFonts w:ascii="Arial" w:hAnsi="Arial" w:cs="Arial"/>
                <w:sz w:val="20"/>
              </w:rPr>
              <w:t xml:space="preserve">  </w:t>
            </w:r>
          </w:p>
          <w:p w14:paraId="78758DBF" w14:textId="77777777" w:rsidR="008A007A" w:rsidRPr="00324B1D" w:rsidRDefault="008A007A">
            <w:pPr>
              <w:pStyle w:val="2"/>
              <w:tabs>
                <w:tab w:val="left" w:pos="3885"/>
              </w:tabs>
              <w:jc w:val="left"/>
              <w:rPr>
                <w:rFonts w:ascii="Arial" w:hAnsi="Arial" w:cs="Arial"/>
                <w:sz w:val="20"/>
              </w:rPr>
            </w:pPr>
          </w:p>
          <w:p w14:paraId="50CBD092" w14:textId="1F23FB32"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w:t>
            </w:r>
            <w:r w:rsidRPr="00324B1D">
              <w:rPr>
                <w:rFonts w:ascii="Arial" w:hAnsi="Arial" w:cs="Arial"/>
                <w:sz w:val="20"/>
              </w:rPr>
              <w:t>_____ /</w:t>
            </w:r>
            <w:proofErr w:type="spellStart"/>
            <w:r w:rsidR="006D06B1">
              <w:rPr>
                <w:rFonts w:ascii="Arial" w:hAnsi="Arial" w:cs="Arial"/>
                <w:sz w:val="20"/>
              </w:rPr>
              <w:t>Мошарев</w:t>
            </w:r>
            <w:proofErr w:type="spellEnd"/>
            <w:r w:rsidR="006D06B1">
              <w:rPr>
                <w:rFonts w:ascii="Arial" w:hAnsi="Arial" w:cs="Arial"/>
                <w:sz w:val="20"/>
              </w:rPr>
              <w:t xml:space="preserve"> В.Ф.</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75477B50" w14:textId="77777777" w:rsidR="00DB07BD" w:rsidRPr="00DB07BD" w:rsidRDefault="00DB07BD" w:rsidP="00DB07BD">
      <w:pPr>
        <w:ind w:firstLine="708"/>
        <w:rPr>
          <w:rFonts w:ascii="Arial" w:hAnsi="Arial" w:cs="Arial"/>
          <w:sz w:val="20"/>
          <w:szCs w:val="20"/>
        </w:rPr>
      </w:pPr>
      <w:r w:rsidRPr="00DB07BD">
        <w:rPr>
          <w:rFonts w:ascii="Arial" w:hAnsi="Arial" w:cs="Arial"/>
          <w:sz w:val="20"/>
          <w:szCs w:val="20"/>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187C8E78" w14:textId="3FFB019B" w:rsidR="006D06B1" w:rsidRDefault="00DB07BD" w:rsidP="00DB07BD">
      <w:pPr>
        <w:rPr>
          <w:rFonts w:ascii="Arial" w:hAnsi="Arial" w:cs="Arial"/>
          <w:sz w:val="20"/>
          <w:szCs w:val="20"/>
        </w:rPr>
      </w:pPr>
      <w:r w:rsidRPr="00DB07BD">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p w14:paraId="1B797AF7" w14:textId="77777777" w:rsidR="006D06B1" w:rsidRDefault="006D06B1">
      <w:pPr>
        <w:rPr>
          <w:rFonts w:ascii="Arial" w:hAnsi="Arial" w:cs="Arial"/>
          <w:sz w:val="20"/>
          <w:szCs w:val="20"/>
        </w:rPr>
      </w:pPr>
      <w:r>
        <w:rPr>
          <w:rFonts w:ascii="Arial" w:hAnsi="Arial" w:cs="Arial"/>
          <w:sz w:val="20"/>
          <w:szCs w:val="20"/>
        </w:rPr>
        <w:br w:type="page"/>
      </w:r>
    </w:p>
    <w:p w14:paraId="1E6F1F8A" w14:textId="55D16E19" w:rsidR="006D06B1" w:rsidRPr="00324B1D" w:rsidRDefault="006D06B1" w:rsidP="006D06B1">
      <w:pPr>
        <w:pStyle w:val="a3"/>
        <w:rPr>
          <w:rFonts w:ascii="Arial" w:hAnsi="Arial" w:cs="Arial"/>
          <w:szCs w:val="20"/>
        </w:rPr>
      </w:pPr>
      <w:r>
        <w:rPr>
          <w:rFonts w:ascii="Arial" w:hAnsi="Arial" w:cs="Arial"/>
          <w:szCs w:val="20"/>
        </w:rPr>
        <w:lastRenderedPageBreak/>
        <w:t>ДОГОВОР О ЗАДАТКЕ для лот</w:t>
      </w:r>
      <w:r>
        <w:rPr>
          <w:rFonts w:ascii="Arial" w:hAnsi="Arial" w:cs="Arial"/>
          <w:szCs w:val="20"/>
        </w:rPr>
        <w:t>а 6</w:t>
      </w:r>
    </w:p>
    <w:p w14:paraId="2819A163" w14:textId="77777777" w:rsidR="006D06B1" w:rsidRPr="00324B1D" w:rsidRDefault="006D06B1" w:rsidP="006D06B1">
      <w:pPr>
        <w:rPr>
          <w:rFonts w:ascii="Arial" w:hAnsi="Arial" w:cs="Arial"/>
          <w:sz w:val="20"/>
          <w:szCs w:val="20"/>
        </w:rPr>
      </w:pPr>
    </w:p>
    <w:p w14:paraId="7A512BE7" w14:textId="77777777" w:rsidR="006D06B1" w:rsidRPr="00324B1D" w:rsidRDefault="006D06B1" w:rsidP="006D06B1">
      <w:pPr>
        <w:rPr>
          <w:rFonts w:ascii="Arial" w:hAnsi="Arial" w:cs="Arial"/>
          <w:sz w:val="20"/>
          <w:szCs w:val="20"/>
        </w:rPr>
      </w:pPr>
      <w:r w:rsidRPr="00324B1D">
        <w:rPr>
          <w:rFonts w:ascii="Arial" w:hAnsi="Arial" w:cs="Arial"/>
          <w:sz w:val="20"/>
          <w:szCs w:val="20"/>
        </w:rPr>
        <w:t xml:space="preserve">г. Архангельск                                           </w:t>
      </w:r>
      <w:r>
        <w:rPr>
          <w:rFonts w:ascii="Arial" w:hAnsi="Arial" w:cs="Arial"/>
          <w:sz w:val="20"/>
          <w:szCs w:val="20"/>
        </w:rPr>
        <w:t xml:space="preserve">              </w:t>
      </w:r>
      <w:r w:rsidRPr="00324B1D">
        <w:rPr>
          <w:rFonts w:ascii="Arial" w:hAnsi="Arial" w:cs="Arial"/>
          <w:sz w:val="20"/>
          <w:szCs w:val="20"/>
        </w:rPr>
        <w:t xml:space="preserve">                          </w:t>
      </w:r>
      <w:r>
        <w:rPr>
          <w:rFonts w:ascii="Arial" w:hAnsi="Arial" w:cs="Arial"/>
          <w:sz w:val="20"/>
          <w:szCs w:val="20"/>
        </w:rPr>
        <w:t xml:space="preserve">                        ___ ____</w:t>
      </w:r>
      <w:r w:rsidRPr="00324B1D">
        <w:rPr>
          <w:rFonts w:ascii="Arial" w:hAnsi="Arial" w:cs="Arial"/>
          <w:sz w:val="20"/>
          <w:szCs w:val="20"/>
        </w:rPr>
        <w:t>__</w:t>
      </w:r>
      <w:r>
        <w:rPr>
          <w:rFonts w:ascii="Arial" w:hAnsi="Arial" w:cs="Arial"/>
          <w:sz w:val="20"/>
          <w:szCs w:val="20"/>
        </w:rPr>
        <w:t xml:space="preserve"> 201</w:t>
      </w:r>
      <w:r w:rsidRPr="00271F2A">
        <w:rPr>
          <w:rFonts w:ascii="Arial" w:hAnsi="Arial" w:cs="Arial"/>
          <w:sz w:val="20"/>
          <w:szCs w:val="20"/>
        </w:rPr>
        <w:t>9</w:t>
      </w:r>
      <w:r w:rsidRPr="00324B1D">
        <w:rPr>
          <w:rFonts w:ascii="Arial" w:hAnsi="Arial" w:cs="Arial"/>
          <w:sz w:val="20"/>
          <w:szCs w:val="20"/>
        </w:rPr>
        <w:t xml:space="preserve"> года           </w:t>
      </w:r>
    </w:p>
    <w:p w14:paraId="170E2E10" w14:textId="77777777" w:rsidR="006D06B1" w:rsidRPr="00324B1D" w:rsidRDefault="006D06B1" w:rsidP="006D06B1">
      <w:pPr>
        <w:rPr>
          <w:rFonts w:ascii="Arial" w:hAnsi="Arial" w:cs="Arial"/>
          <w:sz w:val="20"/>
          <w:szCs w:val="20"/>
        </w:rPr>
      </w:pPr>
    </w:p>
    <w:p w14:paraId="1609DA15" w14:textId="77777777" w:rsidR="006D06B1" w:rsidRDefault="006D06B1" w:rsidP="006D06B1">
      <w:pPr>
        <w:jc w:val="both"/>
        <w:rPr>
          <w:rFonts w:ascii="Arial" w:hAnsi="Arial" w:cs="Arial"/>
          <w:sz w:val="20"/>
          <w:szCs w:val="20"/>
        </w:rPr>
      </w:pPr>
      <w:r w:rsidRPr="00324B1D">
        <w:rPr>
          <w:rFonts w:ascii="Arial" w:hAnsi="Arial" w:cs="Arial"/>
          <w:sz w:val="20"/>
          <w:szCs w:val="20"/>
        </w:rPr>
        <w:t xml:space="preserve">           </w:t>
      </w:r>
      <w:r>
        <w:rPr>
          <w:rFonts w:ascii="Arial" w:hAnsi="Arial" w:cs="Arial"/>
          <w:bCs/>
          <w:sz w:val="20"/>
          <w:szCs w:val="20"/>
        </w:rPr>
        <w:t>К</w:t>
      </w:r>
      <w:r w:rsidRPr="006D06B1">
        <w:rPr>
          <w:rFonts w:ascii="Arial" w:hAnsi="Arial" w:cs="Arial"/>
          <w:bCs/>
          <w:sz w:val="20"/>
          <w:szCs w:val="20"/>
        </w:rPr>
        <w:t>онкурсный управляющий ООО «</w:t>
      </w:r>
      <w:proofErr w:type="spellStart"/>
      <w:r w:rsidRPr="006D06B1">
        <w:rPr>
          <w:rFonts w:ascii="Arial" w:hAnsi="Arial" w:cs="Arial"/>
          <w:bCs/>
          <w:sz w:val="20"/>
          <w:szCs w:val="20"/>
        </w:rPr>
        <w:t>Дорожно</w:t>
      </w:r>
      <w:proofErr w:type="spellEnd"/>
      <w:r w:rsidRPr="006D06B1">
        <w:rPr>
          <w:rFonts w:ascii="Arial" w:hAnsi="Arial" w:cs="Arial"/>
          <w:bCs/>
          <w:sz w:val="20"/>
          <w:szCs w:val="20"/>
        </w:rPr>
        <w:t xml:space="preserve"> строительная компания» (ИНН 2901244510, ОГРН 1142901000549,163035, г. Архангельск, ул. </w:t>
      </w:r>
      <w:proofErr w:type="spellStart"/>
      <w:r w:rsidRPr="006D06B1">
        <w:rPr>
          <w:rFonts w:ascii="Arial" w:hAnsi="Arial" w:cs="Arial"/>
          <w:bCs/>
          <w:sz w:val="20"/>
          <w:szCs w:val="20"/>
        </w:rPr>
        <w:t>Дежневцев</w:t>
      </w:r>
      <w:proofErr w:type="spellEnd"/>
      <w:r w:rsidRPr="006D06B1">
        <w:rPr>
          <w:rFonts w:ascii="Arial" w:hAnsi="Arial" w:cs="Arial"/>
          <w:bCs/>
          <w:sz w:val="20"/>
          <w:szCs w:val="20"/>
        </w:rPr>
        <w:t xml:space="preserve">, д. 48, офис 31, далее - должник), </w:t>
      </w:r>
      <w:proofErr w:type="spellStart"/>
      <w:r w:rsidRPr="006D06B1">
        <w:rPr>
          <w:rFonts w:ascii="Arial" w:hAnsi="Arial" w:cs="Arial"/>
          <w:bCs/>
          <w:sz w:val="20"/>
          <w:szCs w:val="20"/>
        </w:rPr>
        <w:t>Мошарев</w:t>
      </w:r>
      <w:proofErr w:type="spellEnd"/>
      <w:r w:rsidRPr="006D06B1">
        <w:rPr>
          <w:rFonts w:ascii="Arial" w:hAnsi="Arial" w:cs="Arial"/>
          <w:bCs/>
          <w:sz w:val="20"/>
          <w:szCs w:val="20"/>
        </w:rPr>
        <w:t xml:space="preserve"> Виктор Федорович (ИНН 292600455246, СНИЛС 05236279452, 163046, г. Архангельск, ул. </w:t>
      </w:r>
      <w:proofErr w:type="spellStart"/>
      <w:r w:rsidRPr="006D06B1">
        <w:rPr>
          <w:rFonts w:ascii="Arial" w:hAnsi="Arial" w:cs="Arial"/>
          <w:bCs/>
          <w:sz w:val="20"/>
          <w:szCs w:val="20"/>
        </w:rPr>
        <w:t>Выучейского</w:t>
      </w:r>
      <w:proofErr w:type="spellEnd"/>
      <w:r w:rsidRPr="006D06B1">
        <w:rPr>
          <w:rFonts w:ascii="Arial" w:hAnsi="Arial" w:cs="Arial"/>
          <w:bCs/>
          <w:sz w:val="20"/>
          <w:szCs w:val="20"/>
        </w:rPr>
        <w:t xml:space="preserve">, д. 28, офис 1), член Союза АУ СРО "Северная Столица"(194100, г. Санкт-Петербург, ул. </w:t>
      </w:r>
      <w:proofErr w:type="spellStart"/>
      <w:r w:rsidRPr="006D06B1">
        <w:rPr>
          <w:rFonts w:ascii="Arial" w:hAnsi="Arial" w:cs="Arial"/>
          <w:bCs/>
          <w:sz w:val="20"/>
          <w:szCs w:val="20"/>
        </w:rPr>
        <w:t>Новолитовская</w:t>
      </w:r>
      <w:proofErr w:type="spellEnd"/>
      <w:r w:rsidRPr="006D06B1">
        <w:rPr>
          <w:rFonts w:ascii="Arial" w:hAnsi="Arial" w:cs="Arial"/>
          <w:bCs/>
          <w:sz w:val="20"/>
          <w:szCs w:val="20"/>
        </w:rPr>
        <w:t>, 15А, ИНН7813175754, ОГРН 1027806876173), действующий на основании решения Арбитражного суда Архангельской области от 27.11.2018 г. по делу № А05-17027/2017</w:t>
      </w:r>
      <w:r w:rsidRPr="00324B1D">
        <w:rPr>
          <w:rFonts w:ascii="Arial" w:hAnsi="Arial" w:cs="Arial"/>
          <w:sz w:val="20"/>
          <w:szCs w:val="20"/>
        </w:rPr>
        <w:t>, именуем</w:t>
      </w:r>
      <w:r>
        <w:rPr>
          <w:rFonts w:ascii="Arial" w:hAnsi="Arial" w:cs="Arial"/>
          <w:sz w:val="20"/>
          <w:szCs w:val="20"/>
        </w:rPr>
        <w:t>ый</w:t>
      </w:r>
      <w:r w:rsidRPr="00324B1D">
        <w:rPr>
          <w:rFonts w:ascii="Arial" w:hAnsi="Arial" w:cs="Arial"/>
          <w:sz w:val="20"/>
          <w:szCs w:val="20"/>
        </w:rPr>
        <w:t xml:space="preserve"> в дальнейшем «Организатор торгов», с одной стороны, </w:t>
      </w:r>
    </w:p>
    <w:p w14:paraId="130008EF" w14:textId="77777777" w:rsidR="006D06B1" w:rsidRDefault="006D06B1" w:rsidP="006D06B1">
      <w:pPr>
        <w:jc w:val="both"/>
        <w:rPr>
          <w:rFonts w:ascii="Arial" w:hAnsi="Arial" w:cs="Arial"/>
          <w:sz w:val="20"/>
          <w:szCs w:val="20"/>
        </w:rPr>
      </w:pPr>
      <w:r w:rsidRPr="00324B1D">
        <w:rPr>
          <w:rFonts w:ascii="Arial" w:hAnsi="Arial" w:cs="Arial"/>
          <w:sz w:val="20"/>
          <w:szCs w:val="20"/>
        </w:rPr>
        <w:t xml:space="preserve">и </w:t>
      </w:r>
      <w:r w:rsidRPr="00A927E2">
        <w:rPr>
          <w:rFonts w:ascii="Arial" w:hAnsi="Arial" w:cs="Arial"/>
          <w:bCs/>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0363803C" w14:textId="77777777" w:rsidR="006D06B1" w:rsidRPr="00324B1D" w:rsidRDefault="006D06B1" w:rsidP="006D06B1">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Pr="00324B1D">
        <w:rPr>
          <w:rFonts w:ascii="Arial" w:hAnsi="Arial" w:cs="Arial"/>
          <w:sz w:val="20"/>
          <w:szCs w:val="20"/>
        </w:rPr>
        <w:t>заключили настоящий Договор о нижеследующем:</w:t>
      </w:r>
    </w:p>
    <w:p w14:paraId="1B3B353F" w14:textId="77777777" w:rsidR="006D06B1" w:rsidRPr="00324B1D" w:rsidRDefault="006D06B1" w:rsidP="006D06B1">
      <w:pPr>
        <w:jc w:val="both"/>
        <w:rPr>
          <w:rFonts w:ascii="Arial" w:hAnsi="Arial" w:cs="Arial"/>
          <w:sz w:val="20"/>
          <w:szCs w:val="20"/>
        </w:rPr>
      </w:pPr>
    </w:p>
    <w:p w14:paraId="4976753F" w14:textId="77777777" w:rsidR="006D06B1" w:rsidRPr="00324B1D" w:rsidRDefault="006D06B1" w:rsidP="006D06B1">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607CD70A" w14:textId="77777777" w:rsidR="006D06B1" w:rsidRPr="00324B1D" w:rsidRDefault="006D06B1" w:rsidP="006D06B1">
      <w:pPr>
        <w:jc w:val="center"/>
        <w:rPr>
          <w:rFonts w:ascii="Arial" w:hAnsi="Arial" w:cs="Arial"/>
          <w:sz w:val="20"/>
          <w:szCs w:val="20"/>
        </w:rPr>
      </w:pPr>
    </w:p>
    <w:p w14:paraId="30527CB7" w14:textId="60934D9F" w:rsidR="006D06B1" w:rsidRPr="006F1CFB" w:rsidRDefault="006D06B1" w:rsidP="006D06B1">
      <w:pPr>
        <w:numPr>
          <w:ilvl w:val="1"/>
          <w:numId w:val="2"/>
        </w:numPr>
        <w:ind w:left="0" w:firstLine="0"/>
        <w:jc w:val="both"/>
        <w:rPr>
          <w:rFonts w:ascii="Arial" w:hAnsi="Arial" w:cs="Arial"/>
          <w:sz w:val="20"/>
          <w:szCs w:val="20"/>
        </w:rPr>
      </w:pPr>
      <w:r>
        <w:rPr>
          <w:rFonts w:ascii="Arial" w:hAnsi="Arial" w:cs="Arial"/>
          <w:sz w:val="20"/>
          <w:szCs w:val="20"/>
        </w:rPr>
        <w:t xml:space="preserve"> </w:t>
      </w:r>
      <w:r w:rsidRPr="008136FD">
        <w:rPr>
          <w:rFonts w:ascii="Arial" w:hAnsi="Arial" w:cs="Arial"/>
          <w:sz w:val="20"/>
          <w:szCs w:val="20"/>
        </w:rPr>
        <w:t xml:space="preserve">Для участия в торгах по продаже </w:t>
      </w:r>
      <w:r>
        <w:rPr>
          <w:rFonts w:ascii="Arial" w:hAnsi="Arial" w:cs="Arial"/>
          <w:sz w:val="20"/>
          <w:szCs w:val="20"/>
        </w:rPr>
        <w:t>имущества</w:t>
      </w:r>
      <w:r w:rsidRPr="00F33D0D">
        <w:rPr>
          <w:rFonts w:ascii="Arial" w:hAnsi="Arial" w:cs="Arial"/>
          <w:sz w:val="20"/>
          <w:szCs w:val="20"/>
        </w:rPr>
        <w:t xml:space="preserve"> </w:t>
      </w:r>
      <w:r w:rsidRPr="006D06B1">
        <w:rPr>
          <w:rFonts w:ascii="Arial" w:hAnsi="Arial" w:cs="Arial"/>
          <w:b/>
          <w:sz w:val="20"/>
          <w:szCs w:val="20"/>
        </w:rPr>
        <w:t>ООО «</w:t>
      </w:r>
      <w:proofErr w:type="spellStart"/>
      <w:r w:rsidRPr="006D06B1">
        <w:rPr>
          <w:rFonts w:ascii="Arial" w:hAnsi="Arial" w:cs="Arial"/>
          <w:b/>
          <w:sz w:val="20"/>
          <w:szCs w:val="20"/>
        </w:rPr>
        <w:t>Дорожно</w:t>
      </w:r>
      <w:proofErr w:type="spellEnd"/>
      <w:r w:rsidRPr="006D06B1">
        <w:rPr>
          <w:rFonts w:ascii="Arial" w:hAnsi="Arial" w:cs="Arial"/>
          <w:b/>
          <w:sz w:val="20"/>
          <w:szCs w:val="20"/>
        </w:rPr>
        <w:t xml:space="preserve"> строительная компания»</w:t>
      </w:r>
      <w:r w:rsidRPr="008136FD">
        <w:rPr>
          <w:rFonts w:ascii="Arial" w:hAnsi="Arial" w:cs="Arial"/>
          <w:sz w:val="20"/>
          <w:szCs w:val="20"/>
        </w:rPr>
        <w:t xml:space="preserve"> (далее -</w:t>
      </w:r>
      <w:r w:rsidRPr="00324B1D">
        <w:rPr>
          <w:rFonts w:ascii="Arial" w:hAnsi="Arial" w:cs="Arial"/>
          <w:sz w:val="20"/>
          <w:szCs w:val="20"/>
        </w:rPr>
        <w:t xml:space="preserve"> </w:t>
      </w:r>
      <w:r>
        <w:rPr>
          <w:rFonts w:ascii="Arial" w:hAnsi="Arial" w:cs="Arial"/>
          <w:sz w:val="20"/>
          <w:szCs w:val="20"/>
        </w:rPr>
        <w:t>Собственник</w:t>
      </w:r>
      <w:r w:rsidRPr="00324B1D">
        <w:rPr>
          <w:rFonts w:ascii="Arial" w:hAnsi="Arial" w:cs="Arial"/>
          <w:sz w:val="20"/>
          <w:szCs w:val="20"/>
        </w:rPr>
        <w:t xml:space="preserve">), на условиях, предусмотренных информационным сообщением о проведении </w:t>
      </w:r>
      <w:r>
        <w:rPr>
          <w:rFonts w:ascii="Arial" w:hAnsi="Arial" w:cs="Arial"/>
          <w:sz w:val="20"/>
          <w:szCs w:val="20"/>
        </w:rPr>
        <w:t>торгов</w:t>
      </w:r>
      <w:r w:rsidRPr="00324B1D">
        <w:rPr>
          <w:rFonts w:ascii="Arial" w:hAnsi="Arial" w:cs="Arial"/>
          <w:sz w:val="20"/>
          <w:szCs w:val="20"/>
        </w:rPr>
        <w:t xml:space="preserve"> по продаже имущества </w:t>
      </w:r>
      <w:r>
        <w:rPr>
          <w:rFonts w:ascii="Arial" w:hAnsi="Arial" w:cs="Arial"/>
          <w:sz w:val="20"/>
          <w:szCs w:val="20"/>
        </w:rPr>
        <w:t>Собственника</w:t>
      </w:r>
      <w:r w:rsidRPr="00324B1D">
        <w:rPr>
          <w:rFonts w:ascii="Arial" w:hAnsi="Arial" w:cs="Arial"/>
          <w:sz w:val="20"/>
          <w:szCs w:val="20"/>
        </w:rPr>
        <w:t xml:space="preserve"> – лот № </w:t>
      </w:r>
      <w:r>
        <w:rPr>
          <w:rFonts w:ascii="Arial" w:hAnsi="Arial" w:cs="Arial"/>
          <w:sz w:val="20"/>
          <w:szCs w:val="20"/>
        </w:rPr>
        <w:t>6</w:t>
      </w:r>
      <w:r w:rsidRPr="00324B1D">
        <w:rPr>
          <w:rFonts w:ascii="Arial" w:hAnsi="Arial" w:cs="Arial"/>
          <w:sz w:val="20"/>
          <w:szCs w:val="20"/>
        </w:rPr>
        <w:t>, опубликованным в газете «Коммерсант</w:t>
      </w:r>
      <w:r>
        <w:rPr>
          <w:rFonts w:ascii="Arial" w:hAnsi="Arial" w:cs="Arial"/>
          <w:sz w:val="20"/>
          <w:szCs w:val="20"/>
        </w:rPr>
        <w:t>ъ</w:t>
      </w:r>
      <w:r w:rsidRPr="00324B1D">
        <w:rPr>
          <w:rFonts w:ascii="Arial" w:hAnsi="Arial" w:cs="Arial"/>
          <w:sz w:val="20"/>
          <w:szCs w:val="20"/>
        </w:rPr>
        <w:t xml:space="preserve">» (далее – </w:t>
      </w:r>
      <w:r>
        <w:rPr>
          <w:rFonts w:ascii="Arial" w:hAnsi="Arial" w:cs="Arial"/>
          <w:sz w:val="20"/>
          <w:szCs w:val="20"/>
        </w:rPr>
        <w:t>Торги</w:t>
      </w:r>
      <w:r w:rsidRPr="00324B1D">
        <w:rPr>
          <w:rFonts w:ascii="Arial" w:hAnsi="Arial" w:cs="Arial"/>
          <w:sz w:val="20"/>
          <w:szCs w:val="20"/>
        </w:rPr>
        <w:t xml:space="preserve">), Претендент перечисляет в качестве задатка денежные средства в размере </w:t>
      </w:r>
      <w:r w:rsidRPr="00271F2A">
        <w:rPr>
          <w:rFonts w:ascii="Arial" w:hAnsi="Arial" w:cs="Arial"/>
          <w:sz w:val="20"/>
          <w:szCs w:val="20"/>
        </w:rPr>
        <w:t>___________</w:t>
      </w:r>
      <w:r w:rsidRPr="00324B1D">
        <w:rPr>
          <w:rFonts w:ascii="Arial" w:hAnsi="Arial" w:cs="Arial"/>
          <w:sz w:val="20"/>
          <w:szCs w:val="20"/>
        </w:rPr>
        <w:t xml:space="preserve"> рублей (далее – Задаток), </w:t>
      </w:r>
      <w:r>
        <w:rPr>
          <w:rFonts w:ascii="Arial" w:hAnsi="Arial" w:cs="Arial"/>
          <w:sz w:val="20"/>
          <w:szCs w:val="20"/>
        </w:rPr>
        <w:t xml:space="preserve">что составляет </w:t>
      </w:r>
      <w:r>
        <w:rPr>
          <w:rFonts w:ascii="Arial" w:hAnsi="Arial" w:cs="Arial"/>
          <w:sz w:val="20"/>
          <w:szCs w:val="20"/>
        </w:rPr>
        <w:t>2</w:t>
      </w:r>
      <w:bookmarkStart w:id="0" w:name="_GoBack"/>
      <w:bookmarkEnd w:id="0"/>
      <w:r>
        <w:rPr>
          <w:rFonts w:ascii="Arial" w:hAnsi="Arial" w:cs="Arial"/>
          <w:sz w:val="20"/>
          <w:szCs w:val="20"/>
        </w:rPr>
        <w:t xml:space="preserve">0% </w:t>
      </w:r>
      <w:r w:rsidRPr="003B219D">
        <w:rPr>
          <w:rFonts w:ascii="Arial" w:hAnsi="Arial" w:cs="Arial"/>
          <w:sz w:val="20"/>
          <w:szCs w:val="20"/>
        </w:rPr>
        <w:t>от начальной цены</w:t>
      </w:r>
      <w:r>
        <w:rPr>
          <w:rFonts w:ascii="Arial" w:hAnsi="Arial" w:cs="Arial"/>
          <w:sz w:val="20"/>
          <w:szCs w:val="20"/>
        </w:rPr>
        <w:t>,</w:t>
      </w:r>
      <w:r w:rsidRPr="003B219D">
        <w:rPr>
          <w:rFonts w:ascii="Arial" w:hAnsi="Arial" w:cs="Arial"/>
          <w:sz w:val="20"/>
          <w:szCs w:val="20"/>
        </w:rPr>
        <w:t xml:space="preserve"> </w:t>
      </w:r>
      <w:r w:rsidRPr="00324B1D">
        <w:rPr>
          <w:rFonts w:ascii="Arial" w:hAnsi="Arial" w:cs="Arial"/>
          <w:sz w:val="20"/>
          <w:szCs w:val="20"/>
        </w:rPr>
        <w:t>а Организатор торгов принимает задаток на счет по следующим реквизитам:</w:t>
      </w:r>
      <w:r w:rsidRPr="00324B1D">
        <w:t xml:space="preserve"> </w:t>
      </w:r>
      <w:r w:rsidRPr="006E1BCE">
        <w:rPr>
          <w:rFonts w:ascii="Arial" w:hAnsi="Arial" w:cs="Arial"/>
          <w:sz w:val="20"/>
          <w:szCs w:val="20"/>
        </w:rPr>
        <w:t>получатель –</w:t>
      </w:r>
      <w:r w:rsidRPr="00324B1D">
        <w:t xml:space="preserve"> </w:t>
      </w:r>
      <w:r w:rsidRPr="006D06B1">
        <w:rPr>
          <w:rFonts w:ascii="Arial" w:hAnsi="Arial" w:cs="Arial"/>
          <w:sz w:val="20"/>
          <w:szCs w:val="20"/>
        </w:rPr>
        <w:t>ООО «</w:t>
      </w:r>
      <w:proofErr w:type="spellStart"/>
      <w:r w:rsidRPr="006D06B1">
        <w:rPr>
          <w:rFonts w:ascii="Arial" w:hAnsi="Arial" w:cs="Arial"/>
          <w:sz w:val="20"/>
          <w:szCs w:val="20"/>
        </w:rPr>
        <w:t>Дорожно</w:t>
      </w:r>
      <w:proofErr w:type="spellEnd"/>
      <w:r w:rsidRPr="006D06B1">
        <w:rPr>
          <w:rFonts w:ascii="Arial" w:hAnsi="Arial" w:cs="Arial"/>
          <w:sz w:val="20"/>
          <w:szCs w:val="20"/>
        </w:rPr>
        <w:t xml:space="preserve"> строительная компания», ИНН 2901244510, КПП 290101001,</w:t>
      </w:r>
      <w:r>
        <w:rPr>
          <w:rFonts w:ascii="Arial" w:hAnsi="Arial" w:cs="Arial"/>
          <w:sz w:val="20"/>
          <w:szCs w:val="20"/>
        </w:rPr>
        <w:t xml:space="preserve"> </w:t>
      </w:r>
      <w:r w:rsidRPr="006D06B1">
        <w:rPr>
          <w:rFonts w:ascii="Arial" w:hAnsi="Arial" w:cs="Arial"/>
          <w:sz w:val="20"/>
          <w:szCs w:val="20"/>
        </w:rPr>
        <w:t>р/с 40702810207200000789, Филиал Северо-Западный ПАО Банк «ФК Открытие» г. Санкт-Петербург, к/с 3010810540300000795, БИК 044030795</w:t>
      </w:r>
      <w:r w:rsidRPr="006F1CFB">
        <w:rPr>
          <w:rFonts w:ascii="Arial" w:hAnsi="Arial" w:cs="Arial"/>
          <w:sz w:val="20"/>
          <w:szCs w:val="20"/>
        </w:rPr>
        <w:t>.</w:t>
      </w:r>
    </w:p>
    <w:p w14:paraId="67874967" w14:textId="77777777" w:rsidR="006D06B1" w:rsidRPr="00324B1D" w:rsidRDefault="006D06B1" w:rsidP="006D06B1">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w:t>
      </w:r>
      <w:proofErr w:type="gramStart"/>
      <w:r w:rsidRPr="00324B1D">
        <w:rPr>
          <w:rFonts w:ascii="Arial" w:hAnsi="Arial" w:cs="Arial"/>
          <w:sz w:val="20"/>
          <w:szCs w:val="20"/>
        </w:rPr>
        <w:t>за приобретаемое имущество</w:t>
      </w:r>
      <w:proofErr w:type="gramEnd"/>
      <w:r w:rsidRPr="00324B1D">
        <w:rPr>
          <w:rFonts w:ascii="Arial" w:hAnsi="Arial" w:cs="Arial"/>
          <w:sz w:val="20"/>
          <w:szCs w:val="20"/>
        </w:rPr>
        <w:t xml:space="preserve"> в этом же случае.</w:t>
      </w:r>
    </w:p>
    <w:p w14:paraId="4C17D4DA" w14:textId="77777777" w:rsidR="006D06B1" w:rsidRPr="00324B1D" w:rsidRDefault="006D06B1" w:rsidP="006D06B1">
      <w:pPr>
        <w:jc w:val="both"/>
        <w:rPr>
          <w:rFonts w:ascii="Arial" w:hAnsi="Arial" w:cs="Arial"/>
          <w:sz w:val="20"/>
          <w:szCs w:val="20"/>
        </w:rPr>
      </w:pPr>
    </w:p>
    <w:p w14:paraId="494D8044" w14:textId="77777777" w:rsidR="006D06B1" w:rsidRPr="00324B1D" w:rsidRDefault="006D06B1" w:rsidP="006D06B1">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3D3E9F13" w14:textId="77777777" w:rsidR="006D06B1" w:rsidRPr="00324B1D" w:rsidRDefault="006D06B1" w:rsidP="006D06B1">
      <w:pPr>
        <w:rPr>
          <w:rFonts w:ascii="Arial" w:hAnsi="Arial" w:cs="Arial"/>
          <w:sz w:val="20"/>
          <w:szCs w:val="20"/>
        </w:rPr>
      </w:pPr>
    </w:p>
    <w:p w14:paraId="266964BC"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Pr>
          <w:rFonts w:ascii="Arial" w:hAnsi="Arial" w:cs="Arial"/>
          <w:sz w:val="20"/>
          <w:szCs w:val="20"/>
        </w:rPr>
        <w:t>Торгах</w:t>
      </w:r>
      <w:r w:rsidRPr="00324B1D">
        <w:rPr>
          <w:rFonts w:ascii="Arial" w:hAnsi="Arial" w:cs="Arial"/>
          <w:sz w:val="20"/>
          <w:szCs w:val="20"/>
        </w:rPr>
        <w:t>.</w:t>
      </w:r>
      <w:r>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Pr>
          <w:rFonts w:ascii="Arial" w:hAnsi="Arial" w:cs="Arial"/>
          <w:sz w:val="20"/>
          <w:szCs w:val="20"/>
        </w:rPr>
        <w:t>Торгах</w:t>
      </w:r>
      <w:r w:rsidRPr="00324B1D">
        <w:rPr>
          <w:rFonts w:ascii="Arial" w:hAnsi="Arial" w:cs="Arial"/>
          <w:sz w:val="20"/>
          <w:szCs w:val="20"/>
        </w:rPr>
        <w:t xml:space="preserve"> не допускается.</w:t>
      </w:r>
    </w:p>
    <w:p w14:paraId="344A490E"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20E15FE0"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0127DA4A"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70EDE80D"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EC2A24" w14:textId="77777777" w:rsidR="006D06B1" w:rsidRPr="00324B1D" w:rsidRDefault="006D06B1" w:rsidP="006D06B1">
      <w:pPr>
        <w:jc w:val="both"/>
        <w:rPr>
          <w:rFonts w:ascii="Arial" w:hAnsi="Arial" w:cs="Arial"/>
          <w:sz w:val="20"/>
          <w:szCs w:val="20"/>
        </w:rPr>
      </w:pPr>
    </w:p>
    <w:p w14:paraId="0C19905B" w14:textId="77777777" w:rsidR="006D06B1" w:rsidRPr="00324B1D" w:rsidRDefault="006D06B1" w:rsidP="006D06B1">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4BC3AE7A" w14:textId="77777777" w:rsidR="006D06B1" w:rsidRPr="00324B1D" w:rsidRDefault="006D06B1" w:rsidP="006D06B1">
      <w:pPr>
        <w:rPr>
          <w:rFonts w:ascii="Arial" w:hAnsi="Arial" w:cs="Arial"/>
          <w:sz w:val="20"/>
          <w:szCs w:val="20"/>
        </w:rPr>
      </w:pPr>
    </w:p>
    <w:p w14:paraId="2D0959BC"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отказа в принятии заявки, проставленной Организатором торгов на описи представленных Претендентом документов.</w:t>
      </w:r>
    </w:p>
    <w:p w14:paraId="5AC44BD9"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Pr>
          <w:rFonts w:ascii="Arial" w:hAnsi="Arial" w:cs="Arial"/>
          <w:sz w:val="20"/>
          <w:szCs w:val="20"/>
        </w:rPr>
        <w:t>Торгов</w:t>
      </w:r>
      <w:r w:rsidRPr="00324B1D">
        <w:rPr>
          <w:rFonts w:ascii="Arial" w:hAnsi="Arial" w:cs="Arial"/>
          <w:sz w:val="20"/>
          <w:szCs w:val="20"/>
        </w:rPr>
        <w:t>.</w:t>
      </w:r>
    </w:p>
    <w:p w14:paraId="379EB9C5"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Организатором торгов итогов </w:t>
      </w:r>
      <w:r>
        <w:rPr>
          <w:rFonts w:ascii="Arial" w:hAnsi="Arial" w:cs="Arial"/>
          <w:sz w:val="20"/>
          <w:szCs w:val="20"/>
        </w:rPr>
        <w:t>Торгов</w:t>
      </w:r>
      <w:r w:rsidRPr="00324B1D">
        <w:rPr>
          <w:rFonts w:ascii="Arial" w:hAnsi="Arial" w:cs="Arial"/>
          <w:sz w:val="20"/>
          <w:szCs w:val="20"/>
        </w:rPr>
        <w:t>.</w:t>
      </w:r>
    </w:p>
    <w:p w14:paraId="5F4990A8"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Pr>
          <w:rFonts w:ascii="Arial" w:hAnsi="Arial" w:cs="Arial"/>
          <w:sz w:val="20"/>
          <w:szCs w:val="20"/>
        </w:rPr>
        <w:t>Торгов</w:t>
      </w:r>
      <w:r w:rsidRPr="00324B1D">
        <w:rPr>
          <w:rFonts w:ascii="Arial" w:hAnsi="Arial" w:cs="Arial"/>
          <w:sz w:val="20"/>
          <w:szCs w:val="20"/>
        </w:rPr>
        <w:t>.</w:t>
      </w:r>
    </w:p>
    <w:p w14:paraId="243F71EC"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Pr>
          <w:rFonts w:ascii="Arial" w:hAnsi="Arial" w:cs="Arial"/>
          <w:sz w:val="20"/>
          <w:szCs w:val="20"/>
        </w:rPr>
        <w:t>Собственника</w:t>
      </w:r>
      <w:r w:rsidRPr="00324B1D">
        <w:rPr>
          <w:rFonts w:ascii="Arial" w:hAnsi="Arial" w:cs="Arial"/>
          <w:sz w:val="20"/>
          <w:szCs w:val="20"/>
        </w:rPr>
        <w:t xml:space="preserve"> в течени</w:t>
      </w:r>
      <w:r>
        <w:rPr>
          <w:rFonts w:ascii="Arial" w:hAnsi="Arial" w:cs="Arial"/>
          <w:sz w:val="20"/>
          <w:szCs w:val="20"/>
        </w:rPr>
        <w:t>е</w:t>
      </w:r>
      <w:r w:rsidRPr="00324B1D">
        <w:rPr>
          <w:rFonts w:ascii="Arial" w:hAnsi="Arial" w:cs="Arial"/>
          <w:sz w:val="20"/>
          <w:szCs w:val="20"/>
        </w:rPr>
        <w:t xml:space="preserve"> </w:t>
      </w:r>
      <w:r>
        <w:rPr>
          <w:rFonts w:ascii="Arial" w:hAnsi="Arial" w:cs="Arial"/>
          <w:sz w:val="20"/>
          <w:szCs w:val="20"/>
        </w:rPr>
        <w:t>5</w:t>
      </w:r>
      <w:r w:rsidRPr="00324B1D">
        <w:rPr>
          <w:rFonts w:ascii="Arial" w:hAnsi="Arial" w:cs="Arial"/>
          <w:sz w:val="20"/>
          <w:szCs w:val="20"/>
        </w:rPr>
        <w:t xml:space="preserve"> (</w:t>
      </w:r>
      <w:r>
        <w:rPr>
          <w:rFonts w:ascii="Arial" w:hAnsi="Arial" w:cs="Arial"/>
          <w:sz w:val="20"/>
          <w:szCs w:val="20"/>
        </w:rPr>
        <w:t>п</w:t>
      </w:r>
      <w:r w:rsidRPr="00324B1D">
        <w:rPr>
          <w:rFonts w:ascii="Arial" w:hAnsi="Arial" w:cs="Arial"/>
          <w:sz w:val="20"/>
          <w:szCs w:val="20"/>
        </w:rPr>
        <w:t xml:space="preserve">яти) дней с даты подведения итогов </w:t>
      </w:r>
      <w:r>
        <w:rPr>
          <w:rFonts w:ascii="Arial" w:hAnsi="Arial" w:cs="Arial"/>
          <w:sz w:val="20"/>
          <w:szCs w:val="20"/>
        </w:rPr>
        <w:t>Торгов</w:t>
      </w:r>
      <w:r w:rsidRPr="00324B1D">
        <w:rPr>
          <w:rFonts w:ascii="Arial" w:hAnsi="Arial" w:cs="Arial"/>
          <w:sz w:val="20"/>
          <w:szCs w:val="20"/>
        </w:rPr>
        <w:t>, задаток Претендент</w:t>
      </w:r>
      <w:r>
        <w:rPr>
          <w:rFonts w:ascii="Arial" w:hAnsi="Arial" w:cs="Arial"/>
          <w:sz w:val="20"/>
          <w:szCs w:val="20"/>
        </w:rPr>
        <w:t>у не возвращается, а перечисляется Собственнику.</w:t>
      </w:r>
    </w:p>
    <w:p w14:paraId="31022C00"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Pr>
          <w:rFonts w:ascii="Arial" w:hAnsi="Arial" w:cs="Arial"/>
          <w:sz w:val="20"/>
          <w:szCs w:val="20"/>
        </w:rPr>
        <w:t>Торгов</w:t>
      </w:r>
      <w:r w:rsidRPr="00324B1D">
        <w:rPr>
          <w:rFonts w:ascii="Arial" w:hAnsi="Arial" w:cs="Arial"/>
          <w:sz w:val="20"/>
          <w:szCs w:val="20"/>
        </w:rPr>
        <w:t xml:space="preserve"> и заключившим с </w:t>
      </w:r>
      <w:r>
        <w:rPr>
          <w:rFonts w:ascii="Arial" w:hAnsi="Arial" w:cs="Arial"/>
          <w:sz w:val="20"/>
          <w:szCs w:val="20"/>
        </w:rPr>
        <w:t>Собственник</w:t>
      </w:r>
      <w:r w:rsidRPr="00324B1D">
        <w:rPr>
          <w:rFonts w:ascii="Arial" w:hAnsi="Arial" w:cs="Arial"/>
          <w:sz w:val="20"/>
          <w:szCs w:val="20"/>
        </w:rPr>
        <w:t>ом д</w:t>
      </w:r>
      <w:r>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Pr>
          <w:rFonts w:ascii="Arial" w:hAnsi="Arial" w:cs="Arial"/>
          <w:sz w:val="20"/>
          <w:szCs w:val="20"/>
        </w:rPr>
        <w:t xml:space="preserve"> и перечисляется Собственнику</w:t>
      </w:r>
      <w:r w:rsidRPr="00324B1D">
        <w:rPr>
          <w:rFonts w:ascii="Arial" w:hAnsi="Arial" w:cs="Arial"/>
          <w:sz w:val="20"/>
          <w:szCs w:val="20"/>
        </w:rPr>
        <w:t>.</w:t>
      </w:r>
    </w:p>
    <w:p w14:paraId="3B5EB77E"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3.7. В случае признания </w:t>
      </w:r>
      <w:r>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Pr>
          <w:rFonts w:ascii="Arial" w:hAnsi="Arial" w:cs="Arial"/>
          <w:sz w:val="20"/>
          <w:szCs w:val="20"/>
        </w:rPr>
        <w:t>Торгов</w:t>
      </w:r>
      <w:r w:rsidRPr="00324B1D">
        <w:rPr>
          <w:rFonts w:ascii="Arial" w:hAnsi="Arial" w:cs="Arial"/>
          <w:sz w:val="20"/>
          <w:szCs w:val="20"/>
        </w:rPr>
        <w:t>.</w:t>
      </w:r>
    </w:p>
    <w:p w14:paraId="3BB23F28"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Pr>
          <w:rFonts w:ascii="Arial" w:hAnsi="Arial" w:cs="Arial"/>
          <w:sz w:val="20"/>
          <w:szCs w:val="20"/>
        </w:rPr>
        <w:t>Торгов</w:t>
      </w:r>
      <w:r w:rsidRPr="00324B1D">
        <w:rPr>
          <w:rFonts w:ascii="Arial" w:hAnsi="Arial" w:cs="Arial"/>
          <w:sz w:val="20"/>
          <w:szCs w:val="20"/>
        </w:rPr>
        <w:t xml:space="preserve"> или отмены проведения </w:t>
      </w:r>
      <w:r>
        <w:rPr>
          <w:rFonts w:ascii="Arial" w:hAnsi="Arial" w:cs="Arial"/>
          <w:sz w:val="20"/>
          <w:szCs w:val="20"/>
        </w:rPr>
        <w:t>Торгов</w:t>
      </w:r>
      <w:r w:rsidRPr="00324B1D">
        <w:rPr>
          <w:rFonts w:ascii="Arial" w:hAnsi="Arial" w:cs="Arial"/>
          <w:sz w:val="20"/>
          <w:szCs w:val="20"/>
        </w:rPr>
        <w:t xml:space="preserve"> Организатор торгов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402DA7F7" w14:textId="77777777" w:rsidR="006D06B1" w:rsidRPr="00324B1D" w:rsidRDefault="006D06B1" w:rsidP="006D06B1">
      <w:pPr>
        <w:jc w:val="both"/>
        <w:rPr>
          <w:rFonts w:ascii="Arial" w:hAnsi="Arial" w:cs="Arial"/>
          <w:sz w:val="20"/>
          <w:szCs w:val="20"/>
        </w:rPr>
      </w:pPr>
      <w:r>
        <w:rPr>
          <w:rFonts w:ascii="Arial" w:hAnsi="Arial" w:cs="Arial"/>
          <w:sz w:val="20"/>
          <w:szCs w:val="20"/>
        </w:rPr>
        <w:t>3</w:t>
      </w:r>
      <w:r w:rsidRPr="00324B1D">
        <w:rPr>
          <w:rFonts w:ascii="Arial" w:hAnsi="Arial" w:cs="Arial"/>
          <w:sz w:val="20"/>
          <w:szCs w:val="20"/>
        </w:rPr>
        <w:t xml:space="preserve">.9. </w:t>
      </w:r>
      <w:r>
        <w:rPr>
          <w:rFonts w:ascii="Arial" w:hAnsi="Arial" w:cs="Arial"/>
          <w:sz w:val="20"/>
          <w:szCs w:val="20"/>
        </w:rPr>
        <w:t>В</w:t>
      </w:r>
      <w:r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Pr="00324B1D">
        <w:rPr>
          <w:rFonts w:ascii="Arial" w:hAnsi="Arial" w:cs="Arial"/>
          <w:sz w:val="20"/>
          <w:szCs w:val="20"/>
        </w:rPr>
        <w:t xml:space="preserve"> и заключившим с </w:t>
      </w:r>
      <w:r>
        <w:rPr>
          <w:rFonts w:ascii="Arial" w:hAnsi="Arial" w:cs="Arial"/>
          <w:sz w:val="20"/>
          <w:szCs w:val="20"/>
        </w:rPr>
        <w:t>Собственник</w:t>
      </w:r>
      <w:r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Pr="00324B1D">
        <w:rPr>
          <w:rFonts w:ascii="Arial" w:hAnsi="Arial" w:cs="Arial"/>
          <w:sz w:val="20"/>
          <w:szCs w:val="20"/>
        </w:rPr>
        <w:t xml:space="preserve"> задаток ему не возвращается.</w:t>
      </w:r>
    </w:p>
    <w:p w14:paraId="32917EAE" w14:textId="77777777" w:rsidR="006D06B1" w:rsidRPr="00324B1D" w:rsidRDefault="006D06B1" w:rsidP="006D06B1">
      <w:pPr>
        <w:jc w:val="both"/>
        <w:rPr>
          <w:rFonts w:ascii="Arial" w:hAnsi="Arial" w:cs="Arial"/>
          <w:sz w:val="20"/>
          <w:szCs w:val="20"/>
        </w:rPr>
      </w:pPr>
    </w:p>
    <w:p w14:paraId="12B5ABC9" w14:textId="77777777" w:rsidR="006D06B1" w:rsidRPr="00324B1D" w:rsidRDefault="006D06B1" w:rsidP="006D06B1">
      <w:pPr>
        <w:jc w:val="center"/>
        <w:rPr>
          <w:rFonts w:ascii="Arial" w:hAnsi="Arial" w:cs="Arial"/>
          <w:b/>
          <w:sz w:val="20"/>
          <w:szCs w:val="20"/>
        </w:rPr>
      </w:pPr>
      <w:r w:rsidRPr="00324B1D">
        <w:rPr>
          <w:rFonts w:ascii="Arial" w:hAnsi="Arial" w:cs="Arial"/>
          <w:b/>
          <w:sz w:val="20"/>
          <w:szCs w:val="20"/>
        </w:rPr>
        <w:t>IV. СРОК ДЕЙСТВИЯ ДОГОВОРА</w:t>
      </w:r>
    </w:p>
    <w:p w14:paraId="5E8BF7F0" w14:textId="77777777" w:rsidR="006D06B1" w:rsidRPr="00324B1D" w:rsidRDefault="006D06B1" w:rsidP="006D06B1">
      <w:pPr>
        <w:jc w:val="both"/>
        <w:rPr>
          <w:rFonts w:ascii="Arial" w:hAnsi="Arial" w:cs="Arial"/>
          <w:sz w:val="20"/>
          <w:szCs w:val="20"/>
        </w:rPr>
      </w:pPr>
    </w:p>
    <w:p w14:paraId="3AB39BB0"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7687F30"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1EE41C85"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26EA1E"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5FF04588"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1FA85AEF"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8B54537"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7D2CFFE8" w14:textId="77777777" w:rsidR="006D06B1" w:rsidRPr="00324B1D" w:rsidRDefault="006D06B1" w:rsidP="006D06B1">
      <w:pPr>
        <w:jc w:val="both"/>
        <w:rPr>
          <w:rFonts w:ascii="Arial" w:hAnsi="Arial" w:cs="Arial"/>
          <w:sz w:val="20"/>
          <w:szCs w:val="20"/>
        </w:rPr>
      </w:pPr>
    </w:p>
    <w:p w14:paraId="42625893" w14:textId="77777777" w:rsidR="006D06B1" w:rsidRPr="00324B1D" w:rsidRDefault="006D06B1" w:rsidP="006D06B1">
      <w:pPr>
        <w:jc w:val="center"/>
        <w:rPr>
          <w:rFonts w:ascii="Arial" w:hAnsi="Arial" w:cs="Arial"/>
          <w:b/>
          <w:sz w:val="20"/>
          <w:szCs w:val="20"/>
        </w:rPr>
      </w:pPr>
      <w:r w:rsidRPr="00324B1D">
        <w:rPr>
          <w:rFonts w:ascii="Arial" w:hAnsi="Arial" w:cs="Arial"/>
          <w:b/>
          <w:sz w:val="20"/>
          <w:szCs w:val="20"/>
        </w:rPr>
        <w:t>V. РЕКВИЗИТЫ СТОРОН</w:t>
      </w:r>
    </w:p>
    <w:p w14:paraId="51ECCB74" w14:textId="77777777" w:rsidR="006D06B1" w:rsidRPr="00324B1D" w:rsidRDefault="006D06B1" w:rsidP="006D06B1">
      <w:pPr>
        <w:jc w:val="both"/>
        <w:rPr>
          <w:rFonts w:ascii="Arial" w:hAnsi="Arial" w:cs="Arial"/>
          <w:sz w:val="20"/>
          <w:szCs w:val="20"/>
        </w:rPr>
      </w:pPr>
      <w:r w:rsidRPr="00324B1D">
        <w:rPr>
          <w:rFonts w:ascii="Arial" w:hAnsi="Arial" w:cs="Arial"/>
          <w:sz w:val="20"/>
          <w:szCs w:val="20"/>
        </w:rPr>
        <w:t xml:space="preserve">            </w:t>
      </w:r>
    </w:p>
    <w:p w14:paraId="044608FF" w14:textId="77777777" w:rsidR="006D06B1" w:rsidRPr="00324B1D" w:rsidRDefault="006D06B1" w:rsidP="006D06B1">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6D06B1" w:rsidRPr="00324B1D" w14:paraId="29574292" w14:textId="77777777" w:rsidTr="00924D5D">
        <w:tc>
          <w:tcPr>
            <w:tcW w:w="4608" w:type="dxa"/>
            <w:shd w:val="clear" w:color="auto" w:fill="auto"/>
          </w:tcPr>
          <w:p w14:paraId="0DD3C8AD" w14:textId="77777777" w:rsidR="006D06B1" w:rsidRPr="00324B1D" w:rsidRDefault="006D06B1" w:rsidP="00924D5D">
            <w:pPr>
              <w:pStyle w:val="2"/>
              <w:rPr>
                <w:rFonts w:ascii="Arial" w:hAnsi="Arial" w:cs="Arial"/>
                <w:sz w:val="20"/>
              </w:rPr>
            </w:pPr>
          </w:p>
          <w:p w14:paraId="10C64481" w14:textId="77777777" w:rsidR="006D06B1" w:rsidRDefault="006D06B1" w:rsidP="00924D5D">
            <w:pPr>
              <w:pStyle w:val="2"/>
              <w:tabs>
                <w:tab w:val="left" w:pos="3885"/>
              </w:tabs>
              <w:jc w:val="left"/>
              <w:rPr>
                <w:rFonts w:ascii="Arial" w:hAnsi="Arial" w:cs="Arial"/>
                <w:b w:val="0"/>
                <w:sz w:val="20"/>
              </w:rPr>
            </w:pPr>
            <w:r w:rsidRPr="006D06B1">
              <w:rPr>
                <w:rFonts w:ascii="Arial" w:hAnsi="Arial" w:cs="Arial"/>
                <w:sz w:val="20"/>
              </w:rPr>
              <w:t>ООО «</w:t>
            </w:r>
            <w:proofErr w:type="spellStart"/>
            <w:r w:rsidRPr="006D06B1">
              <w:rPr>
                <w:rFonts w:ascii="Arial" w:hAnsi="Arial" w:cs="Arial"/>
                <w:sz w:val="20"/>
              </w:rPr>
              <w:t>Дорожно</w:t>
            </w:r>
            <w:proofErr w:type="spellEnd"/>
            <w:r w:rsidRPr="006D06B1">
              <w:rPr>
                <w:rFonts w:ascii="Arial" w:hAnsi="Arial" w:cs="Arial"/>
                <w:sz w:val="20"/>
              </w:rPr>
              <w:t xml:space="preserve"> строительная компания», ИНН 2901244510, КПП 290101001,</w:t>
            </w:r>
            <w:r>
              <w:rPr>
                <w:rFonts w:ascii="Arial" w:hAnsi="Arial" w:cs="Arial"/>
                <w:sz w:val="20"/>
              </w:rPr>
              <w:t xml:space="preserve"> </w:t>
            </w:r>
            <w:r w:rsidRPr="006D06B1">
              <w:rPr>
                <w:rFonts w:ascii="Arial" w:hAnsi="Arial" w:cs="Arial"/>
                <w:sz w:val="20"/>
              </w:rPr>
              <w:t>р/с 40702810207200000789, Филиал Северо-Западный ПАО Банк «ФК Открытие» г. Санкт-Петербург, к/с 3010810540300000795, БИК 044030795</w:t>
            </w:r>
            <w:r w:rsidRPr="00E04C49">
              <w:rPr>
                <w:rFonts w:ascii="Arial" w:hAnsi="Arial" w:cs="Arial"/>
                <w:b w:val="0"/>
                <w:sz w:val="20"/>
              </w:rPr>
              <w:t xml:space="preserve"> </w:t>
            </w:r>
          </w:p>
          <w:p w14:paraId="213ED06C" w14:textId="77777777" w:rsidR="006D06B1" w:rsidRPr="00324B1D" w:rsidRDefault="006D06B1" w:rsidP="00924D5D">
            <w:pPr>
              <w:pStyle w:val="2"/>
              <w:tabs>
                <w:tab w:val="left" w:pos="3885"/>
              </w:tabs>
              <w:jc w:val="left"/>
              <w:rPr>
                <w:rFonts w:ascii="Arial" w:hAnsi="Arial" w:cs="Arial"/>
                <w:b w:val="0"/>
                <w:sz w:val="20"/>
              </w:rPr>
            </w:pPr>
          </w:p>
          <w:p w14:paraId="01CE849F" w14:textId="77777777" w:rsidR="006D06B1" w:rsidRPr="00324B1D" w:rsidRDefault="006D06B1" w:rsidP="00924D5D">
            <w:pPr>
              <w:pStyle w:val="2"/>
              <w:tabs>
                <w:tab w:val="left" w:pos="3885"/>
              </w:tabs>
              <w:jc w:val="left"/>
              <w:rPr>
                <w:rFonts w:ascii="Arial" w:hAnsi="Arial" w:cs="Arial"/>
                <w:sz w:val="20"/>
              </w:rPr>
            </w:pPr>
            <w:r w:rsidRPr="00A927E2">
              <w:rPr>
                <w:rFonts w:ascii="Arial" w:hAnsi="Arial" w:cs="Arial"/>
                <w:bCs w:val="0"/>
                <w:sz w:val="20"/>
              </w:rPr>
              <w:t>Конкурсный управляющий</w:t>
            </w:r>
            <w:r w:rsidRPr="00324B1D">
              <w:rPr>
                <w:rFonts w:ascii="Arial" w:hAnsi="Arial" w:cs="Arial"/>
                <w:sz w:val="20"/>
              </w:rPr>
              <w:t xml:space="preserve">  </w:t>
            </w:r>
          </w:p>
          <w:p w14:paraId="6AC282E1" w14:textId="77777777" w:rsidR="006D06B1" w:rsidRPr="00324B1D" w:rsidRDefault="006D06B1" w:rsidP="00924D5D">
            <w:pPr>
              <w:pStyle w:val="2"/>
              <w:tabs>
                <w:tab w:val="left" w:pos="3885"/>
              </w:tabs>
              <w:jc w:val="left"/>
              <w:rPr>
                <w:rFonts w:ascii="Arial" w:hAnsi="Arial" w:cs="Arial"/>
                <w:sz w:val="20"/>
              </w:rPr>
            </w:pPr>
          </w:p>
          <w:p w14:paraId="4323D7A5" w14:textId="77777777" w:rsidR="006D06B1" w:rsidRPr="00324B1D" w:rsidRDefault="006D06B1" w:rsidP="00924D5D">
            <w:pPr>
              <w:pStyle w:val="2"/>
              <w:tabs>
                <w:tab w:val="left" w:pos="3885"/>
              </w:tabs>
              <w:jc w:val="left"/>
              <w:rPr>
                <w:rFonts w:ascii="Arial" w:hAnsi="Arial" w:cs="Arial"/>
                <w:sz w:val="20"/>
              </w:rPr>
            </w:pPr>
            <w:r w:rsidRPr="00324B1D">
              <w:rPr>
                <w:rFonts w:ascii="Arial" w:hAnsi="Arial" w:cs="Arial"/>
                <w:sz w:val="20"/>
              </w:rPr>
              <w:t xml:space="preserve"> </w:t>
            </w:r>
            <w:r>
              <w:rPr>
                <w:rFonts w:ascii="Arial" w:hAnsi="Arial" w:cs="Arial"/>
                <w:sz w:val="20"/>
              </w:rPr>
              <w:t xml:space="preserve">                      ________</w:t>
            </w:r>
            <w:r w:rsidRPr="00324B1D">
              <w:rPr>
                <w:rFonts w:ascii="Arial" w:hAnsi="Arial" w:cs="Arial"/>
                <w:sz w:val="20"/>
              </w:rPr>
              <w:t>_____ /</w:t>
            </w:r>
            <w:proofErr w:type="spellStart"/>
            <w:r>
              <w:rPr>
                <w:rFonts w:ascii="Arial" w:hAnsi="Arial" w:cs="Arial"/>
                <w:sz w:val="20"/>
              </w:rPr>
              <w:t>Мошарев</w:t>
            </w:r>
            <w:proofErr w:type="spellEnd"/>
            <w:r>
              <w:rPr>
                <w:rFonts w:ascii="Arial" w:hAnsi="Arial" w:cs="Arial"/>
                <w:sz w:val="20"/>
              </w:rPr>
              <w:t xml:space="preserve"> В.Ф.</w:t>
            </w:r>
            <w:r w:rsidRPr="00324B1D">
              <w:rPr>
                <w:rFonts w:ascii="Arial" w:hAnsi="Arial" w:cs="Arial"/>
                <w:sz w:val="20"/>
              </w:rPr>
              <w:t>/</w:t>
            </w:r>
          </w:p>
        </w:tc>
        <w:tc>
          <w:tcPr>
            <w:tcW w:w="4860" w:type="dxa"/>
            <w:shd w:val="clear" w:color="auto" w:fill="auto"/>
          </w:tcPr>
          <w:p w14:paraId="5114A09E" w14:textId="77777777" w:rsidR="006D06B1" w:rsidRPr="00324B1D" w:rsidRDefault="006D06B1" w:rsidP="00924D5D">
            <w:pPr>
              <w:pStyle w:val="2"/>
              <w:jc w:val="left"/>
              <w:rPr>
                <w:rFonts w:ascii="Arial" w:hAnsi="Arial" w:cs="Arial"/>
                <w:sz w:val="20"/>
              </w:rPr>
            </w:pPr>
          </w:p>
          <w:p w14:paraId="1F62B8C6" w14:textId="77777777" w:rsidR="006D06B1" w:rsidRPr="00324B1D" w:rsidRDefault="006D06B1" w:rsidP="00924D5D">
            <w:pPr>
              <w:pStyle w:val="2"/>
              <w:jc w:val="left"/>
              <w:rPr>
                <w:rFonts w:ascii="Arial" w:hAnsi="Arial" w:cs="Arial"/>
                <w:sz w:val="20"/>
              </w:rPr>
            </w:pPr>
          </w:p>
        </w:tc>
      </w:tr>
    </w:tbl>
    <w:p w14:paraId="13A1AF30" w14:textId="77777777" w:rsidR="006D06B1" w:rsidRPr="00324B1D" w:rsidRDefault="006D06B1" w:rsidP="006D06B1">
      <w:pPr>
        <w:jc w:val="right"/>
        <w:rPr>
          <w:rFonts w:ascii="Arial" w:hAnsi="Arial" w:cs="Arial"/>
          <w:sz w:val="20"/>
          <w:szCs w:val="20"/>
        </w:rPr>
      </w:pPr>
    </w:p>
    <w:p w14:paraId="3CCA773D" w14:textId="77777777" w:rsidR="006D06B1" w:rsidRPr="00324B1D" w:rsidRDefault="006D06B1" w:rsidP="006D06B1">
      <w:pPr>
        <w:rPr>
          <w:rFonts w:ascii="Arial" w:hAnsi="Arial" w:cs="Arial"/>
          <w:sz w:val="20"/>
          <w:szCs w:val="20"/>
        </w:rPr>
      </w:pPr>
    </w:p>
    <w:p w14:paraId="3E4D3ED8" w14:textId="77777777" w:rsidR="006D06B1" w:rsidRPr="00DB07BD" w:rsidRDefault="006D06B1" w:rsidP="006D06B1">
      <w:pPr>
        <w:ind w:firstLine="708"/>
        <w:rPr>
          <w:rFonts w:ascii="Arial" w:hAnsi="Arial" w:cs="Arial"/>
          <w:sz w:val="20"/>
          <w:szCs w:val="20"/>
        </w:rPr>
      </w:pPr>
      <w:r w:rsidRPr="00DB07BD">
        <w:rPr>
          <w:rFonts w:ascii="Arial" w:hAnsi="Arial" w:cs="Arial"/>
          <w:sz w:val="20"/>
          <w:szCs w:val="20"/>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66D6229E" w14:textId="3470BC96" w:rsidR="00C75441" w:rsidRPr="00324B1D" w:rsidRDefault="006D06B1" w:rsidP="006D06B1">
      <w:pPr>
        <w:rPr>
          <w:rFonts w:ascii="Arial" w:hAnsi="Arial" w:cs="Arial"/>
          <w:sz w:val="20"/>
          <w:szCs w:val="20"/>
        </w:rPr>
      </w:pPr>
      <w:r w:rsidRPr="00DB07BD">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B"/>
    <w:rsid w:val="0000541B"/>
    <w:rsid w:val="000B6DF8"/>
    <w:rsid w:val="00157546"/>
    <w:rsid w:val="00271F2A"/>
    <w:rsid w:val="00324B1D"/>
    <w:rsid w:val="003A412B"/>
    <w:rsid w:val="003B219D"/>
    <w:rsid w:val="003F37C2"/>
    <w:rsid w:val="00521374"/>
    <w:rsid w:val="00597C0A"/>
    <w:rsid w:val="005E5D06"/>
    <w:rsid w:val="006D06B1"/>
    <w:rsid w:val="006E1BCE"/>
    <w:rsid w:val="006F1CFB"/>
    <w:rsid w:val="00705E7E"/>
    <w:rsid w:val="008136FD"/>
    <w:rsid w:val="00824351"/>
    <w:rsid w:val="00853799"/>
    <w:rsid w:val="00853CD6"/>
    <w:rsid w:val="00860E5C"/>
    <w:rsid w:val="008907DA"/>
    <w:rsid w:val="008A007A"/>
    <w:rsid w:val="00942946"/>
    <w:rsid w:val="00956778"/>
    <w:rsid w:val="009A55A1"/>
    <w:rsid w:val="00A72028"/>
    <w:rsid w:val="00A927E2"/>
    <w:rsid w:val="00B529C4"/>
    <w:rsid w:val="00BD139B"/>
    <w:rsid w:val="00C75441"/>
    <w:rsid w:val="00D71AEB"/>
    <w:rsid w:val="00DB07BD"/>
    <w:rsid w:val="00DB68BD"/>
    <w:rsid w:val="00DF2B2F"/>
    <w:rsid w:val="00E04C49"/>
    <w:rsid w:val="00E200A3"/>
    <w:rsid w:val="00EB421E"/>
    <w:rsid w:val="00EE74CB"/>
    <w:rsid w:val="00F33D0D"/>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8I6tIZFEBtiFfvr7bcCmQpVhLPZ7CyhEW35MUX/MpaE=</DigestValue>
    </Reference>
    <Reference Type="http://www.w3.org/2000/09/xmldsig#Object" URI="#idOfficeObject">
      <DigestMethod Algorithm="urn:ietf:params:xml:ns:cpxmlsec:algorithms:gostr34112012-256"/>
      <DigestValue>89mqFkgqWpLGc22LqqS9vDSRshh53Acw7dXi8QOusB4=</DigestValue>
    </Reference>
    <Reference Type="http://uri.etsi.org/01903#SignedProperties" URI="#idSignedProperties">
      <Transforms>
        <Transform Algorithm="http://www.w3.org/TR/2001/REC-xml-c14n-20010315"/>
      </Transforms>
      <DigestMethod Algorithm="urn:ietf:params:xml:ns:cpxmlsec:algorithms:gostr34112012-256"/>
      <DigestValue>ZN9tXvO8Ab5MWE3atCO4Dk9FYl3iYVEXbmbB2h1J1bU=</DigestValue>
    </Reference>
  </SignedInfo>
  <SignatureValue>yICyO94S20VmOPQwdjRtsv/UgF9DyfZEu6szMsr3oxejy2+IKGvgvuPzQ3iwBFuz
ugZ+tioFYVrVF+3gpJhIug==</SignatureValue>
  <KeyInfo>
    <X509Data>
      <X509Certificate>MIILNjCCCuOgAwIBAgIQQyOVAFaq/q1HrP6DBb6ZpDAKBggqhQMHAQEDAjCCAYcx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l9Ce0KAiMB4XDTE5MDUyMzA4NTMwMFoXDTIwMDUyMzA5MDMwMFowggFYMTUwMwYD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0Ywg0KDQvtGB0YHQuNC4ggsAgBqlswAAAAAAMTAdBgNVHQ4EFgQURcIa+1KJJz2X
WUoMfQu5Vrx8p0owCgYIKoUDBwEBAwIDQQD0c2VqWt+u4tMeY5EBbXgQNaioe/RK
u+/N7ySUOkXjCvGmC5LmQdbhBdjFObQdK0PuZuMLfmcBlr25D15uzO78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rVfNZPMa2OA10tx7CEg/4YNzGug=</DigestValue>
      </Reference>
      <Reference URI="/word/fontTable.xml?ContentType=application/vnd.openxmlformats-officedocument.wordprocessingml.fontTable+xml">
        <DigestMethod Algorithm="http://www.w3.org/2000/09/xmldsig#sha1"/>
        <DigestValue>qUkqFlhbXlVOJ5Y6UAGI/L99Hz8=</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Nb7Iz9s1h2DN0467ElvqA1ZtpcA=</DigestValue>
      </Reference>
      <Reference URI="/word/styles.xml?ContentType=application/vnd.openxmlformats-officedocument.wordprocessingml.styles+xml">
        <DigestMethod Algorithm="http://www.w3.org/2000/09/xmldsig#sha1"/>
        <DigestValue>Vn+VxHvHoqYIrfEGZNZfxUna/MU=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2019-09-10T20:02:42Z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16.0.11929/19</OfficeVersion>
          <ApplicationVersion>16.0.11929</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2019-09-10T20:02:42Z</xd:SigningTime>
          <xd:SigningCertificate>
            <xd:Cert>
              <xd:CertDigest>
                <DigestMethod Algorithm="http://www.w3.org/2000/09/xmldsig#sha1"/>
                <DigestValue>FQsB8I1VZ+d7Wh8z5aFhfzSw+20=</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89243028213491457461955127773792999844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2019-09-10T19:32:00Z</dcterms:created>
  <dcterms:modified xsi:type="dcterms:W3CDTF">2019-09-10T19:32:00Z</dcterms:modified>
</cp:coreProperties>
</file>