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C2" w:rsidRPr="00FB63C2" w:rsidRDefault="009630C4" w:rsidP="00FB63C2">
      <w:pPr>
        <w:pStyle w:val="a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E3FCD" w:rsidRPr="00EE3FC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E3FCD" w:rsidRPr="00EE3FCD">
        <w:rPr>
          <w:rFonts w:ascii="Times New Roman" w:hAnsi="Times New Roman" w:cs="Times New Roman"/>
          <w:sz w:val="24"/>
        </w:rPr>
        <w:t>Гривцова</w:t>
      </w:r>
      <w:proofErr w:type="spellEnd"/>
      <w:r w:rsidR="00EE3FCD" w:rsidRPr="00EE3FCD">
        <w:rPr>
          <w:rFonts w:ascii="Times New Roman" w:hAnsi="Times New Roman" w:cs="Times New Roman"/>
          <w:sz w:val="24"/>
        </w:rPr>
        <w:t>, д. 5, лит. В, (812) 334-26-04, 8(800) 777-57</w:t>
      </w:r>
      <w:r>
        <w:rPr>
          <w:rFonts w:ascii="Times New Roman" w:hAnsi="Times New Roman" w:cs="Times New Roman"/>
          <w:sz w:val="24"/>
        </w:rPr>
        <w:t>-57, kaupinen@auction-house.ru),</w:t>
      </w:r>
      <w:r w:rsidR="00EE3FCD" w:rsidRPr="00EE3FCD">
        <w:rPr>
          <w:rFonts w:ascii="Times New Roman" w:hAnsi="Times New Roman" w:cs="Times New Roman"/>
          <w:sz w:val="24"/>
        </w:rPr>
        <w:t xml:space="preserve">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Обществом с ограниченной ответственностью коммерческий банк </w:t>
      </w:r>
      <w:r w:rsidR="00EE3FCD" w:rsidRPr="009630C4">
        <w:rPr>
          <w:rFonts w:ascii="Times New Roman" w:hAnsi="Times New Roman" w:cs="Times New Roman"/>
          <w:b/>
          <w:sz w:val="24"/>
        </w:rPr>
        <w:t>«</w:t>
      </w:r>
      <w:proofErr w:type="spellStart"/>
      <w:r w:rsidR="00EE3FCD" w:rsidRPr="009630C4">
        <w:rPr>
          <w:rFonts w:ascii="Times New Roman" w:hAnsi="Times New Roman" w:cs="Times New Roman"/>
          <w:b/>
          <w:sz w:val="24"/>
        </w:rPr>
        <w:t>Новопокровский</w:t>
      </w:r>
      <w:proofErr w:type="spellEnd"/>
      <w:r w:rsidR="00EE3FCD" w:rsidRPr="009630C4">
        <w:rPr>
          <w:rFonts w:ascii="Times New Roman" w:hAnsi="Times New Roman" w:cs="Times New Roman"/>
          <w:b/>
          <w:sz w:val="24"/>
        </w:rPr>
        <w:t>»</w:t>
      </w:r>
      <w:r w:rsidR="00EE3FCD" w:rsidRPr="00EE3FCD">
        <w:rPr>
          <w:rFonts w:ascii="Times New Roman" w:hAnsi="Times New Roman" w:cs="Times New Roman"/>
          <w:sz w:val="24"/>
        </w:rPr>
        <w:t xml:space="preserve"> (ООО КБ «</w:t>
      </w:r>
      <w:proofErr w:type="spellStart"/>
      <w:r w:rsidR="00EE3FCD" w:rsidRPr="00EE3FCD">
        <w:rPr>
          <w:rFonts w:ascii="Times New Roman" w:hAnsi="Times New Roman" w:cs="Times New Roman"/>
          <w:sz w:val="24"/>
        </w:rPr>
        <w:t>Новопокровский</w:t>
      </w:r>
      <w:proofErr w:type="spellEnd"/>
      <w:r w:rsidR="00EE3FCD" w:rsidRPr="00EE3FCD">
        <w:rPr>
          <w:rFonts w:ascii="Times New Roman" w:hAnsi="Times New Roman" w:cs="Times New Roman"/>
          <w:sz w:val="24"/>
        </w:rPr>
        <w:t>»), адрес регистрации: 350059 Краснодарский край, г. Краснодар, ул. Волжская/</w:t>
      </w:r>
      <w:proofErr w:type="spellStart"/>
      <w:r w:rsidR="00EE3FCD" w:rsidRPr="00EE3FCD">
        <w:rPr>
          <w:rFonts w:ascii="Times New Roman" w:hAnsi="Times New Roman" w:cs="Times New Roman"/>
          <w:sz w:val="24"/>
        </w:rPr>
        <w:t>им.Глинки</w:t>
      </w:r>
      <w:proofErr w:type="spellEnd"/>
      <w:r w:rsidR="00EE3FCD" w:rsidRPr="00EE3FCD">
        <w:rPr>
          <w:rFonts w:ascii="Times New Roman" w:hAnsi="Times New Roman" w:cs="Times New Roman"/>
          <w:sz w:val="24"/>
        </w:rPr>
        <w:t>, д.47/77 ИНН 2344012343, ОГРН 1022300001272, КПП 231201001</w:t>
      </w:r>
      <w:r w:rsidR="005E0AED" w:rsidRPr="005E0AED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>, сообщает о внесении изменений в сообщение</w:t>
      </w:r>
      <w:r w:rsidR="00453F8C">
        <w:rPr>
          <w:rFonts w:ascii="Times New Roman" w:hAnsi="Times New Roman" w:cs="Times New Roman"/>
          <w:sz w:val="24"/>
        </w:rPr>
        <w:t xml:space="preserve"> </w:t>
      </w:r>
      <w:r w:rsidR="00453F8C" w:rsidRPr="00453F8C">
        <w:rPr>
          <w:rFonts w:ascii="Times New Roman" w:hAnsi="Times New Roman" w:cs="Times New Roman"/>
          <w:sz w:val="24"/>
        </w:rPr>
        <w:t>№</w:t>
      </w:r>
      <w:r w:rsidR="005E0AED" w:rsidRPr="005E0AED">
        <w:t xml:space="preserve"> </w:t>
      </w:r>
      <w:r w:rsidRPr="009630C4">
        <w:rPr>
          <w:rFonts w:ascii="Times New Roman" w:hAnsi="Times New Roman" w:cs="Times New Roman"/>
          <w:sz w:val="24"/>
        </w:rPr>
        <w:t>78030257848</w:t>
      </w:r>
      <w:r w:rsidR="00453F8C" w:rsidRPr="00453F8C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9630C4">
        <w:rPr>
          <w:rFonts w:ascii="Times New Roman" w:hAnsi="Times New Roman" w:cs="Times New Roman"/>
          <w:sz w:val="24"/>
        </w:rPr>
        <w:t>№137(6617) от 03.08.2019</w:t>
      </w:r>
      <w:r w:rsidR="00616E57">
        <w:rPr>
          <w:rFonts w:ascii="Times New Roman" w:hAnsi="Times New Roman" w:cs="Times New Roman"/>
          <w:sz w:val="24"/>
          <w:lang w:eastAsia="ru-RU"/>
        </w:rPr>
        <w:t xml:space="preserve">, а именно </w:t>
      </w:r>
      <w:r w:rsidR="00FB63C2">
        <w:rPr>
          <w:rFonts w:ascii="Times New Roman" w:hAnsi="Times New Roman" w:cs="Times New Roman"/>
          <w:sz w:val="24"/>
          <w:lang w:eastAsia="ru-RU"/>
        </w:rPr>
        <w:t>наименование Лота 30 читать в следующей редакции</w:t>
      </w:r>
      <w:r w:rsidR="00EE3FCD">
        <w:rPr>
          <w:rFonts w:ascii="Times New Roman" w:hAnsi="Times New Roman" w:cs="Times New Roman"/>
          <w:sz w:val="24"/>
          <w:lang w:eastAsia="ru-RU"/>
        </w:rPr>
        <w:t>:</w:t>
      </w:r>
      <w:r w:rsidR="00FB63C2" w:rsidRPr="00FB63C2">
        <w:rPr>
          <w:rFonts w:ascii="Times New Roman CYR" w:hAnsi="Times New Roman CYR" w:cs="Times New Roman CYR"/>
          <w:color w:val="000000"/>
        </w:rPr>
        <w:t xml:space="preserve"> </w:t>
      </w:r>
      <w:r w:rsidR="00FB63C2">
        <w:rPr>
          <w:rFonts w:ascii="Times New Roman CYR" w:hAnsi="Times New Roman CYR" w:cs="Times New Roman CYR"/>
          <w:color w:val="000000"/>
        </w:rPr>
        <w:t>«</w:t>
      </w:r>
      <w:r w:rsidR="00FB63C2" w:rsidRPr="00C22448">
        <w:rPr>
          <w:rFonts w:ascii="Times New Roman CYR" w:hAnsi="Times New Roman CYR" w:cs="Times New Roman CYR"/>
          <w:color w:val="000000"/>
        </w:rPr>
        <w:t xml:space="preserve">Права требования к </w:t>
      </w:r>
      <w:r w:rsidR="00FB63C2" w:rsidRPr="00FB63C2">
        <w:rPr>
          <w:rFonts w:ascii="Times New Roman CYR" w:hAnsi="Times New Roman CYR" w:cs="Times New Roman CYR"/>
          <w:color w:val="000000"/>
        </w:rPr>
        <w:t>7 физическим лицам, г. Москва (953 783,86 руб.)</w:t>
      </w:r>
      <w:r w:rsidR="00FB63C2">
        <w:rPr>
          <w:rFonts w:ascii="Times New Roman CYR" w:hAnsi="Times New Roman CYR" w:cs="Times New Roman CYR"/>
          <w:color w:val="000000"/>
        </w:rPr>
        <w:t>».</w:t>
      </w:r>
    </w:p>
    <w:p w:rsidR="00EE3FCD" w:rsidRDefault="00EE3FCD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8C4281" w:rsidRDefault="009630C4" w:rsidP="008C4281">
      <w:pPr>
        <w:pStyle w:val="a6"/>
        <w:tabs>
          <w:tab w:val="left" w:pos="1134"/>
        </w:tabs>
        <w:ind w:left="0"/>
        <w:jc w:val="both"/>
        <w:rPr>
          <w:spacing w:val="3"/>
          <w:sz w:val="22"/>
          <w:szCs w:val="22"/>
          <w:highlight w:val="yellow"/>
        </w:rPr>
      </w:pPr>
      <w:r>
        <w:rPr>
          <w:rFonts w:eastAsiaTheme="minorHAnsi"/>
          <w:sz w:val="24"/>
          <w:szCs w:val="22"/>
        </w:rPr>
        <w:t xml:space="preserve">       .</w:t>
      </w:r>
    </w:p>
    <w:p w:rsidR="008C4281" w:rsidRDefault="008C4281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8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6110B"/>
    <w:rsid w:val="001E148B"/>
    <w:rsid w:val="002114DD"/>
    <w:rsid w:val="00241523"/>
    <w:rsid w:val="002417DD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16E57"/>
    <w:rsid w:val="00624992"/>
    <w:rsid w:val="00675FAC"/>
    <w:rsid w:val="00684B7A"/>
    <w:rsid w:val="006976E2"/>
    <w:rsid w:val="006A4ED8"/>
    <w:rsid w:val="006F1158"/>
    <w:rsid w:val="00747354"/>
    <w:rsid w:val="007952AD"/>
    <w:rsid w:val="007C1324"/>
    <w:rsid w:val="008C4281"/>
    <w:rsid w:val="008E1C3A"/>
    <w:rsid w:val="009434E6"/>
    <w:rsid w:val="009630C4"/>
    <w:rsid w:val="00A74582"/>
    <w:rsid w:val="00AE5CEC"/>
    <w:rsid w:val="00C25FE0"/>
    <w:rsid w:val="00C51986"/>
    <w:rsid w:val="00C620CD"/>
    <w:rsid w:val="00CF64BB"/>
    <w:rsid w:val="00D10A1F"/>
    <w:rsid w:val="00D427B6"/>
    <w:rsid w:val="00DC2485"/>
    <w:rsid w:val="00E44430"/>
    <w:rsid w:val="00EE3FCD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8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2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8C4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2016-10-26T09:11:00Z</cp:lastPrinted>
  <dcterms:created xsi:type="dcterms:W3CDTF">2019-10-24T12:35:00Z</dcterms:created>
  <dcterms:modified xsi:type="dcterms:W3CDTF">2019-10-24T12:39:00Z</dcterms:modified>
</cp:coreProperties>
</file>