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90" w:rsidRDefault="00153E90" w:rsidP="00153E90">
      <w:pPr>
        <w:spacing w:after="0" w:line="240" w:lineRule="auto"/>
        <w:jc w:val="center"/>
        <w:rPr>
          <w:rFonts w:eastAsia="Times New Roman" w:cs="NTTimes/Cyrillic"/>
          <w:b/>
          <w:bCs/>
          <w:lang w:eastAsia="ru-RU"/>
        </w:rPr>
      </w:pPr>
      <w:r w:rsidRPr="00153E90"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№____</w:t>
      </w:r>
    </w:p>
    <w:p w:rsidR="000971F5" w:rsidRPr="000971F5" w:rsidRDefault="000971F5" w:rsidP="0009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1F5">
        <w:rPr>
          <w:rFonts w:ascii="Times New Roman" w:eastAsia="Times New Roman" w:hAnsi="Times New Roman" w:cs="Times New Roman"/>
          <w:b/>
          <w:lang w:eastAsia="ru-RU"/>
        </w:rPr>
        <w:t>(Проект)</w:t>
      </w:r>
    </w:p>
    <w:p w:rsidR="000971F5" w:rsidRPr="000971F5" w:rsidRDefault="000971F5" w:rsidP="00153E90">
      <w:pPr>
        <w:spacing w:after="0" w:line="240" w:lineRule="auto"/>
        <w:jc w:val="center"/>
        <w:rPr>
          <w:rFonts w:eastAsia="Times New Roman" w:cs="NTTimes/Cyrillic"/>
          <w:b/>
          <w:bCs/>
          <w:lang w:eastAsia="ru-RU"/>
        </w:rPr>
      </w:pPr>
    </w:p>
    <w:p w:rsidR="00153E90" w:rsidRPr="00153E90" w:rsidRDefault="00153E90" w:rsidP="00153E90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</w:p>
    <w:p w:rsidR="00153E90" w:rsidRPr="00153E90" w:rsidRDefault="00153E90" w:rsidP="00153E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53E90">
        <w:rPr>
          <w:rFonts w:ascii="Times New Roman" w:eastAsia="Times New Roman" w:hAnsi="Times New Roman" w:cs="Times New Roman"/>
          <w:lang w:eastAsia="zh-CN"/>
        </w:rPr>
        <w:t xml:space="preserve">г. _______________     </w:t>
      </w:r>
      <w:r w:rsidRPr="00153E90">
        <w:rPr>
          <w:rFonts w:ascii="Times New Roman" w:eastAsia="Times New Roman" w:hAnsi="Times New Roman" w:cs="Times New Roman"/>
          <w:lang w:eastAsia="zh-CN"/>
        </w:rPr>
        <w:tab/>
      </w:r>
      <w:r w:rsidRPr="00153E90">
        <w:rPr>
          <w:rFonts w:ascii="Times New Roman" w:eastAsia="Times New Roman" w:hAnsi="Times New Roman" w:cs="Times New Roman"/>
          <w:lang w:eastAsia="zh-CN"/>
        </w:rPr>
        <w:tab/>
      </w:r>
      <w:r w:rsidRPr="00153E90">
        <w:rPr>
          <w:rFonts w:ascii="Times New Roman" w:eastAsia="Times New Roman" w:hAnsi="Times New Roman" w:cs="Times New Roman"/>
          <w:lang w:eastAsia="zh-CN"/>
        </w:rPr>
        <w:tab/>
      </w:r>
      <w:r w:rsidRPr="00153E90">
        <w:rPr>
          <w:rFonts w:ascii="Times New Roman" w:eastAsia="Times New Roman" w:hAnsi="Times New Roman" w:cs="Times New Roman"/>
          <w:lang w:eastAsia="zh-CN"/>
        </w:rPr>
        <w:tab/>
      </w:r>
      <w:r w:rsidRPr="00153E90">
        <w:rPr>
          <w:rFonts w:ascii="Times New Roman" w:eastAsia="Times New Roman" w:hAnsi="Times New Roman" w:cs="Times New Roman"/>
          <w:lang w:eastAsia="zh-CN"/>
        </w:rPr>
        <w:tab/>
      </w:r>
      <w:r w:rsidRPr="00153E90">
        <w:rPr>
          <w:rFonts w:ascii="Times New Roman" w:eastAsia="Times New Roman" w:hAnsi="Times New Roman" w:cs="Times New Roman"/>
          <w:lang w:eastAsia="zh-CN"/>
        </w:rPr>
        <w:tab/>
        <w:t>__________ 20____  г.</w:t>
      </w:r>
    </w:p>
    <w:p w:rsidR="00153E90" w:rsidRPr="00153E90" w:rsidRDefault="00153E90" w:rsidP="00153E9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153E90">
        <w:rPr>
          <w:rFonts w:ascii="Times New Roman" w:eastAsia="Calibri" w:hAnsi="Times New Roman" w:cs="Times New Roman"/>
          <w:b/>
          <w:bCs/>
          <w:shd w:val="clear" w:color="auto" w:fill="FFFFFF"/>
          <w:lang w:eastAsia="ru-RU" w:bidi="ru-RU"/>
        </w:rPr>
        <w:t xml:space="preserve">Конкурсный управляющий </w:t>
      </w:r>
      <w:r w:rsidRPr="00153E90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>Бирюкова</w:t>
      </w:r>
      <w:r w:rsidRPr="00153E90">
        <w:rPr>
          <w:rFonts w:ascii="Times New Roman" w:eastAsia="Calibri" w:hAnsi="Times New Roman" w:cs="Times New Roman"/>
          <w:b/>
          <w:bCs/>
          <w:shd w:val="clear" w:color="auto" w:fill="FFFFFF"/>
          <w:lang w:eastAsia="ru-RU" w:bidi="ru-RU"/>
        </w:rPr>
        <w:t xml:space="preserve"> Татьяна Николаевна </w:t>
      </w:r>
      <w:r w:rsidRPr="00153E90">
        <w:rPr>
          <w:rFonts w:ascii="Times New Roman" w:eastAsia="Times New Roman" w:hAnsi="Times New Roman" w:cs="Times New Roman"/>
        </w:rPr>
        <w:t>ИНН </w:t>
      </w:r>
      <w:r w:rsidRPr="00153E90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616701445690</w:t>
      </w:r>
      <w:r w:rsidRPr="00153E90">
        <w:rPr>
          <w:rFonts w:ascii="Times New Roman" w:hAnsi="Times New Roman" w:cs="Times New Roman"/>
        </w:rPr>
        <w:t>,</w:t>
      </w:r>
      <w:r w:rsidRPr="00153E90">
        <w:rPr>
          <w:rFonts w:ascii="Times New Roman" w:eastAsia="Times New Roman" w:hAnsi="Times New Roman" w:cs="Times New Roman"/>
        </w:rPr>
        <w:t xml:space="preserve"> рег. номер в реестре </w:t>
      </w:r>
      <w:r w:rsidRPr="00153E90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16868</w:t>
      </w:r>
      <w:r w:rsidRPr="00153E90">
        <w:rPr>
          <w:rFonts w:ascii="Times New Roman" w:eastAsia="Times New Roman" w:hAnsi="Times New Roman" w:cs="Times New Roman"/>
        </w:rPr>
        <w:t xml:space="preserve">, действующий на основании Решения </w:t>
      </w:r>
      <w:r w:rsidRPr="00153E90">
        <w:rPr>
          <w:rFonts w:ascii="Times New Roman" w:eastAsia="Times New Roman" w:hAnsi="Times New Roman" w:cs="Times New Roman"/>
          <w:lang w:eastAsia="ru-RU"/>
        </w:rPr>
        <w:t xml:space="preserve">Арбитражного суда Ростовской области </w:t>
      </w:r>
      <w:r w:rsidRPr="00153E90">
        <w:rPr>
          <w:rFonts w:ascii="Times New Roman" w:eastAsia="Times New Roman" w:hAnsi="Times New Roman" w:cs="Times New Roman"/>
        </w:rPr>
        <w:t>от 24.01.2019 по делу №</w:t>
      </w:r>
      <w:r w:rsidRPr="00153E90">
        <w:rPr>
          <w:rFonts w:ascii="Times New Roman" w:eastAsia="Calibri" w:hAnsi="Times New Roman" w:cs="Times New Roman"/>
        </w:rPr>
        <w:t xml:space="preserve"> </w:t>
      </w:r>
      <w:r w:rsidRPr="00153E90">
        <w:rPr>
          <w:rFonts w:ascii="Times New Roman" w:hAnsi="Times New Roman" w:cs="Times New Roman"/>
        </w:rPr>
        <w:t>А53-1644/18</w:t>
      </w:r>
      <w:r w:rsidRPr="00153E90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Pr="00153E90">
        <w:rPr>
          <w:rFonts w:ascii="Times New Roman" w:eastAsia="Times New Roman" w:hAnsi="Times New Roman" w:cs="Times New Roman"/>
          <w:b/>
          <w:lang w:eastAsia="zh-CN"/>
        </w:rPr>
        <w:t>«Продавец»</w:t>
      </w:r>
      <w:r w:rsidRPr="00153E90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153E90">
        <w:rPr>
          <w:rFonts w:ascii="Times New Roman" w:eastAsia="Calibri" w:hAnsi="Times New Roman" w:cs="Times New Roman"/>
        </w:rPr>
        <w:t xml:space="preserve">действующий от имени </w:t>
      </w:r>
      <w:r w:rsidRPr="00153E90">
        <w:rPr>
          <w:rFonts w:ascii="Times New Roman" w:hAnsi="Times New Roman" w:cs="Times New Roman"/>
          <w:b/>
        </w:rPr>
        <w:t>Общества с ограниченной ответственностью «Второй кирпичный завод» (</w:t>
      </w:r>
      <w:r w:rsidRPr="00153E90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>ООО «ВКЗ</w:t>
      </w:r>
      <w:r w:rsidRPr="00153E90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»)</w:t>
      </w:r>
      <w:r w:rsidRPr="00153E90">
        <w:rPr>
          <w:rFonts w:ascii="Times New Roman" w:hAnsi="Times New Roman" w:cs="Times New Roman"/>
        </w:rPr>
        <w:t xml:space="preserve"> ИНН </w:t>
      </w:r>
      <w:r w:rsidRPr="00153E9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6167053674, ОГРН 1026104148916, место нахождения: </w:t>
      </w:r>
      <w:r w:rsidRPr="00153E90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344039, г. Ростов-на-Дону, ул. Курская, д. 18</w:t>
      </w:r>
      <w:r w:rsidRPr="00153E90">
        <w:rPr>
          <w:rFonts w:ascii="Times New Roman" w:eastAsia="Calibri" w:hAnsi="Times New Roman" w:cs="Times New Roman"/>
        </w:rPr>
        <w:t xml:space="preserve">, именуемое в дальнейшем </w:t>
      </w:r>
      <w:r w:rsidRPr="00153E90">
        <w:rPr>
          <w:rFonts w:ascii="Times New Roman" w:eastAsia="Calibri" w:hAnsi="Times New Roman" w:cs="Times New Roman"/>
          <w:b/>
        </w:rPr>
        <w:t xml:space="preserve">«Должник», </w:t>
      </w:r>
      <w:r w:rsidRPr="00153E90">
        <w:rPr>
          <w:rFonts w:ascii="Times New Roman" w:eastAsia="Calibri" w:hAnsi="Times New Roman" w:cs="Times New Roman"/>
        </w:rPr>
        <w:t>с одной стороны</w:t>
      </w:r>
      <w:proofErr w:type="gramEnd"/>
      <w:r w:rsidRPr="00153E90">
        <w:rPr>
          <w:rFonts w:ascii="Times New Roman" w:eastAsia="Calibri" w:hAnsi="Times New Roman" w:cs="Times New Roman"/>
        </w:rPr>
        <w:t xml:space="preserve">, </w:t>
      </w:r>
      <w:r w:rsidRPr="00153E90">
        <w:rPr>
          <w:rFonts w:ascii="Times New Roman" w:eastAsia="Times New Roman" w:hAnsi="Times New Roman" w:cs="Times New Roman"/>
          <w:lang w:eastAsia="zh-CN"/>
        </w:rPr>
        <w:t>и</w:t>
      </w:r>
    </w:p>
    <w:p w:rsidR="00153E90" w:rsidRPr="00153E90" w:rsidRDefault="00153E90" w:rsidP="00153E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proofErr w:type="gramStart"/>
      <w:r w:rsidRPr="00153E90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153E90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153E90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153E90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153E90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153E9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«Стороны» </w:t>
      </w:r>
      <w:r w:rsidRPr="00153E90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153E90">
        <w:rPr>
          <w:rFonts w:ascii="Times New Roman" w:eastAsia="Calibri" w:hAnsi="Times New Roman" w:cs="Times New Roman"/>
          <w:bCs/>
          <w:bdr w:val="none" w:sz="0" w:space="0" w:color="auto" w:frame="1"/>
        </w:rPr>
        <w:t>ООО «ВКЗ</w:t>
      </w:r>
      <w:r w:rsidRPr="00153E90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»</w:t>
      </w:r>
      <w:r w:rsidRPr="00153E90">
        <w:rPr>
          <w:rFonts w:ascii="Times New Roman" w:eastAsia="Times New Roman" w:hAnsi="Times New Roman" w:cs="Times New Roman"/>
          <w:noProof/>
          <w:lang w:eastAsia="ru-RU"/>
        </w:rPr>
        <w:t>, заключили настоящий Договор  купли-продажи (далее – «Договор»)  о нижеследующем:</w:t>
      </w:r>
      <w:proofErr w:type="gramEnd"/>
    </w:p>
    <w:p w:rsidR="00153E90" w:rsidRPr="00153E90" w:rsidRDefault="00153E90" w:rsidP="00153E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noProof/>
          <w:lang w:eastAsia="ru-RU"/>
        </w:rPr>
        <w:t>1.2. Под Объектами  в настоящем Договоре Стороны понимают:</w:t>
      </w:r>
    </w:p>
    <w:p w:rsidR="00153E90" w:rsidRPr="00153E90" w:rsidRDefault="00153E90" w:rsidP="00153E9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153E90" w:rsidRPr="00153E90" w:rsidRDefault="00153E90" w:rsidP="00153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 xml:space="preserve">Объекты расположены на земельных участках по адресам: __________________________, категория земель: __________________, разрешенное использование: ___________________, площадью ________ </w:t>
      </w:r>
      <w:proofErr w:type="spellStart"/>
      <w:r w:rsidRPr="00153E90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153E90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153E90">
        <w:rPr>
          <w:rFonts w:ascii="Times New Roman" w:eastAsia="Times New Roman" w:hAnsi="Times New Roman" w:cs="Times New Roman"/>
          <w:lang w:eastAsia="ru-RU"/>
        </w:rPr>
        <w:t>, кадастровый номер _________________ .</w:t>
      </w:r>
    </w:p>
    <w:p w:rsidR="00153E90" w:rsidRPr="00153E90" w:rsidRDefault="00153E90" w:rsidP="00153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Земельные участки принадлежат Должнику на ___________</w:t>
      </w:r>
      <w:r w:rsidRPr="00153E9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153E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153E90">
        <w:rPr>
          <w:rFonts w:ascii="Times New Roman" w:eastAsia="Times New Roman" w:hAnsi="Times New Roman" w:cs="Times New Roman"/>
          <w:lang w:eastAsia="ru-RU"/>
        </w:rPr>
        <w:t>на</w:t>
      </w:r>
      <w:proofErr w:type="spellEnd"/>
      <w:proofErr w:type="gramEnd"/>
      <w:r w:rsidRPr="00153E90">
        <w:rPr>
          <w:rFonts w:ascii="Times New Roman" w:eastAsia="Times New Roman" w:hAnsi="Times New Roman" w:cs="Times New Roman"/>
          <w:lang w:eastAsia="ru-RU"/>
        </w:rPr>
        <w:t xml:space="preserve"> основании ______</w:t>
      </w:r>
      <w:r w:rsidRPr="00153E9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153E90">
        <w:rPr>
          <w:rFonts w:ascii="Times New Roman" w:eastAsia="Times New Roman" w:hAnsi="Times New Roman" w:cs="Times New Roman"/>
          <w:lang w:eastAsia="ru-RU"/>
        </w:rPr>
        <w:t xml:space="preserve">, что подтверждается записью регистрации в Едином государственном реестре недвижимости ______________________. </w:t>
      </w:r>
    </w:p>
    <w:p w:rsidR="00153E90" w:rsidRPr="00153E90" w:rsidRDefault="00153E90" w:rsidP="00153E9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Право аренды земельных участков подлежит передаче Покупателю на основании договора уступки права аренды, заключенного Продавцом (Правообладателем) и Покупателем (</w:t>
      </w:r>
      <w:proofErr w:type="spellStart"/>
      <w:r w:rsidRPr="00153E90">
        <w:rPr>
          <w:rFonts w:ascii="Times New Roman" w:eastAsia="Times New Roman" w:hAnsi="Times New Roman" w:cs="Times New Roman"/>
          <w:lang w:eastAsia="ru-RU"/>
        </w:rPr>
        <w:t>Правоприобретателем</w:t>
      </w:r>
      <w:proofErr w:type="spellEnd"/>
      <w:r w:rsidRPr="00153E90">
        <w:rPr>
          <w:rFonts w:ascii="Times New Roman" w:eastAsia="Times New Roman" w:hAnsi="Times New Roman" w:cs="Times New Roman"/>
          <w:lang w:eastAsia="ru-RU"/>
        </w:rPr>
        <w:t>) по итогам аукциона одновременно с настоящим Договором.</w:t>
      </w:r>
      <w:r w:rsidRPr="00153E90">
        <w:rPr>
          <w:rFonts w:ascii="Times New Roman" w:eastAsia="Calibri" w:hAnsi="Times New Roman" w:cs="Times New Roman"/>
        </w:rPr>
        <w:t xml:space="preserve"> Не</w:t>
      </w:r>
      <w:r w:rsidR="00D464FF">
        <w:rPr>
          <w:rFonts w:ascii="Times New Roman" w:eastAsia="Calibri" w:hAnsi="Times New Roman" w:cs="Times New Roman"/>
        </w:rPr>
        <w:t xml:space="preserve"> </w:t>
      </w:r>
      <w:r w:rsidRPr="00153E90">
        <w:rPr>
          <w:rFonts w:ascii="Times New Roman" w:eastAsia="Calibri" w:hAnsi="Times New Roman" w:cs="Times New Roman"/>
        </w:rPr>
        <w:t>заключение одного из договоров влечет недействительность другого договора. В данном случае Договоры по результатам торгов будут являться не заключенными, задаток Победителю возврату не подлежит.</w:t>
      </w:r>
    </w:p>
    <w:p w:rsidR="00153E90" w:rsidRPr="00153E90" w:rsidRDefault="00153E90" w:rsidP="00153E90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Указанные в п. 1.2. настоящего Договора Объекты Покупатель приобретает по итогам  открытых торгов в рамках </w:t>
      </w:r>
      <w:r w:rsidRPr="00153E90">
        <w:rPr>
          <w:rFonts w:ascii="Times New Roman" w:eastAsia="Calibri" w:hAnsi="Times New Roman" w:cs="Times New Roman"/>
          <w:noProof/>
          <w:lang w:eastAsia="ru-RU"/>
        </w:rPr>
        <w:t>процедуры</w:t>
      </w:r>
      <w:r w:rsidRPr="00153E90">
        <w:rPr>
          <w:rFonts w:ascii="Times New Roman" w:eastAsia="Times New Roman" w:hAnsi="Times New Roman" w:cs="Times New Roman"/>
          <w:noProof/>
          <w:lang w:eastAsia="ru-RU"/>
        </w:rPr>
        <w:t xml:space="preserve"> конкурсного производства, осуществляемого в отношении </w:t>
      </w:r>
      <w:r w:rsidRPr="00153E90">
        <w:rPr>
          <w:rFonts w:ascii="Times New Roman" w:eastAsia="Calibri" w:hAnsi="Times New Roman" w:cs="Times New Roman"/>
          <w:bCs/>
          <w:bdr w:val="none" w:sz="0" w:space="0" w:color="auto" w:frame="1"/>
        </w:rPr>
        <w:t>ООО «ВКЗ</w:t>
      </w:r>
      <w:r w:rsidRPr="00153E90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»</w:t>
      </w:r>
      <w:r w:rsidRPr="00153E90">
        <w:rPr>
          <w:rFonts w:ascii="Times New Roman" w:eastAsia="Times New Roman" w:hAnsi="Times New Roman" w:cs="Times New Roman"/>
          <w:noProof/>
          <w:lang w:eastAsia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153E90" w:rsidRPr="00153E90" w:rsidRDefault="00153E90" w:rsidP="00153E90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153E90">
        <w:rPr>
          <w:rFonts w:ascii="Times New Roman" w:eastAsia="Arial" w:hAnsi="Times New Roman" w:cs="Times New Roman"/>
          <w:noProof/>
          <w:lang w:eastAsia="ru-RU"/>
        </w:rPr>
        <w:t xml:space="preserve">  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153E90" w:rsidRPr="00153E90" w:rsidRDefault="00153E90" w:rsidP="00153E90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153E90">
        <w:rPr>
          <w:rFonts w:ascii="Times New Roman" w:eastAsia="Arial" w:hAnsi="Times New Roman" w:cs="Times New Roman"/>
          <w:noProof/>
          <w:lang w:eastAsia="ru-RU"/>
        </w:rPr>
        <w:t xml:space="preserve"> 1.5. Право собственности на Объекты у Должника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</w:t>
      </w:r>
      <w:r w:rsidRPr="00153E90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153E90" w:rsidRPr="00153E90" w:rsidRDefault="00153E90" w:rsidP="00153E90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153E90">
        <w:rPr>
          <w:rFonts w:ascii="Times New Roman" w:eastAsia="Arial" w:hAnsi="Times New Roman" w:cs="Times New Roman"/>
          <w:bCs/>
          <w:noProof/>
          <w:lang w:eastAsia="ru-RU"/>
        </w:rPr>
        <w:t xml:space="preserve"> 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рамках процедуры </w:t>
      </w:r>
      <w:r w:rsidRPr="00153E90">
        <w:rPr>
          <w:rFonts w:ascii="Times New Roman" w:eastAsia="Times New Roman" w:hAnsi="Times New Roman" w:cs="Times New Roman"/>
          <w:noProof/>
          <w:lang w:eastAsia="ru-RU"/>
        </w:rPr>
        <w:t xml:space="preserve">конкурсного производства, осуществляемого в отношении </w:t>
      </w:r>
      <w:r w:rsidRPr="00153E90">
        <w:rPr>
          <w:rFonts w:ascii="Times New Roman" w:eastAsia="Calibri" w:hAnsi="Times New Roman" w:cs="Times New Roman"/>
          <w:bCs/>
          <w:bdr w:val="none" w:sz="0" w:space="0" w:color="auto" w:frame="1"/>
        </w:rPr>
        <w:t>ООО «ВКЗ</w:t>
      </w:r>
      <w:r w:rsidRPr="00153E90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».</w:t>
      </w:r>
    </w:p>
    <w:p w:rsidR="00153E90" w:rsidRPr="00153E90" w:rsidRDefault="00153E90" w:rsidP="00153E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153E90" w:rsidRPr="00153E90" w:rsidRDefault="00153E90" w:rsidP="00153E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153E90" w:rsidRPr="00153E90" w:rsidRDefault="00153E90" w:rsidP="00153E90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b/>
          <w:bCs/>
          <w:noProof/>
          <w:lang w:eastAsia="ru-RU"/>
        </w:rPr>
        <w:lastRenderedPageBreak/>
        <w:t>2.1.Покупатель обязан: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Объектов, указанную в п. 3.3 настоящего Договора, в течение 30 (тридцати) календарных дней с даты подписания настоящего Договора.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Объекты по акту приема-передачи в течение 5 (пяти) рабочих дней с момента полной оплаты Объектов.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b/>
          <w:bCs/>
          <w:noProof/>
          <w:lang w:eastAsia="ru-RU"/>
        </w:rPr>
        <w:t>2.2.Продавец обязан: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noProof/>
          <w:lang w:eastAsia="ru-RU"/>
        </w:rPr>
        <w:t xml:space="preserve">2.2.1. </w:t>
      </w:r>
      <w:proofErr w:type="gramStart"/>
      <w:r w:rsidRPr="00153E90">
        <w:rPr>
          <w:rFonts w:ascii="Times New Roman" w:eastAsia="Times New Roman" w:hAnsi="Times New Roman" w:cs="Times New Roman"/>
          <w:noProof/>
          <w:lang w:eastAsia="ru-RU"/>
        </w:rPr>
        <w:t>Не позднее 10 (десяти) рабочих дней после выполнения Покупателем обязанности по оплате Объектов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  <w:bookmarkStart w:id="0" w:name="_GoBack"/>
      <w:bookmarkEnd w:id="0"/>
      <w:proofErr w:type="gramEnd"/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noProof/>
          <w:lang w:eastAsia="ru-RU"/>
        </w:rPr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Объектов  правами третьих лиц.</w:t>
      </w:r>
    </w:p>
    <w:p w:rsidR="00153E90" w:rsidRPr="00153E90" w:rsidRDefault="00153E90" w:rsidP="0015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153E90" w:rsidRPr="00153E90" w:rsidRDefault="00153E90" w:rsidP="00153E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noProof/>
          <w:lang w:eastAsia="ru-RU"/>
        </w:rPr>
        <w:t>3.1. Цена продажи Объектов в соответствии с Протоколом №_______о результатах проведения открытых торгов  от ________________ 20______ года составляет ___________________рублей (НДС не облагается).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расчетный счет Должника (ООО «ВКЗ») задаток (Платежное поручение №_____ от ___________)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 (в соответствии с частью 5статьи 448 ГК РФ). 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noProof/>
          <w:lang w:eastAsia="ru-RU"/>
        </w:rPr>
        <w:t>3.3. Покупатель обязуется в течение 30 (тридцати) календарных дней с даты подписания настоящего Договора оплатить оставшуюся цену Объектов в размере _____________________________ рублей (НДС не облагается) путем перечисления денежных средств на счет Должника ,указанного в Разделе 8 настоящего Договора.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noProof/>
          <w:lang w:eastAsia="ru-RU"/>
        </w:rPr>
        <w:t xml:space="preserve">3.4.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 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53E90">
        <w:rPr>
          <w:rFonts w:ascii="Times New Roman" w:eastAsia="Times New Roman" w:hAnsi="Times New Roman" w:cs="Times New Roman"/>
          <w:noProof/>
          <w:lang w:eastAsia="ru-RU"/>
        </w:rPr>
        <w:t>3.5. Обязательства Покупателя по оплате цены продажи Объектов считаются выполненными с момента зачисления подлежащей оплате суммы, указанной в п. 3.3. настоящего Договора в полном объеме на специальный банковский счет Должника, указанного в Разделе 8 настоящего Договора.</w:t>
      </w:r>
    </w:p>
    <w:p w:rsidR="00153E90" w:rsidRPr="00153E90" w:rsidRDefault="00153E90" w:rsidP="00153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3E90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4.1. Объекты передаются по месту их нахождения.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4.2. Передача Объектов Продавцом и принятие его Покупателем осуществляется по подписываемому сторонами передаточному акту.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4.3. Передача Объектов должна быть осуществлена в течение 5 (пяти) рабочих дней со дня его полной оплаты.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 xml:space="preserve">Обязанность по передаче имущества Покупателю считается исполненной в момент предоставления Объектов в распоряжение Покупателя, если в предусмотренный настоящим пунктом срок Объекты готовы к передаче в </w:t>
      </w:r>
      <w:proofErr w:type="gramStart"/>
      <w:r w:rsidRPr="00153E90">
        <w:rPr>
          <w:rFonts w:ascii="Times New Roman" w:eastAsia="Times New Roman" w:hAnsi="Times New Roman" w:cs="Times New Roman"/>
          <w:lang w:eastAsia="ru-RU"/>
        </w:rPr>
        <w:t>месте</w:t>
      </w:r>
      <w:proofErr w:type="gramEnd"/>
      <w:r w:rsidRPr="00153E90">
        <w:rPr>
          <w:rFonts w:ascii="Times New Roman" w:eastAsia="Times New Roman" w:hAnsi="Times New Roman" w:cs="Times New Roman"/>
          <w:lang w:eastAsia="ru-RU"/>
        </w:rPr>
        <w:t xml:space="preserve"> их нахождения и Покупатель осведомлен о готовности Объектов к передаче.</w:t>
      </w:r>
    </w:p>
    <w:p w:rsidR="00153E90" w:rsidRPr="00153E90" w:rsidRDefault="00153E90" w:rsidP="00153E9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53E90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Объекты, ознакомился с документами и их качественными характеристиками и претензий к Продавцу не имеет.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3E90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lastRenderedPageBreak/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</w:t>
      </w:r>
      <w:proofErr w:type="gramStart"/>
      <w:r w:rsidRPr="00153E90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153E90">
        <w:rPr>
          <w:rFonts w:ascii="Times New Roman" w:eastAsia="Times New Roman" w:hAnsi="Times New Roman" w:cs="Times New Roman"/>
          <w:lang w:eastAsia="ru-RU"/>
        </w:rPr>
        <w:t xml:space="preserve"> с законодательством Российской Федерации и настоящим Договором.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153E90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153E90">
        <w:rPr>
          <w:rFonts w:ascii="Times New Roman" w:eastAsia="Times New Roman" w:hAnsi="Times New Roman" w:cs="Times New Roman"/>
          <w:lang w:eastAsia="ru-RU"/>
        </w:rPr>
        <w:t xml:space="preserve"> денежных средств в счет оплаты Объектов в сумме и в сроки, указанные в п. 3.3 настоящего Договора, считается отказом Покупателя от исполнения обязательств по оплате Объектов.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Объектов и утрачивает внесенный задаток в размере, указанном в п. 3.2. настоящего Договора. 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Объектов в установленный в настоящем Договоре срок он уплачивает Продавцу пеню в размере 0,1% от общей стоимости Объектов за каждый день просрочки, но не более 10% от этой стоимости.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Объектов, то настоящий Договор прекращает свое действие с момента уведомления Покупателем Продавца об отказе в получении Объектов, при этом Покупатель выплачивает Продавцу штраф в размере внесенного задатка, указанного в п. 3.2. настоящего Договора.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Объектов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Объектов.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3E90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153E90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153E90">
        <w:rPr>
          <w:rFonts w:ascii="Times New Roman" w:eastAsia="Times New Roman" w:hAnsi="Times New Roman" w:cs="Times New Roman"/>
          <w:lang w:eastAsia="ru-RU"/>
        </w:rPr>
        <w:t>: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 xml:space="preserve">- надлежащем </w:t>
      </w:r>
      <w:proofErr w:type="gramStart"/>
      <w:r w:rsidRPr="00153E90">
        <w:rPr>
          <w:rFonts w:ascii="Times New Roman" w:eastAsia="Times New Roman" w:hAnsi="Times New Roman" w:cs="Times New Roman"/>
          <w:lang w:eastAsia="ru-RU"/>
        </w:rPr>
        <w:t>исполнении</w:t>
      </w:r>
      <w:proofErr w:type="gramEnd"/>
      <w:r w:rsidRPr="00153E90">
        <w:rPr>
          <w:rFonts w:ascii="Times New Roman" w:eastAsia="Times New Roman" w:hAnsi="Times New Roman" w:cs="Times New Roman"/>
          <w:lang w:eastAsia="ru-RU"/>
        </w:rPr>
        <w:t xml:space="preserve"> Сторонами своих обязательств;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153E90">
        <w:rPr>
          <w:rFonts w:ascii="Times New Roman" w:eastAsia="Times New Roman" w:hAnsi="Times New Roman" w:cs="Times New Roman"/>
          <w:lang w:eastAsia="ru-RU"/>
        </w:rPr>
        <w:t>расторжении</w:t>
      </w:r>
      <w:proofErr w:type="gramEnd"/>
      <w:r w:rsidRPr="00153E90">
        <w:rPr>
          <w:rFonts w:ascii="Times New Roman" w:eastAsia="Times New Roman" w:hAnsi="Times New Roman" w:cs="Times New Roman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153E90">
        <w:rPr>
          <w:rFonts w:ascii="Times New Roman" w:eastAsia="Times New Roman" w:hAnsi="Times New Roman" w:cs="Times New Roman"/>
          <w:lang w:eastAsia="ru-RU"/>
        </w:rPr>
        <w:t>возникновении</w:t>
      </w:r>
      <w:proofErr w:type="gramEnd"/>
      <w:r w:rsidRPr="00153E90">
        <w:rPr>
          <w:rFonts w:ascii="Times New Roman" w:eastAsia="Times New Roman" w:hAnsi="Times New Roman" w:cs="Times New Roman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</w:t>
      </w:r>
      <w:proofErr w:type="gramStart"/>
      <w:r w:rsidRPr="00153E90">
        <w:rPr>
          <w:rFonts w:ascii="Times New Roman" w:eastAsia="Times New Roman" w:hAnsi="Times New Roman" w:cs="Times New Roman"/>
          <w:lang w:eastAsia="ru-RU"/>
        </w:rPr>
        <w:t>тексте</w:t>
      </w:r>
      <w:proofErr w:type="gramEnd"/>
      <w:r w:rsidRPr="00153E90">
        <w:rPr>
          <w:rFonts w:ascii="Times New Roman" w:eastAsia="Times New Roman" w:hAnsi="Times New Roman" w:cs="Times New Roman"/>
          <w:lang w:eastAsia="ru-RU"/>
        </w:rPr>
        <w:t xml:space="preserve"> данного Договора, будут разрешаться путем переговоров на основе федерального законодательства. При </w:t>
      </w:r>
      <w:proofErr w:type="spellStart"/>
      <w:r w:rsidRPr="00153E90">
        <w:rPr>
          <w:rFonts w:ascii="Times New Roman" w:eastAsia="Times New Roman" w:hAnsi="Times New Roman" w:cs="Times New Roman"/>
          <w:lang w:eastAsia="ru-RU"/>
        </w:rPr>
        <w:t>неурегулировании</w:t>
      </w:r>
      <w:proofErr w:type="spellEnd"/>
      <w:r w:rsidRPr="00153E90">
        <w:rPr>
          <w:rFonts w:ascii="Times New Roman" w:eastAsia="Times New Roman" w:hAnsi="Times New Roman" w:cs="Times New Roman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3E90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153E90" w:rsidRPr="00153E90" w:rsidRDefault="00153E90" w:rsidP="00153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153E90" w:rsidRPr="00153E90" w:rsidRDefault="00153E90" w:rsidP="00153E90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153E90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153E90" w:rsidRPr="00153E90" w:rsidRDefault="00153E90" w:rsidP="00153E90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153E90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153E90" w:rsidRPr="00153E90" w:rsidRDefault="00153E90" w:rsidP="00153E90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153E90">
        <w:rPr>
          <w:rFonts w:ascii="Times New Roman" w:eastAsia="Times New Roman" w:hAnsi="Times New Roman" w:cs="Times New Roman"/>
          <w:b/>
          <w:bCs/>
          <w:caps/>
          <w:lang w:eastAsia="ru-RU"/>
        </w:rPr>
        <w:t>_____________________________________</w:t>
      </w:r>
    </w:p>
    <w:p w:rsidR="00153E90" w:rsidRPr="00153E90" w:rsidRDefault="00153E90" w:rsidP="00153E90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153E90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153E90" w:rsidRPr="00153E90" w:rsidRDefault="00153E90" w:rsidP="00153E90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53E90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153E90" w:rsidRPr="00153E90" w:rsidRDefault="00153E90" w:rsidP="00153E90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</w:rPr>
      </w:pPr>
    </w:p>
    <w:p w:rsidR="00153E90" w:rsidRPr="00153E90" w:rsidRDefault="00153E90" w:rsidP="00153E90">
      <w:pPr>
        <w:keepLines/>
        <w:widowControl w:val="0"/>
        <w:spacing w:after="120" w:line="240" w:lineRule="auto"/>
        <w:rPr>
          <w:rFonts w:ascii="Times New Roman" w:eastAsia="Calibri" w:hAnsi="Times New Roman" w:cs="Times New Roman"/>
        </w:rPr>
      </w:pPr>
    </w:p>
    <w:p w:rsidR="0096497E" w:rsidRDefault="0096497E"/>
    <w:sectPr w:rsidR="0096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E5" w:rsidRDefault="00E04BE5" w:rsidP="00153E90">
      <w:pPr>
        <w:spacing w:after="0" w:line="240" w:lineRule="auto"/>
      </w:pPr>
      <w:r>
        <w:separator/>
      </w:r>
    </w:p>
  </w:endnote>
  <w:endnote w:type="continuationSeparator" w:id="0">
    <w:p w:rsidR="00E04BE5" w:rsidRDefault="00E04BE5" w:rsidP="0015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E5" w:rsidRDefault="00E04BE5" w:rsidP="00153E90">
      <w:pPr>
        <w:spacing w:after="0" w:line="240" w:lineRule="auto"/>
      </w:pPr>
      <w:r>
        <w:separator/>
      </w:r>
    </w:p>
  </w:footnote>
  <w:footnote w:type="continuationSeparator" w:id="0">
    <w:p w:rsidR="00E04BE5" w:rsidRDefault="00E04BE5" w:rsidP="00153E90">
      <w:pPr>
        <w:spacing w:after="0" w:line="240" w:lineRule="auto"/>
      </w:pPr>
      <w:r>
        <w:continuationSeparator/>
      </w:r>
    </w:p>
  </w:footnote>
  <w:footnote w:id="1">
    <w:p w:rsidR="00153E90" w:rsidRDefault="00153E90" w:rsidP="00153E90">
      <w:pPr>
        <w:pStyle w:val="a3"/>
        <w:jc w:val="both"/>
      </w:pPr>
      <w:r w:rsidRPr="00A43571">
        <w:rPr>
          <w:rStyle w:val="a5"/>
          <w:rFonts w:ascii="Times New Roman" w:hAnsi="Times New Roman"/>
        </w:rPr>
        <w:footnoteRef/>
      </w:r>
      <w:r w:rsidRPr="00A43571">
        <w:rPr>
          <w:rFonts w:ascii="Times New Roman" w:hAnsi="Times New Roman"/>
        </w:rPr>
        <w:t xml:space="preserve"> Указать вид права, при его наличии.</w:t>
      </w:r>
      <w:r>
        <w:rPr>
          <w:rFonts w:ascii="Times New Roman" w:hAnsi="Times New Roman"/>
        </w:rPr>
        <w:t xml:space="preserve"> </w:t>
      </w:r>
    </w:p>
  </w:footnote>
  <w:footnote w:id="2">
    <w:p w:rsidR="00153E90" w:rsidRPr="00D5539D" w:rsidRDefault="00153E90" w:rsidP="00153E90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D5539D">
        <w:rPr>
          <w:rFonts w:ascii="Times New Roman" w:hAnsi="Times New Roman"/>
        </w:rPr>
        <w:t>Указать наименование и реквизиты правоустанавливающих документов</w:t>
      </w:r>
      <w:r>
        <w:rPr>
          <w:rFonts w:ascii="Times New Roman" w:hAnsi="Times New Roman"/>
        </w:rPr>
        <w:t>.</w:t>
      </w:r>
      <w:r w:rsidRPr="00D5539D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38"/>
    <w:rsid w:val="000971F5"/>
    <w:rsid w:val="00153E90"/>
    <w:rsid w:val="00610A38"/>
    <w:rsid w:val="0096497E"/>
    <w:rsid w:val="00AA351D"/>
    <w:rsid w:val="00D464FF"/>
    <w:rsid w:val="00E0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53E9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53E9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53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53E9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53E9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5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2019-05-28T06:44:00Z</dcterms:created>
  <dcterms:modified xsi:type="dcterms:W3CDTF">2019-05-30T12:17:00Z</dcterms:modified>
</cp:coreProperties>
</file>